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9872F" w14:textId="7F6BDD5C" w:rsidR="00EF40CD" w:rsidRPr="006865E4" w:rsidRDefault="006A7939" w:rsidP="00EF40CD">
      <w:pPr>
        <w:widowControl w:val="0"/>
        <w:spacing w:after="0" w:line="240" w:lineRule="auto"/>
        <w:rPr>
          <w:rFonts w:ascii="Times" w:eastAsia="MS Mincho" w:hAnsi="Times" w:cs="Times New Roman"/>
          <w:i/>
          <w:lang w:eastAsia="it-IT"/>
        </w:rPr>
      </w:pPr>
      <w:r w:rsidRPr="006865E4">
        <w:rPr>
          <w:rFonts w:ascii="Times" w:eastAsia="MS Mincho" w:hAnsi="Times" w:cs="Times New Roman"/>
          <w:i/>
          <w:lang w:eastAsia="it-IT"/>
        </w:rPr>
        <w:t>SOCIALIT</w:t>
      </w:r>
      <w:r w:rsidRPr="006865E4">
        <w:rPr>
          <w:rFonts w:ascii="Times" w:eastAsia="MS Mincho" w:hAnsi="Times" w:cs="Times New Roman"/>
          <w:i/>
          <w:iCs/>
          <w:caps/>
          <w:lang w:eastAsia="it-IT"/>
        </w:rPr>
        <w:t>à</w:t>
      </w:r>
      <w:r w:rsidR="0025275F" w:rsidRPr="006865E4">
        <w:rPr>
          <w:rFonts w:ascii="Times" w:eastAsia="MS Mincho" w:hAnsi="Times" w:cs="Times New Roman"/>
          <w:i/>
          <w:lang w:eastAsia="it-IT"/>
        </w:rPr>
        <w:t xml:space="preserve">, OMOFILIA E </w:t>
      </w:r>
      <w:r w:rsidR="001967C6">
        <w:rPr>
          <w:rFonts w:ascii="Times" w:eastAsia="MS Mincho" w:hAnsi="Times" w:cs="Times New Roman"/>
          <w:i/>
          <w:lang w:eastAsia="it-IT"/>
        </w:rPr>
        <w:t>POVERTÀ URBANA</w:t>
      </w:r>
    </w:p>
    <w:p w14:paraId="2177F3D3" w14:textId="77777777" w:rsidR="0052002B" w:rsidRPr="006865E4" w:rsidRDefault="0025275F" w:rsidP="00EF40CD">
      <w:pPr>
        <w:widowControl w:val="0"/>
        <w:spacing w:after="0" w:line="240" w:lineRule="auto"/>
        <w:rPr>
          <w:rFonts w:ascii="Times" w:eastAsia="MS Mincho" w:hAnsi="Times" w:cs="Times New Roman"/>
          <w:caps/>
          <w:lang w:eastAsia="it-IT"/>
        </w:rPr>
      </w:pPr>
      <w:r w:rsidRPr="006865E4">
        <w:rPr>
          <w:rFonts w:ascii="Times" w:eastAsia="MS Mincho" w:hAnsi="Times" w:cs="Times New Roman"/>
          <w:lang w:eastAsia="it-IT"/>
        </w:rPr>
        <w:t xml:space="preserve">(E. MARQUES. </w:t>
      </w:r>
      <w:r w:rsidRPr="006865E4">
        <w:rPr>
          <w:rFonts w:ascii="Times" w:eastAsia="MS Mincho" w:hAnsi="Times" w:cs="Times New Roman"/>
          <w:caps/>
          <w:lang w:eastAsia="it-IT"/>
        </w:rPr>
        <w:t xml:space="preserve">Opportunities and Deprivation in the </w:t>
      </w:r>
    </w:p>
    <w:p w14:paraId="763F38E5" w14:textId="11D19EFA" w:rsidR="0025275F" w:rsidRPr="006865E4" w:rsidRDefault="0025275F" w:rsidP="00EF40CD">
      <w:pPr>
        <w:widowControl w:val="0"/>
        <w:spacing w:after="0" w:line="240" w:lineRule="auto"/>
        <w:rPr>
          <w:rFonts w:ascii="Times" w:eastAsia="MS Mincho" w:hAnsi="Times" w:cs="Times New Roman"/>
          <w:sz w:val="32"/>
          <w:szCs w:val="32"/>
          <w:lang w:eastAsia="it-IT"/>
        </w:rPr>
      </w:pPr>
      <w:r w:rsidRPr="006865E4">
        <w:rPr>
          <w:rFonts w:ascii="Times" w:eastAsia="MS Mincho" w:hAnsi="Times" w:cs="Times New Roman"/>
          <w:caps/>
          <w:lang w:eastAsia="it-IT"/>
        </w:rPr>
        <w:t>Urban South</w:t>
      </w:r>
      <w:r w:rsidRPr="006865E4">
        <w:rPr>
          <w:rFonts w:ascii="Times" w:eastAsia="MS Mincho" w:hAnsi="Times" w:cs="Times New Roman"/>
          <w:lang w:eastAsia="it-IT"/>
        </w:rPr>
        <w:t>, ASHGATE 2012)</w:t>
      </w:r>
    </w:p>
    <w:p w14:paraId="22B3C9C7" w14:textId="77777777" w:rsidR="00EF40CD" w:rsidRPr="006865E4" w:rsidRDefault="00EF40CD" w:rsidP="00EF40CD">
      <w:pPr>
        <w:widowControl w:val="0"/>
        <w:spacing w:after="0"/>
        <w:jc w:val="both"/>
        <w:rPr>
          <w:rFonts w:ascii="Times New Roman" w:eastAsia="MS Mincho" w:hAnsi="Times New Roman" w:cs="Times New Roman"/>
          <w:b/>
          <w:i/>
          <w:lang w:eastAsia="it-IT"/>
        </w:rPr>
      </w:pPr>
    </w:p>
    <w:p w14:paraId="1203E63A" w14:textId="41AE0738" w:rsidR="00EF30DF" w:rsidRPr="006865E4" w:rsidRDefault="00EF40CD" w:rsidP="00EF30DF">
      <w:pPr>
        <w:spacing w:after="0" w:line="240" w:lineRule="auto"/>
        <w:rPr>
          <w:rFonts w:ascii="Times New Roman" w:eastAsia="Calibri" w:hAnsi="Times New Roman" w:cs="Times New Roman"/>
          <w:iCs/>
        </w:rPr>
      </w:pPr>
      <w:r w:rsidRPr="006865E4">
        <w:rPr>
          <w:rFonts w:ascii="Times New Roman" w:eastAsia="MS Mincho" w:hAnsi="Times New Roman" w:cs="Times New Roman"/>
          <w:lang w:eastAsia="it-IT"/>
        </w:rPr>
        <w:t xml:space="preserve">di </w:t>
      </w:r>
      <w:r w:rsidR="00EA02D8" w:rsidRPr="006865E4">
        <w:rPr>
          <w:rFonts w:ascii="Times New Roman" w:eastAsia="MS Mincho" w:hAnsi="Times New Roman" w:cs="Times New Roman"/>
          <w:i/>
          <w:lang w:eastAsia="it-IT"/>
        </w:rPr>
        <w:t>Tommaso Vitale</w:t>
      </w:r>
      <w:r w:rsidR="00EF30DF" w:rsidRPr="006865E4">
        <w:rPr>
          <w:rFonts w:ascii="Times New Roman" w:eastAsia="Calibri" w:hAnsi="Times New Roman" w:cs="Times New Roman"/>
          <w:iCs/>
        </w:rPr>
        <w:t>*</w:t>
      </w:r>
      <w:r w:rsidR="00EF30DF" w:rsidRPr="006865E4">
        <w:rPr>
          <w:rFonts w:ascii="Tahoma" w:eastAsia="Calibri" w:hAnsi="Tahoma" w:cs="Tahoma"/>
          <w:iCs/>
          <w:color w:val="FFFFFF" w:themeColor="background1"/>
          <w:vertAlign w:val="superscript"/>
        </w:rPr>
        <w:footnoteReference w:customMarkFollows="1" w:id="2"/>
        <w:t>٭</w:t>
      </w:r>
    </w:p>
    <w:p w14:paraId="3AA3F120" w14:textId="77777777" w:rsidR="00EF30DF" w:rsidRPr="006865E4" w:rsidRDefault="00EF30DF" w:rsidP="00EF30DF">
      <w:pPr>
        <w:spacing w:after="0" w:line="240" w:lineRule="auto"/>
        <w:rPr>
          <w:rFonts w:ascii="Times New Roman" w:eastAsia="Calibri" w:hAnsi="Times New Roman" w:cs="Times New Roman"/>
          <w:lang w:eastAsia="hi-IN" w:bidi="hi-IN"/>
        </w:rPr>
      </w:pPr>
    </w:p>
    <w:p w14:paraId="3E6618FD" w14:textId="77777777" w:rsidR="00EF30DF" w:rsidRPr="006865E4" w:rsidRDefault="00EF30DF" w:rsidP="00EF30DF">
      <w:pPr>
        <w:spacing w:after="0" w:line="240" w:lineRule="auto"/>
        <w:rPr>
          <w:rFonts w:ascii="Times New Roman" w:eastAsia="Calibri" w:hAnsi="Times New Roman" w:cs="Times New Roman"/>
          <w:lang w:eastAsia="hi-IN" w:bidi="hi-IN"/>
        </w:rPr>
      </w:pPr>
    </w:p>
    <w:p w14:paraId="4B98647B" w14:textId="77777777" w:rsidR="00EF30DF" w:rsidRPr="006865E4" w:rsidRDefault="00EF30DF" w:rsidP="00EF30DF">
      <w:pPr>
        <w:spacing w:after="0" w:line="240" w:lineRule="auto"/>
        <w:rPr>
          <w:rFonts w:ascii="Times New Roman" w:eastAsia="Calibri" w:hAnsi="Times New Roman" w:cs="Times New Roman"/>
          <w:lang w:eastAsia="hi-IN" w:bidi="hi-IN"/>
        </w:rPr>
      </w:pPr>
    </w:p>
    <w:p w14:paraId="3053AB0F" w14:textId="77777777" w:rsidR="00EF30DF" w:rsidRPr="006865E4" w:rsidRDefault="00EF30DF" w:rsidP="00EF30DF">
      <w:pPr>
        <w:spacing w:after="0" w:line="240" w:lineRule="auto"/>
        <w:rPr>
          <w:rFonts w:ascii="Times New Roman" w:eastAsia="Calibri" w:hAnsi="Times New Roman" w:cs="Times New Roman"/>
          <w:lang w:eastAsia="hi-IN" w:bidi="hi-IN"/>
        </w:rPr>
      </w:pPr>
    </w:p>
    <w:p w14:paraId="14D63944" w14:textId="77777777" w:rsidR="00EF30DF" w:rsidRPr="006865E4" w:rsidRDefault="00EF30DF" w:rsidP="00EF30DF">
      <w:pPr>
        <w:spacing w:after="0" w:line="240" w:lineRule="auto"/>
        <w:rPr>
          <w:rFonts w:ascii="Times New Roman" w:eastAsia="Calibri" w:hAnsi="Times New Roman" w:cs="Times New Roman"/>
          <w:lang w:eastAsia="hi-IN" w:bidi="hi-IN"/>
        </w:rPr>
      </w:pPr>
    </w:p>
    <w:p w14:paraId="0126637B" w14:textId="77777777" w:rsidR="00CA6FDD" w:rsidRPr="006865E4" w:rsidRDefault="00CA6FDD" w:rsidP="00EF30DF">
      <w:pPr>
        <w:spacing w:after="0" w:line="240" w:lineRule="auto"/>
        <w:rPr>
          <w:rFonts w:ascii="Times New Roman" w:eastAsia="Calibri" w:hAnsi="Times New Roman" w:cs="Times New Roman"/>
          <w:lang w:eastAsia="hi-IN" w:bidi="hi-IN"/>
        </w:rPr>
      </w:pPr>
    </w:p>
    <w:p w14:paraId="38C3279F" w14:textId="77777777" w:rsidR="00CA6FDD" w:rsidRPr="006865E4" w:rsidRDefault="00CA6FDD" w:rsidP="00EF30DF">
      <w:pPr>
        <w:spacing w:after="0" w:line="240" w:lineRule="auto"/>
        <w:rPr>
          <w:rFonts w:ascii="Times New Roman" w:eastAsia="Calibri" w:hAnsi="Times New Roman" w:cs="Times New Roman"/>
          <w:lang w:eastAsia="hi-IN" w:bidi="hi-IN"/>
        </w:rPr>
      </w:pPr>
    </w:p>
    <w:p w14:paraId="795F9EDF" w14:textId="4A6E1BC7" w:rsidR="00EF30DF" w:rsidRPr="006865E4" w:rsidRDefault="00A50D88" w:rsidP="00B575D3">
      <w:pPr>
        <w:spacing w:after="0" w:line="240" w:lineRule="auto"/>
        <w:ind w:firstLine="284"/>
        <w:jc w:val="both"/>
        <w:rPr>
          <w:rFonts w:ascii="Times New Roman" w:eastAsia="Calibri" w:hAnsi="Times New Roman" w:cs="Times New Roman"/>
          <w:lang w:eastAsia="hi-IN" w:bidi="hi-IN"/>
        </w:rPr>
      </w:pPr>
      <w:r w:rsidRPr="006865E4">
        <w:rPr>
          <w:rFonts w:ascii="Times New Roman" w:eastAsia="Calibri" w:hAnsi="Times New Roman" w:cs="Times New Roman"/>
          <w:lang w:eastAsia="hi-IN" w:bidi="hi-IN"/>
        </w:rPr>
        <w:t xml:space="preserve">Il nuovo libro di </w:t>
      </w:r>
      <w:r w:rsidRPr="006865E4">
        <w:rPr>
          <w:rFonts w:ascii="Times New Roman" w:eastAsia="Calibri" w:hAnsi="Times New Roman" w:cs="Times New Roman"/>
          <w:iCs/>
        </w:rPr>
        <w:t>Eduardo Cesar Le</w:t>
      </w:r>
      <w:r w:rsidRPr="006865E4">
        <w:rPr>
          <w:rFonts w:ascii="Times New Roman" w:eastAsia="Calibri" w:hAnsi="Times New Roman" w:cs="Times New Roman"/>
          <w:bCs/>
          <w:iCs/>
        </w:rPr>
        <w:t>ã</w:t>
      </w:r>
      <w:r w:rsidRPr="006865E4">
        <w:rPr>
          <w:rFonts w:ascii="Times New Roman" w:eastAsia="Calibri" w:hAnsi="Times New Roman" w:cs="Times New Roman"/>
          <w:iCs/>
        </w:rPr>
        <w:t>o Marques</w:t>
      </w:r>
      <w:r w:rsidRPr="006865E4">
        <w:rPr>
          <w:rFonts w:ascii="Times New Roman" w:eastAsia="Calibri" w:hAnsi="Times New Roman" w:cs="Times New Roman"/>
          <w:lang w:eastAsia="hi-IN" w:bidi="hi-IN"/>
        </w:rPr>
        <w:t xml:space="preserve"> offre un contributo ma</w:t>
      </w:r>
      <w:r w:rsidRPr="006865E4">
        <w:rPr>
          <w:rFonts w:ascii="Times New Roman" w:eastAsia="Calibri" w:hAnsi="Times New Roman" w:cs="Times New Roman"/>
          <w:lang w:eastAsia="hi-IN" w:bidi="hi-IN"/>
        </w:rPr>
        <w:t>g</w:t>
      </w:r>
      <w:r w:rsidRPr="006865E4">
        <w:rPr>
          <w:rFonts w:ascii="Times New Roman" w:eastAsia="Calibri" w:hAnsi="Times New Roman" w:cs="Times New Roman"/>
          <w:lang w:eastAsia="hi-IN" w:bidi="hi-IN"/>
        </w:rPr>
        <w:t xml:space="preserve">giore alla sociologia, grazie ad un approccio analitico alla spiegazione della povertà urbana attraverso meccanismi relazionali. Basato su un’indagine in </w:t>
      </w:r>
      <w:r w:rsidR="005454A7" w:rsidRPr="006865E4">
        <w:rPr>
          <w:rFonts w:ascii="Times New Roman" w:eastAsia="Calibri" w:hAnsi="Times New Roman" w:cs="Times New Roman"/>
          <w:lang w:eastAsia="hi-IN" w:bidi="hi-IN"/>
        </w:rPr>
        <w:t xml:space="preserve">sette </w:t>
      </w:r>
      <w:r w:rsidRPr="006865E4">
        <w:rPr>
          <w:rFonts w:ascii="Times New Roman" w:eastAsia="Calibri" w:hAnsi="Times New Roman" w:cs="Times New Roman"/>
          <w:lang w:eastAsia="hi-IN" w:bidi="hi-IN"/>
        </w:rPr>
        <w:t>quartieri di San Paolo attraverso osservazione etnografica</w:t>
      </w:r>
      <w:r w:rsidR="0061584A" w:rsidRPr="006865E4">
        <w:rPr>
          <w:rFonts w:ascii="Times New Roman" w:eastAsia="Calibri" w:hAnsi="Times New Roman" w:cs="Times New Roman"/>
          <w:iCs/>
        </w:rPr>
        <w:t xml:space="preserve">, </w:t>
      </w:r>
      <w:r w:rsidR="0061584A" w:rsidRPr="006865E4">
        <w:rPr>
          <w:rFonts w:ascii="Times New Roman" w:eastAsia="Calibri" w:hAnsi="Times New Roman" w:cs="Times New Roman"/>
          <w:smallCaps/>
        </w:rPr>
        <w:t>Gis</w:t>
      </w:r>
      <w:r w:rsidRPr="006865E4">
        <w:rPr>
          <w:rFonts w:ascii="Times New Roman" w:eastAsia="Calibri" w:hAnsi="Times New Roman" w:cs="Times New Roman"/>
          <w:lang w:eastAsia="hi-IN" w:bidi="hi-IN"/>
        </w:rPr>
        <w:t>, inte</w:t>
      </w:r>
      <w:r w:rsidRPr="006865E4">
        <w:rPr>
          <w:rFonts w:ascii="Times New Roman" w:eastAsia="Calibri" w:hAnsi="Times New Roman" w:cs="Times New Roman"/>
          <w:lang w:eastAsia="hi-IN" w:bidi="hi-IN"/>
        </w:rPr>
        <w:t>r</w:t>
      </w:r>
      <w:r w:rsidRPr="006865E4">
        <w:rPr>
          <w:rFonts w:ascii="Times New Roman" w:eastAsia="Calibri" w:hAnsi="Times New Roman" w:cs="Times New Roman"/>
          <w:lang w:eastAsia="hi-IN" w:bidi="hi-IN"/>
        </w:rPr>
        <w:t>viste in profondità e personal network analysis, essa articola dimensioni culturali, fattori materiali e struttura sociale. In questa nota di lettura pr</w:t>
      </w:r>
      <w:r w:rsidRPr="006865E4">
        <w:rPr>
          <w:rFonts w:ascii="Times New Roman" w:eastAsia="Calibri" w:hAnsi="Times New Roman" w:cs="Times New Roman"/>
          <w:lang w:eastAsia="hi-IN" w:bidi="hi-IN"/>
        </w:rPr>
        <w:t>e</w:t>
      </w:r>
      <w:r w:rsidRPr="006865E4">
        <w:rPr>
          <w:rFonts w:ascii="Times New Roman" w:eastAsia="Calibri" w:hAnsi="Times New Roman" w:cs="Times New Roman"/>
          <w:lang w:eastAsia="hi-IN" w:bidi="hi-IN"/>
        </w:rPr>
        <w:t>metto alcune riflessioni sulle sfide c</w:t>
      </w:r>
      <w:r w:rsidR="00B575D3" w:rsidRPr="006865E4">
        <w:rPr>
          <w:rFonts w:ascii="Times New Roman" w:eastAsia="Calibri" w:hAnsi="Times New Roman" w:cs="Times New Roman"/>
          <w:lang w:eastAsia="hi-IN" w:bidi="hi-IN"/>
        </w:rPr>
        <w:t>ontemporanee della letteratura sulla povertà urbana</w:t>
      </w:r>
      <w:r w:rsidR="005454A7" w:rsidRPr="006865E4">
        <w:rPr>
          <w:rFonts w:ascii="Times New Roman" w:eastAsia="Calibri" w:hAnsi="Times New Roman" w:cs="Times New Roman"/>
          <w:lang w:eastAsia="hi-IN" w:bidi="hi-IN"/>
        </w:rPr>
        <w:t xml:space="preserve"> (§ 1.)</w:t>
      </w:r>
      <w:r w:rsidR="00B575D3" w:rsidRPr="006865E4">
        <w:rPr>
          <w:rFonts w:ascii="Times New Roman" w:eastAsia="Calibri" w:hAnsi="Times New Roman" w:cs="Times New Roman"/>
          <w:lang w:eastAsia="hi-IN" w:bidi="hi-IN"/>
        </w:rPr>
        <w:t>, e presento in seguito gli aspetti metod</w:t>
      </w:r>
      <w:r w:rsidR="00B575D3" w:rsidRPr="006865E4">
        <w:rPr>
          <w:rFonts w:ascii="Times New Roman" w:eastAsia="Calibri" w:hAnsi="Times New Roman" w:cs="Times New Roman"/>
          <w:lang w:eastAsia="hi-IN" w:bidi="hi-IN"/>
        </w:rPr>
        <w:t>o</w:t>
      </w:r>
      <w:r w:rsidR="00B575D3" w:rsidRPr="006865E4">
        <w:rPr>
          <w:rFonts w:ascii="Times New Roman" w:eastAsia="Calibri" w:hAnsi="Times New Roman" w:cs="Times New Roman"/>
          <w:lang w:eastAsia="hi-IN" w:bidi="hi-IN"/>
        </w:rPr>
        <w:t>logi (§3.) e le principali acquisizioni del volume</w:t>
      </w:r>
      <w:r w:rsidR="005454A7" w:rsidRPr="006865E4">
        <w:rPr>
          <w:rFonts w:ascii="Times New Roman" w:eastAsia="Calibri" w:hAnsi="Times New Roman" w:cs="Times New Roman"/>
          <w:lang w:eastAsia="hi-IN" w:bidi="hi-IN"/>
        </w:rPr>
        <w:t xml:space="preserve"> (§ 3.)</w:t>
      </w:r>
      <w:r w:rsidR="00B575D3" w:rsidRPr="006865E4">
        <w:rPr>
          <w:rFonts w:ascii="Times New Roman" w:eastAsia="Calibri" w:hAnsi="Times New Roman" w:cs="Times New Roman"/>
          <w:lang w:eastAsia="hi-IN" w:bidi="hi-IN"/>
        </w:rPr>
        <w:t xml:space="preserve">. </w:t>
      </w:r>
      <w:r w:rsidR="005454A7" w:rsidRPr="006865E4">
        <w:rPr>
          <w:rFonts w:ascii="Times New Roman" w:eastAsia="Calibri" w:hAnsi="Times New Roman" w:cs="Times New Roman"/>
          <w:lang w:eastAsia="hi-IN" w:bidi="hi-IN"/>
        </w:rPr>
        <w:t xml:space="preserve">Termino </w:t>
      </w:r>
      <w:r w:rsidR="00B575D3" w:rsidRPr="006865E4">
        <w:rPr>
          <w:rFonts w:ascii="Times New Roman" w:eastAsia="Calibri" w:hAnsi="Times New Roman" w:cs="Times New Roman"/>
          <w:lang w:eastAsia="hi-IN" w:bidi="hi-IN"/>
        </w:rPr>
        <w:t>con una riflessione più ampia finalizzata a discutere l’uso possibile della letteratura urbana prov</w:t>
      </w:r>
      <w:r w:rsidR="00B575D3" w:rsidRPr="006865E4">
        <w:rPr>
          <w:rFonts w:ascii="Times New Roman" w:eastAsia="Calibri" w:hAnsi="Times New Roman" w:cs="Times New Roman"/>
          <w:lang w:eastAsia="hi-IN" w:bidi="hi-IN"/>
        </w:rPr>
        <w:t>e</w:t>
      </w:r>
      <w:r w:rsidR="00B575D3" w:rsidRPr="006865E4">
        <w:rPr>
          <w:rFonts w:ascii="Times New Roman" w:eastAsia="Calibri" w:hAnsi="Times New Roman" w:cs="Times New Roman"/>
          <w:lang w:eastAsia="hi-IN" w:bidi="hi-IN"/>
        </w:rPr>
        <w:t>niente da Paesi del Sud, non tanto per importare soluzioni i</w:t>
      </w:r>
      <w:r w:rsidR="00B575D3" w:rsidRPr="006865E4">
        <w:rPr>
          <w:rFonts w:ascii="Times New Roman" w:eastAsia="Calibri" w:hAnsi="Times New Roman" w:cs="Times New Roman"/>
          <w:lang w:eastAsia="hi-IN" w:bidi="hi-IN"/>
        </w:rPr>
        <w:t>n</w:t>
      </w:r>
      <w:r w:rsidR="00B575D3" w:rsidRPr="006865E4">
        <w:rPr>
          <w:rFonts w:ascii="Times New Roman" w:eastAsia="Calibri" w:hAnsi="Times New Roman" w:cs="Times New Roman"/>
          <w:lang w:eastAsia="hi-IN" w:bidi="hi-IN"/>
        </w:rPr>
        <w:t xml:space="preserve">novative ma per ripensare il ruolo strategico della comparazione oggi, e </w:t>
      </w:r>
      <w:r w:rsidRPr="006865E4">
        <w:rPr>
          <w:rFonts w:ascii="Times New Roman" w:eastAsia="Calibri" w:hAnsi="Times New Roman" w:cs="Times New Roman"/>
          <w:lang w:eastAsia="hi-IN" w:bidi="hi-IN"/>
        </w:rPr>
        <w:t>superare alcuni i</w:t>
      </w:r>
      <w:r w:rsidRPr="006865E4">
        <w:rPr>
          <w:rFonts w:ascii="Times New Roman" w:eastAsia="Calibri" w:hAnsi="Times New Roman" w:cs="Times New Roman"/>
          <w:lang w:eastAsia="hi-IN" w:bidi="hi-IN"/>
        </w:rPr>
        <w:t>m</w:t>
      </w:r>
      <w:r w:rsidRPr="006865E4">
        <w:rPr>
          <w:rFonts w:ascii="Times New Roman" w:eastAsia="Calibri" w:hAnsi="Times New Roman" w:cs="Times New Roman"/>
          <w:lang w:eastAsia="hi-IN" w:bidi="hi-IN"/>
        </w:rPr>
        <w:t xml:space="preserve">pliciti </w:t>
      </w:r>
      <w:r w:rsidR="00B575D3" w:rsidRPr="006865E4">
        <w:rPr>
          <w:rFonts w:ascii="Times New Roman" w:eastAsia="Calibri" w:hAnsi="Times New Roman" w:cs="Times New Roman"/>
          <w:lang w:eastAsia="hi-IN" w:bidi="hi-IN"/>
        </w:rPr>
        <w:t xml:space="preserve">stereotipi </w:t>
      </w:r>
      <w:r w:rsidRPr="006865E4">
        <w:rPr>
          <w:rFonts w:ascii="Times New Roman" w:eastAsia="Calibri" w:hAnsi="Times New Roman" w:cs="Times New Roman"/>
          <w:lang w:eastAsia="hi-IN" w:bidi="hi-IN"/>
        </w:rPr>
        <w:t>coloniali</w:t>
      </w:r>
      <w:r w:rsidR="00B575D3" w:rsidRPr="006865E4">
        <w:rPr>
          <w:rFonts w:ascii="Times New Roman" w:eastAsia="Calibri" w:hAnsi="Times New Roman" w:cs="Times New Roman"/>
          <w:lang w:eastAsia="hi-IN" w:bidi="hi-IN"/>
        </w:rPr>
        <w:t xml:space="preserve"> (§ 4.)</w:t>
      </w:r>
      <w:r w:rsidRPr="006865E4">
        <w:rPr>
          <w:rFonts w:ascii="Times New Roman" w:eastAsia="Calibri" w:hAnsi="Times New Roman" w:cs="Times New Roman"/>
          <w:lang w:eastAsia="hi-IN" w:bidi="hi-IN"/>
        </w:rPr>
        <w:t xml:space="preserve">. </w:t>
      </w:r>
      <w:r w:rsidR="00B575D3" w:rsidRPr="006865E4">
        <w:rPr>
          <w:rFonts w:ascii="Times New Roman" w:eastAsia="Calibri" w:hAnsi="Times New Roman" w:cs="Times New Roman"/>
          <w:lang w:eastAsia="hi-IN" w:bidi="hi-IN"/>
        </w:rPr>
        <w:t xml:space="preserve">Nell’insieme argomento l’importanza delle spiegazioni basate su meccanismi causali relazionali </w:t>
      </w:r>
      <w:r w:rsidRPr="006865E4">
        <w:rPr>
          <w:rFonts w:ascii="Times New Roman" w:eastAsia="Calibri" w:hAnsi="Times New Roman" w:cs="Times New Roman"/>
          <w:lang w:eastAsia="hi-IN" w:bidi="hi-IN"/>
        </w:rPr>
        <w:t>per la sociologia urbana e del terr</w:t>
      </w:r>
      <w:r w:rsidRPr="006865E4">
        <w:rPr>
          <w:rFonts w:ascii="Times New Roman" w:eastAsia="Calibri" w:hAnsi="Times New Roman" w:cs="Times New Roman"/>
          <w:lang w:eastAsia="hi-IN" w:bidi="hi-IN"/>
        </w:rPr>
        <w:t>i</w:t>
      </w:r>
      <w:r w:rsidRPr="006865E4">
        <w:rPr>
          <w:rFonts w:ascii="Times New Roman" w:eastAsia="Calibri" w:hAnsi="Times New Roman" w:cs="Times New Roman"/>
          <w:lang w:eastAsia="hi-IN" w:bidi="hi-IN"/>
        </w:rPr>
        <w:t>torio.</w:t>
      </w:r>
    </w:p>
    <w:p w14:paraId="48176A54" w14:textId="77777777" w:rsidR="00A50D88" w:rsidRPr="006865E4" w:rsidRDefault="00A50D88" w:rsidP="00EF30DF">
      <w:pPr>
        <w:spacing w:after="0" w:line="240" w:lineRule="auto"/>
        <w:jc w:val="both"/>
        <w:rPr>
          <w:rFonts w:ascii="Times New Roman" w:eastAsia="Calibri" w:hAnsi="Times New Roman" w:cs="Times New Roman"/>
          <w:b/>
          <w:bCs/>
        </w:rPr>
      </w:pPr>
    </w:p>
    <w:p w14:paraId="29F23DB0" w14:textId="70F19C0E" w:rsidR="00EF30DF" w:rsidRPr="006865E4" w:rsidRDefault="00EF30DF" w:rsidP="00EF30DF">
      <w:pPr>
        <w:spacing w:after="0" w:line="240" w:lineRule="auto"/>
        <w:jc w:val="both"/>
        <w:rPr>
          <w:rFonts w:ascii="Times" w:eastAsia="Calibri" w:hAnsi="Times" w:cs="Times New Roman"/>
          <w:b/>
          <w:bCs/>
        </w:rPr>
      </w:pPr>
      <w:r w:rsidRPr="006865E4">
        <w:rPr>
          <w:rFonts w:ascii="Times" w:eastAsia="Calibri" w:hAnsi="Times" w:cs="Times New Roman"/>
          <w:b/>
          <w:bCs/>
        </w:rPr>
        <w:t xml:space="preserve">1. </w:t>
      </w:r>
      <w:r w:rsidR="00C7419D" w:rsidRPr="006865E4">
        <w:rPr>
          <w:rFonts w:ascii="Times" w:eastAsia="Calibri" w:hAnsi="Times" w:cs="Times New Roman"/>
          <w:b/>
          <w:bCs/>
        </w:rPr>
        <w:t>L</w:t>
      </w:r>
      <w:r w:rsidR="008709C7" w:rsidRPr="006865E4">
        <w:rPr>
          <w:rFonts w:ascii="Times" w:eastAsia="Calibri" w:hAnsi="Times" w:cs="Times New Roman"/>
          <w:b/>
          <w:bCs/>
        </w:rPr>
        <w:t>a sociologia della povertà urbana</w:t>
      </w:r>
      <w:r w:rsidR="00C7419D" w:rsidRPr="006865E4">
        <w:rPr>
          <w:rFonts w:ascii="Times" w:eastAsia="Calibri" w:hAnsi="Times" w:cs="Times New Roman"/>
          <w:b/>
          <w:bCs/>
        </w:rPr>
        <w:t xml:space="preserve"> di fronte alla dimensione org</w:t>
      </w:r>
      <w:r w:rsidR="00C7419D" w:rsidRPr="006865E4">
        <w:rPr>
          <w:rFonts w:ascii="Times" w:eastAsia="Calibri" w:hAnsi="Times" w:cs="Times New Roman"/>
          <w:b/>
          <w:bCs/>
        </w:rPr>
        <w:t>a</w:t>
      </w:r>
      <w:r w:rsidR="001E0D7F" w:rsidRPr="006865E4">
        <w:rPr>
          <w:rFonts w:ascii="Times" w:eastAsia="Calibri" w:hAnsi="Times" w:cs="Times New Roman"/>
          <w:b/>
          <w:bCs/>
        </w:rPr>
        <w:t>nizzativa</w:t>
      </w:r>
    </w:p>
    <w:p w14:paraId="384C900D" w14:textId="77777777" w:rsidR="00EF30DF" w:rsidRPr="006865E4" w:rsidRDefault="00EF30DF" w:rsidP="00EF30DF">
      <w:pPr>
        <w:autoSpaceDE w:val="0"/>
        <w:spacing w:after="0" w:line="240" w:lineRule="auto"/>
        <w:ind w:firstLine="284"/>
        <w:jc w:val="both"/>
        <w:rPr>
          <w:rFonts w:ascii="Times New Roman" w:eastAsia="Calibri" w:hAnsi="Times New Roman" w:cs="Times New Roman"/>
        </w:rPr>
      </w:pPr>
    </w:p>
    <w:p w14:paraId="6400DC3B" w14:textId="2AA3A679" w:rsidR="00F20D3A" w:rsidRPr="006865E4" w:rsidRDefault="00F20D3A" w:rsidP="00702460">
      <w:pPr>
        <w:autoSpaceDE w:val="0"/>
        <w:spacing w:after="0" w:line="240" w:lineRule="auto"/>
        <w:ind w:firstLine="284"/>
        <w:jc w:val="both"/>
        <w:rPr>
          <w:rFonts w:ascii="Times New Roman" w:eastAsia="Calibri" w:hAnsi="Times New Roman" w:cs="Times New Roman"/>
          <w:iCs/>
        </w:rPr>
      </w:pPr>
      <w:r w:rsidRPr="006865E4">
        <w:rPr>
          <w:rFonts w:ascii="Times New Roman" w:eastAsia="Calibri" w:hAnsi="Times New Roman" w:cs="Times New Roman"/>
          <w:iCs/>
        </w:rPr>
        <w:t xml:space="preserve">Scott W. Allard e Mario L. Small (2013) di recente hanno sottolineato i punti di forza della ricerca </w:t>
      </w:r>
      <w:r w:rsidR="00312FBA" w:rsidRPr="006865E4">
        <w:rPr>
          <w:rFonts w:ascii="Times New Roman" w:eastAsia="Calibri" w:hAnsi="Times New Roman" w:cs="Times New Roman"/>
          <w:iCs/>
        </w:rPr>
        <w:t xml:space="preserve">internazionale </w:t>
      </w:r>
      <w:r w:rsidRPr="006865E4">
        <w:rPr>
          <w:rFonts w:ascii="Times New Roman" w:eastAsia="Calibri" w:hAnsi="Times New Roman" w:cs="Times New Roman"/>
          <w:iCs/>
        </w:rPr>
        <w:t xml:space="preserve">sulla povertà urbana. </w:t>
      </w:r>
      <w:r w:rsidR="00312FBA" w:rsidRPr="006865E4">
        <w:rPr>
          <w:rFonts w:ascii="Times New Roman" w:eastAsia="Calibri" w:hAnsi="Times New Roman" w:cs="Times New Roman"/>
          <w:iCs/>
        </w:rPr>
        <w:t>Le dinam</w:t>
      </w:r>
      <w:r w:rsidR="00312FBA" w:rsidRPr="006865E4">
        <w:rPr>
          <w:rFonts w:ascii="Times New Roman" w:eastAsia="Calibri" w:hAnsi="Times New Roman" w:cs="Times New Roman"/>
          <w:iCs/>
        </w:rPr>
        <w:t>i</w:t>
      </w:r>
      <w:r w:rsidR="00312FBA" w:rsidRPr="006865E4">
        <w:rPr>
          <w:rFonts w:ascii="Times New Roman" w:eastAsia="Calibri" w:hAnsi="Times New Roman" w:cs="Times New Roman"/>
          <w:iCs/>
        </w:rPr>
        <w:t>che dure di deindustrializzazione e di perdita di posti di lavoro a bassa qu</w:t>
      </w:r>
      <w:r w:rsidR="00312FBA" w:rsidRPr="006865E4">
        <w:rPr>
          <w:rFonts w:ascii="Times New Roman" w:eastAsia="Calibri" w:hAnsi="Times New Roman" w:cs="Times New Roman"/>
          <w:iCs/>
        </w:rPr>
        <w:t>a</w:t>
      </w:r>
      <w:r w:rsidR="00312FBA" w:rsidRPr="006865E4">
        <w:rPr>
          <w:rFonts w:ascii="Times New Roman" w:eastAsia="Calibri" w:hAnsi="Times New Roman" w:cs="Times New Roman"/>
          <w:iCs/>
        </w:rPr>
        <w:t>lifica nel settore manifatturiero hanno avuto conseguenze ben esplorate da</w:t>
      </w:r>
      <w:r w:rsidR="00312FBA" w:rsidRPr="006865E4">
        <w:rPr>
          <w:rFonts w:ascii="Times New Roman" w:eastAsia="Calibri" w:hAnsi="Times New Roman" w:cs="Times New Roman"/>
          <w:iCs/>
        </w:rPr>
        <w:t>l</w:t>
      </w:r>
      <w:r w:rsidR="00312FBA" w:rsidRPr="006865E4">
        <w:rPr>
          <w:rFonts w:ascii="Times New Roman" w:eastAsia="Calibri" w:hAnsi="Times New Roman" w:cs="Times New Roman"/>
          <w:iCs/>
        </w:rPr>
        <w:lastRenderedPageBreak/>
        <w:t>le indagini empiriche</w:t>
      </w:r>
      <w:r w:rsidR="005454A7" w:rsidRPr="006865E4">
        <w:rPr>
          <w:rFonts w:ascii="Times New Roman" w:eastAsia="Calibri" w:hAnsi="Times New Roman" w:cs="Times New Roman"/>
          <w:iCs/>
        </w:rPr>
        <w:t>: e</w:t>
      </w:r>
      <w:r w:rsidR="00312FBA" w:rsidRPr="006865E4">
        <w:rPr>
          <w:rFonts w:ascii="Times New Roman" w:eastAsia="Calibri" w:hAnsi="Times New Roman" w:cs="Times New Roman"/>
          <w:iCs/>
        </w:rPr>
        <w:t>ffetti sull’occupazione e il reddito individuale e f</w:t>
      </w:r>
      <w:r w:rsidR="00312FBA" w:rsidRPr="006865E4">
        <w:rPr>
          <w:rFonts w:ascii="Times New Roman" w:eastAsia="Calibri" w:hAnsi="Times New Roman" w:cs="Times New Roman"/>
          <w:iCs/>
        </w:rPr>
        <w:t>a</w:t>
      </w:r>
      <w:r w:rsidR="00312FBA" w:rsidRPr="006865E4">
        <w:rPr>
          <w:rFonts w:ascii="Times New Roman" w:eastAsia="Calibri" w:hAnsi="Times New Roman" w:cs="Times New Roman"/>
          <w:iCs/>
        </w:rPr>
        <w:t xml:space="preserve">miliare, sulle </w:t>
      </w:r>
      <w:r w:rsidR="005454A7" w:rsidRPr="006865E4">
        <w:rPr>
          <w:rFonts w:ascii="Times New Roman" w:eastAsia="Calibri" w:hAnsi="Times New Roman" w:cs="Times New Roman"/>
          <w:iCs/>
        </w:rPr>
        <w:t>pratiche di consumo, le strutture familiari</w:t>
      </w:r>
      <w:r w:rsidR="00312FBA" w:rsidRPr="006865E4">
        <w:rPr>
          <w:rFonts w:ascii="Times New Roman" w:eastAsia="Calibri" w:hAnsi="Times New Roman" w:cs="Times New Roman"/>
          <w:iCs/>
        </w:rPr>
        <w:t>, i risu</w:t>
      </w:r>
      <w:r w:rsidR="00312FBA" w:rsidRPr="006865E4">
        <w:rPr>
          <w:rFonts w:ascii="Times New Roman" w:eastAsia="Calibri" w:hAnsi="Times New Roman" w:cs="Times New Roman"/>
          <w:iCs/>
        </w:rPr>
        <w:t>l</w:t>
      </w:r>
      <w:r w:rsidR="00312FBA" w:rsidRPr="006865E4">
        <w:rPr>
          <w:rFonts w:ascii="Times New Roman" w:eastAsia="Calibri" w:hAnsi="Times New Roman" w:cs="Times New Roman"/>
          <w:iCs/>
        </w:rPr>
        <w:t>tati scolastici, la criminalità e la concentrazione spaziale di persone in povertà. Le un</w:t>
      </w:r>
      <w:r w:rsidR="00312FBA" w:rsidRPr="006865E4">
        <w:rPr>
          <w:rFonts w:ascii="Times New Roman" w:eastAsia="Calibri" w:hAnsi="Times New Roman" w:cs="Times New Roman"/>
          <w:iCs/>
        </w:rPr>
        <w:t>i</w:t>
      </w:r>
      <w:r w:rsidR="00312FBA" w:rsidRPr="006865E4">
        <w:rPr>
          <w:rFonts w:ascii="Times New Roman" w:eastAsia="Calibri" w:hAnsi="Times New Roman" w:cs="Times New Roman"/>
          <w:iCs/>
        </w:rPr>
        <w:t>tà di analisi principali sono state il mercato, da un lato, o gli individui e i quarti</w:t>
      </w:r>
      <w:r w:rsidR="00312FBA" w:rsidRPr="006865E4">
        <w:rPr>
          <w:rFonts w:ascii="Times New Roman" w:eastAsia="Calibri" w:hAnsi="Times New Roman" w:cs="Times New Roman"/>
          <w:iCs/>
        </w:rPr>
        <w:t>e</w:t>
      </w:r>
      <w:r w:rsidR="00312FBA" w:rsidRPr="006865E4">
        <w:rPr>
          <w:rFonts w:ascii="Times New Roman" w:eastAsia="Calibri" w:hAnsi="Times New Roman" w:cs="Times New Roman"/>
          <w:iCs/>
        </w:rPr>
        <w:t>ri</w:t>
      </w:r>
      <w:r w:rsidR="005454A7" w:rsidRPr="006865E4">
        <w:rPr>
          <w:rFonts w:ascii="Times New Roman" w:eastAsia="Calibri" w:hAnsi="Times New Roman" w:cs="Times New Roman"/>
          <w:iCs/>
        </w:rPr>
        <w:t>, dall’altro</w:t>
      </w:r>
      <w:r w:rsidR="00312FBA" w:rsidRPr="006865E4">
        <w:rPr>
          <w:rFonts w:ascii="Times New Roman" w:eastAsia="Calibri" w:hAnsi="Times New Roman" w:cs="Times New Roman"/>
          <w:iCs/>
        </w:rPr>
        <w:t>. Il grande corpus di letteratura cumulata ha permesso di ava</w:t>
      </w:r>
      <w:r w:rsidR="00312FBA" w:rsidRPr="006865E4">
        <w:rPr>
          <w:rFonts w:ascii="Times New Roman" w:eastAsia="Calibri" w:hAnsi="Times New Roman" w:cs="Times New Roman"/>
          <w:iCs/>
        </w:rPr>
        <w:t>n</w:t>
      </w:r>
      <w:r w:rsidR="00312FBA" w:rsidRPr="006865E4">
        <w:rPr>
          <w:rFonts w:ascii="Times New Roman" w:eastAsia="Calibri" w:hAnsi="Times New Roman" w:cs="Times New Roman"/>
          <w:iCs/>
        </w:rPr>
        <w:t xml:space="preserve">zare moltissimo nella spiegazione dei rapporti fra le variabili appena citate, così come nella comprensione del significato attribuito dalle persone alla propria esperienza. In questa direzione </w:t>
      </w:r>
      <w:r w:rsidR="00702460" w:rsidRPr="006865E4">
        <w:rPr>
          <w:rFonts w:ascii="Times New Roman" w:eastAsia="Calibri" w:hAnsi="Times New Roman" w:cs="Times New Roman"/>
          <w:iCs/>
        </w:rPr>
        <w:t>negli ultimi</w:t>
      </w:r>
      <w:r w:rsidR="005454A7" w:rsidRPr="006865E4">
        <w:rPr>
          <w:rFonts w:ascii="Times New Roman" w:eastAsia="Calibri" w:hAnsi="Times New Roman" w:cs="Times New Roman"/>
          <w:iCs/>
        </w:rPr>
        <w:t xml:space="preserve"> anni</w:t>
      </w:r>
      <w:r w:rsidR="00312FBA" w:rsidRPr="006865E4">
        <w:rPr>
          <w:rFonts w:ascii="Times New Roman" w:eastAsia="Calibri" w:hAnsi="Times New Roman" w:cs="Times New Roman"/>
          <w:iCs/>
        </w:rPr>
        <w:t xml:space="preserve"> anche il rapporto fra povertà e cu</w:t>
      </w:r>
      <w:r w:rsidR="00312FBA" w:rsidRPr="006865E4">
        <w:rPr>
          <w:rFonts w:ascii="Times New Roman" w:eastAsia="Calibri" w:hAnsi="Times New Roman" w:cs="Times New Roman"/>
          <w:iCs/>
        </w:rPr>
        <w:t>l</w:t>
      </w:r>
      <w:r w:rsidR="00312FBA" w:rsidRPr="006865E4">
        <w:rPr>
          <w:rFonts w:ascii="Times New Roman" w:eastAsia="Calibri" w:hAnsi="Times New Roman" w:cs="Times New Roman"/>
          <w:iCs/>
        </w:rPr>
        <w:t>tura</w:t>
      </w:r>
      <w:r w:rsidR="00702460" w:rsidRPr="006865E4">
        <w:rPr>
          <w:rFonts w:ascii="Times New Roman" w:eastAsia="Calibri" w:hAnsi="Times New Roman" w:cs="Times New Roman"/>
          <w:iCs/>
        </w:rPr>
        <w:t>, per anni questione sensibile, in buona misura evacuata dalla ricerca empirica</w:t>
      </w:r>
      <w:r w:rsidR="005454A7" w:rsidRPr="006865E4">
        <w:rPr>
          <w:rFonts w:ascii="Times New Roman" w:eastAsia="Calibri" w:hAnsi="Times New Roman" w:cs="Times New Roman"/>
          <w:iCs/>
        </w:rPr>
        <w:t>,</w:t>
      </w:r>
      <w:r w:rsidR="00702460" w:rsidRPr="006865E4">
        <w:rPr>
          <w:rFonts w:ascii="Times New Roman" w:eastAsia="Calibri" w:hAnsi="Times New Roman" w:cs="Times New Roman"/>
          <w:iCs/>
        </w:rPr>
        <w:t xml:space="preserve"> ha ritrovato una nuova linfa, assai meno ideologica che in passa</w:t>
      </w:r>
      <w:r w:rsidR="00087579" w:rsidRPr="006865E4">
        <w:rPr>
          <w:rFonts w:ascii="Times New Roman" w:eastAsia="Calibri" w:hAnsi="Times New Roman" w:cs="Times New Roman"/>
          <w:iCs/>
        </w:rPr>
        <w:t>to (</w:t>
      </w:r>
      <w:r w:rsidR="005454A7" w:rsidRPr="006865E4">
        <w:rPr>
          <w:rFonts w:ascii="Times New Roman" w:eastAsia="Calibri" w:hAnsi="Times New Roman" w:cs="Times New Roman"/>
          <w:iCs/>
        </w:rPr>
        <w:t xml:space="preserve">Lagrange, 2010; </w:t>
      </w:r>
      <w:r w:rsidR="00087579" w:rsidRPr="006865E4">
        <w:rPr>
          <w:rFonts w:ascii="Times New Roman" w:eastAsia="Calibri" w:hAnsi="Times New Roman" w:cs="Times New Roman"/>
          <w:iCs/>
        </w:rPr>
        <w:t>Small, Harding, Lamont, 2010</w:t>
      </w:r>
      <w:r w:rsidR="00702460" w:rsidRPr="006865E4">
        <w:rPr>
          <w:rFonts w:ascii="Times New Roman" w:eastAsia="Calibri" w:hAnsi="Times New Roman" w:cs="Times New Roman"/>
          <w:iCs/>
        </w:rPr>
        <w:t xml:space="preserve">; </w:t>
      </w:r>
      <w:r w:rsidR="00087579" w:rsidRPr="006865E4">
        <w:rPr>
          <w:rFonts w:ascii="Times New Roman" w:eastAsia="Calibri" w:hAnsi="Times New Roman" w:cs="Times New Roman"/>
          <w:iCs/>
        </w:rPr>
        <w:t xml:space="preserve">Wilson, 2010; </w:t>
      </w:r>
      <w:r w:rsidR="00702460" w:rsidRPr="006865E4">
        <w:rPr>
          <w:rFonts w:ascii="Times New Roman" w:eastAsia="Calibri" w:hAnsi="Times New Roman" w:cs="Times New Roman"/>
          <w:iCs/>
        </w:rPr>
        <w:t xml:space="preserve">si veda anche il numero 103/2014 di </w:t>
      </w:r>
      <w:r w:rsidR="00702460" w:rsidRPr="006865E4">
        <w:rPr>
          <w:rFonts w:ascii="Times New Roman" w:eastAsia="Calibri" w:hAnsi="Times New Roman" w:cs="Times New Roman"/>
          <w:i/>
          <w:iCs/>
        </w:rPr>
        <w:t>Sociologia urbana e rurale</w:t>
      </w:r>
      <w:r w:rsidR="00702460" w:rsidRPr="006865E4">
        <w:rPr>
          <w:rFonts w:ascii="Times New Roman" w:eastAsia="Calibri" w:hAnsi="Times New Roman" w:cs="Times New Roman"/>
          <w:iCs/>
        </w:rPr>
        <w:t>, a cura di Maurizio Be</w:t>
      </w:r>
      <w:r w:rsidR="00702460" w:rsidRPr="006865E4">
        <w:rPr>
          <w:rFonts w:ascii="Times New Roman" w:eastAsia="Calibri" w:hAnsi="Times New Roman" w:cs="Times New Roman"/>
          <w:iCs/>
        </w:rPr>
        <w:t>r</w:t>
      </w:r>
      <w:r w:rsidR="00702460" w:rsidRPr="006865E4">
        <w:rPr>
          <w:rFonts w:ascii="Times New Roman" w:eastAsia="Calibri" w:hAnsi="Times New Roman" w:cs="Times New Roman"/>
          <w:iCs/>
        </w:rPr>
        <w:t>gamaschi e Marco Castrignanò).</w:t>
      </w:r>
    </w:p>
    <w:p w14:paraId="48381849" w14:textId="02A07E6F" w:rsidR="007B1F06" w:rsidRPr="006865E4" w:rsidRDefault="00702460" w:rsidP="007B1F06">
      <w:pPr>
        <w:autoSpaceDE w:val="0"/>
        <w:spacing w:after="0" w:line="240" w:lineRule="auto"/>
        <w:ind w:firstLine="284"/>
        <w:jc w:val="both"/>
        <w:rPr>
          <w:rFonts w:ascii="Times New Roman" w:eastAsia="Calibri" w:hAnsi="Times New Roman" w:cs="Times New Roman"/>
          <w:iCs/>
        </w:rPr>
      </w:pPr>
      <w:r w:rsidRPr="006865E4">
        <w:rPr>
          <w:rFonts w:ascii="Times New Roman" w:eastAsia="Calibri" w:hAnsi="Times New Roman" w:cs="Times New Roman"/>
          <w:iCs/>
        </w:rPr>
        <w:t>Allard e Small indicano anche una debolezza principale di</w:t>
      </w:r>
      <w:r w:rsidR="005454A7" w:rsidRPr="006865E4">
        <w:rPr>
          <w:rFonts w:ascii="Times New Roman" w:eastAsia="Calibri" w:hAnsi="Times New Roman" w:cs="Times New Roman"/>
          <w:iCs/>
        </w:rPr>
        <w:t xml:space="preserve"> questi studi. Nell’insieme </w:t>
      </w:r>
      <w:r w:rsidRPr="006865E4">
        <w:rPr>
          <w:rFonts w:ascii="Times New Roman" w:eastAsia="Calibri" w:hAnsi="Times New Roman" w:cs="Times New Roman"/>
          <w:iCs/>
        </w:rPr>
        <w:t>ha</w:t>
      </w:r>
      <w:r w:rsidR="005454A7" w:rsidRPr="006865E4">
        <w:rPr>
          <w:rFonts w:ascii="Times New Roman" w:eastAsia="Calibri" w:hAnsi="Times New Roman" w:cs="Times New Roman"/>
          <w:iCs/>
        </w:rPr>
        <w:t>nno</w:t>
      </w:r>
      <w:r w:rsidRPr="006865E4">
        <w:rPr>
          <w:rFonts w:ascii="Times New Roman" w:eastAsia="Calibri" w:hAnsi="Times New Roman" w:cs="Times New Roman"/>
          <w:iCs/>
        </w:rPr>
        <w:t xml:space="preserve"> sottovalutato gli aspetti di strutturazione istituzionale e </w:t>
      </w:r>
      <w:r w:rsidR="00087579" w:rsidRPr="006865E4">
        <w:rPr>
          <w:rFonts w:ascii="Times New Roman" w:eastAsia="Calibri" w:hAnsi="Times New Roman" w:cs="Times New Roman"/>
          <w:iCs/>
        </w:rPr>
        <w:t xml:space="preserve">la rilevanza delle </w:t>
      </w:r>
      <w:r w:rsidR="00087579" w:rsidRPr="006865E4">
        <w:rPr>
          <w:rFonts w:ascii="Times New Roman" w:eastAsia="Calibri" w:hAnsi="Times New Roman" w:cs="Times New Roman"/>
          <w:i/>
          <w:iCs/>
        </w:rPr>
        <w:t xml:space="preserve">organizzazioni </w:t>
      </w:r>
      <w:r w:rsidR="007B1F06" w:rsidRPr="006865E4">
        <w:rPr>
          <w:rFonts w:ascii="Times New Roman" w:eastAsia="Calibri" w:hAnsi="Times New Roman" w:cs="Times New Roman"/>
          <w:iCs/>
        </w:rPr>
        <w:t>per il benessere dei poveri nelle città. La r</w:t>
      </w:r>
      <w:r w:rsidR="007B1F06" w:rsidRPr="006865E4">
        <w:rPr>
          <w:rFonts w:ascii="Times New Roman" w:eastAsia="Calibri" w:hAnsi="Times New Roman" w:cs="Times New Roman"/>
          <w:iCs/>
        </w:rPr>
        <w:t>i</w:t>
      </w:r>
      <w:r w:rsidR="007B1F06" w:rsidRPr="006865E4">
        <w:rPr>
          <w:rFonts w:ascii="Times New Roman" w:eastAsia="Calibri" w:hAnsi="Times New Roman" w:cs="Times New Roman"/>
          <w:iCs/>
        </w:rPr>
        <w:t>cerca urbana</w:t>
      </w:r>
      <w:r w:rsidR="005454A7" w:rsidRPr="006865E4">
        <w:rPr>
          <w:rFonts w:ascii="Times New Roman" w:eastAsia="Calibri" w:hAnsi="Times New Roman" w:cs="Times New Roman"/>
          <w:iCs/>
        </w:rPr>
        <w:t>, soprattutto negli Stati Uniti</w:t>
      </w:r>
      <w:r w:rsidR="007B1F06" w:rsidRPr="006865E4">
        <w:rPr>
          <w:rFonts w:ascii="Times New Roman" w:eastAsia="Calibri" w:hAnsi="Times New Roman" w:cs="Times New Roman"/>
          <w:iCs/>
        </w:rPr>
        <w:t xml:space="preserve"> ma non solo, avrebbe trascurato il modo in cui lo stato sociale, composto da organizzazioni pubbliche e pr</w:t>
      </w:r>
      <w:r w:rsidR="007B1F06" w:rsidRPr="006865E4">
        <w:rPr>
          <w:rFonts w:ascii="Times New Roman" w:eastAsia="Calibri" w:hAnsi="Times New Roman" w:cs="Times New Roman"/>
          <w:iCs/>
        </w:rPr>
        <w:t>i</w:t>
      </w:r>
      <w:r w:rsidR="007B1F06" w:rsidRPr="006865E4">
        <w:rPr>
          <w:rFonts w:ascii="Times New Roman" w:eastAsia="Calibri" w:hAnsi="Times New Roman" w:cs="Times New Roman"/>
          <w:iCs/>
        </w:rPr>
        <w:t>vate</w:t>
      </w:r>
      <w:r w:rsidR="005454A7" w:rsidRPr="006865E4">
        <w:rPr>
          <w:rFonts w:ascii="Times New Roman" w:eastAsia="Calibri" w:hAnsi="Times New Roman" w:cs="Times New Roman"/>
          <w:iCs/>
        </w:rPr>
        <w:t>,</w:t>
      </w:r>
      <w:r w:rsidR="007B1F06" w:rsidRPr="006865E4">
        <w:rPr>
          <w:rFonts w:ascii="Times New Roman" w:eastAsia="Calibri" w:hAnsi="Times New Roman" w:cs="Times New Roman"/>
          <w:iCs/>
        </w:rPr>
        <w:t xml:space="preserve"> configura gli svantaggi urbani. Questo è particolarmente importante in una fase di austerità </w:t>
      </w:r>
      <w:r w:rsidR="005454A7" w:rsidRPr="006865E4">
        <w:rPr>
          <w:rFonts w:ascii="Times New Roman" w:eastAsia="Calibri" w:hAnsi="Times New Roman" w:cs="Times New Roman"/>
          <w:iCs/>
        </w:rPr>
        <w:t xml:space="preserve">come quella attuale, </w:t>
      </w:r>
      <w:r w:rsidR="007B1F06" w:rsidRPr="006865E4">
        <w:rPr>
          <w:rFonts w:ascii="Times New Roman" w:eastAsia="Calibri" w:hAnsi="Times New Roman" w:cs="Times New Roman"/>
          <w:iCs/>
        </w:rPr>
        <w:t>in cui la maggior parte dei capit</w:t>
      </w:r>
      <w:r w:rsidR="007B1F06" w:rsidRPr="006865E4">
        <w:rPr>
          <w:rFonts w:ascii="Times New Roman" w:eastAsia="Calibri" w:hAnsi="Times New Roman" w:cs="Times New Roman"/>
          <w:iCs/>
        </w:rPr>
        <w:t>a</w:t>
      </w:r>
      <w:r w:rsidR="007B1F06" w:rsidRPr="006865E4">
        <w:rPr>
          <w:rFonts w:ascii="Times New Roman" w:eastAsia="Calibri" w:hAnsi="Times New Roman" w:cs="Times New Roman"/>
          <w:iCs/>
        </w:rPr>
        <w:t xml:space="preserve">lismi di welfare occidentali </w:t>
      </w:r>
      <w:r w:rsidR="001F6E09" w:rsidRPr="006865E4">
        <w:rPr>
          <w:rFonts w:ascii="Times New Roman" w:eastAsia="Calibri" w:hAnsi="Times New Roman" w:cs="Times New Roman"/>
          <w:iCs/>
        </w:rPr>
        <w:t>è</w:t>
      </w:r>
      <w:r w:rsidR="007B1F06" w:rsidRPr="006865E4">
        <w:rPr>
          <w:rFonts w:ascii="Times New Roman" w:eastAsia="Calibri" w:hAnsi="Times New Roman" w:cs="Times New Roman"/>
          <w:iCs/>
        </w:rPr>
        <w:t xml:space="preserve"> in recessione, con precise scelte di </w:t>
      </w:r>
      <w:r w:rsidR="00FE76AF" w:rsidRPr="006865E4">
        <w:rPr>
          <w:rFonts w:ascii="Times New Roman" w:eastAsia="Calibri" w:hAnsi="Times New Roman" w:cs="Times New Roman"/>
          <w:iCs/>
        </w:rPr>
        <w:t>rid</w:t>
      </w:r>
      <w:r w:rsidR="00FE76AF" w:rsidRPr="006865E4">
        <w:rPr>
          <w:rFonts w:ascii="Times New Roman" w:eastAsia="Calibri" w:hAnsi="Times New Roman" w:cs="Times New Roman"/>
          <w:iCs/>
        </w:rPr>
        <w:t>u</w:t>
      </w:r>
      <w:r w:rsidR="00FE76AF" w:rsidRPr="006865E4">
        <w:rPr>
          <w:rFonts w:ascii="Times New Roman" w:eastAsia="Calibri" w:hAnsi="Times New Roman" w:cs="Times New Roman"/>
          <w:iCs/>
        </w:rPr>
        <w:t xml:space="preserve">zione dei trasferimenti monetari a fini perequativi. </w:t>
      </w:r>
    </w:p>
    <w:p w14:paraId="054FD2D9" w14:textId="337DFFC1" w:rsidR="009053CD" w:rsidRPr="006865E4" w:rsidRDefault="00F20D3A" w:rsidP="00F20D3A">
      <w:pPr>
        <w:autoSpaceDE w:val="0"/>
        <w:spacing w:after="0" w:line="240" w:lineRule="auto"/>
        <w:ind w:firstLine="284"/>
        <w:jc w:val="both"/>
        <w:rPr>
          <w:rFonts w:ascii="Times New Roman" w:eastAsia="Calibri" w:hAnsi="Times New Roman" w:cs="Times New Roman"/>
          <w:iCs/>
        </w:rPr>
      </w:pPr>
      <w:r w:rsidRPr="006865E4">
        <w:rPr>
          <w:rFonts w:ascii="Times New Roman" w:eastAsia="Calibri" w:hAnsi="Times New Roman" w:cs="Times New Roman"/>
          <w:iCs/>
        </w:rPr>
        <w:t>Se pensiamo alla comunità scientifica italiana, il quadro è differente, perché diverse analisi hanno guardato con attenzione alla dimensione org</w:t>
      </w:r>
      <w:r w:rsidRPr="006865E4">
        <w:rPr>
          <w:rFonts w:ascii="Times New Roman" w:eastAsia="Calibri" w:hAnsi="Times New Roman" w:cs="Times New Roman"/>
          <w:iCs/>
        </w:rPr>
        <w:t>a</w:t>
      </w:r>
      <w:r w:rsidRPr="006865E4">
        <w:rPr>
          <w:rFonts w:ascii="Times New Roman" w:eastAsia="Calibri" w:hAnsi="Times New Roman" w:cs="Times New Roman"/>
          <w:iCs/>
        </w:rPr>
        <w:t>nizzativa dei servizi sociali e delle associazioni di promozione sociale nello strutturare opportunità di relazione e di miglioramento delle condizioni di vita</w:t>
      </w:r>
      <w:r w:rsidR="00010FDA" w:rsidRPr="006865E4">
        <w:rPr>
          <w:rFonts w:ascii="Times New Roman" w:eastAsia="Calibri" w:hAnsi="Times New Roman" w:cs="Times New Roman"/>
          <w:iCs/>
        </w:rPr>
        <w:t xml:space="preserve"> (de Leonardis, 1997)</w:t>
      </w:r>
      <w:r w:rsidRPr="006865E4">
        <w:rPr>
          <w:rFonts w:ascii="Times New Roman" w:eastAsia="Calibri" w:hAnsi="Times New Roman" w:cs="Times New Roman"/>
          <w:iCs/>
        </w:rPr>
        <w:t>. In questa direzione sono andati i molti lavori empirici di Berg</w:t>
      </w:r>
      <w:r w:rsidR="007D6D21" w:rsidRPr="006865E4">
        <w:rPr>
          <w:rFonts w:ascii="Times New Roman" w:eastAsia="Calibri" w:hAnsi="Times New Roman" w:cs="Times New Roman"/>
          <w:iCs/>
        </w:rPr>
        <w:t>amaschi (1999), di Benassi</w:t>
      </w:r>
      <w:r w:rsidR="007F5288" w:rsidRPr="006865E4">
        <w:rPr>
          <w:rFonts w:ascii="Times New Roman" w:eastAsia="Calibri" w:hAnsi="Times New Roman" w:cs="Times New Roman"/>
          <w:iCs/>
        </w:rPr>
        <w:t xml:space="preserve"> (2002)</w:t>
      </w:r>
      <w:r w:rsidR="007D6D21" w:rsidRPr="006865E4">
        <w:rPr>
          <w:rFonts w:ascii="Times New Roman" w:eastAsia="Calibri" w:hAnsi="Times New Roman" w:cs="Times New Roman"/>
          <w:iCs/>
        </w:rPr>
        <w:t>, di Guidicini e Pieretti (1998), di Kazepov</w:t>
      </w:r>
      <w:r w:rsidR="00863E0C" w:rsidRPr="006865E4">
        <w:rPr>
          <w:rFonts w:ascii="Times New Roman" w:eastAsia="Calibri" w:hAnsi="Times New Roman" w:cs="Times New Roman"/>
          <w:iCs/>
        </w:rPr>
        <w:t xml:space="preserve"> (1999</w:t>
      </w:r>
      <w:r w:rsidR="00696B88">
        <w:rPr>
          <w:rFonts w:ascii="Times New Roman" w:eastAsia="Calibri" w:hAnsi="Times New Roman" w:cs="Times New Roman"/>
          <w:iCs/>
        </w:rPr>
        <w:t>; 2001</w:t>
      </w:r>
      <w:r w:rsidR="00863E0C" w:rsidRPr="006865E4">
        <w:rPr>
          <w:rFonts w:ascii="Times New Roman" w:eastAsia="Calibri" w:hAnsi="Times New Roman" w:cs="Times New Roman"/>
          <w:iCs/>
        </w:rPr>
        <w:t>)</w:t>
      </w:r>
      <w:r w:rsidR="005454A7" w:rsidRPr="006865E4">
        <w:rPr>
          <w:rFonts w:ascii="Times New Roman" w:eastAsia="Calibri" w:hAnsi="Times New Roman" w:cs="Times New Roman"/>
          <w:iCs/>
        </w:rPr>
        <w:t xml:space="preserve"> e</w:t>
      </w:r>
      <w:r w:rsidR="007D6D21" w:rsidRPr="006865E4">
        <w:rPr>
          <w:rFonts w:ascii="Times New Roman" w:eastAsia="Calibri" w:hAnsi="Times New Roman" w:cs="Times New Roman"/>
          <w:iCs/>
        </w:rPr>
        <w:t xml:space="preserve"> </w:t>
      </w:r>
      <w:r w:rsidRPr="006865E4">
        <w:rPr>
          <w:rFonts w:ascii="Times New Roman" w:eastAsia="Calibri" w:hAnsi="Times New Roman" w:cs="Times New Roman"/>
          <w:iCs/>
        </w:rPr>
        <w:t>di Mingione</w:t>
      </w:r>
      <w:r w:rsidR="007D6D21" w:rsidRPr="006865E4">
        <w:rPr>
          <w:rFonts w:ascii="Times New Roman" w:eastAsia="Calibri" w:hAnsi="Times New Roman" w:cs="Times New Roman"/>
          <w:iCs/>
        </w:rPr>
        <w:t xml:space="preserve"> (1996)</w:t>
      </w:r>
      <w:r w:rsidR="008C076F" w:rsidRPr="006865E4">
        <w:rPr>
          <w:rFonts w:ascii="Times New Roman" w:eastAsia="Calibri" w:hAnsi="Times New Roman" w:cs="Times New Roman"/>
          <w:iCs/>
        </w:rPr>
        <w:t>.</w:t>
      </w:r>
      <w:r w:rsidR="007D6D21" w:rsidRPr="006865E4">
        <w:rPr>
          <w:rFonts w:ascii="Times New Roman" w:eastAsia="Calibri" w:hAnsi="Times New Roman" w:cs="Times New Roman"/>
          <w:iCs/>
        </w:rPr>
        <w:t xml:space="preserve"> </w:t>
      </w:r>
      <w:r w:rsidR="005454A7" w:rsidRPr="006865E4">
        <w:rPr>
          <w:rFonts w:ascii="Times New Roman" w:eastAsia="Calibri" w:hAnsi="Times New Roman" w:cs="Times New Roman"/>
          <w:iCs/>
        </w:rPr>
        <w:t>Con riferimento in pa</w:t>
      </w:r>
      <w:r w:rsidR="005454A7" w:rsidRPr="006865E4">
        <w:rPr>
          <w:rFonts w:ascii="Times New Roman" w:eastAsia="Calibri" w:hAnsi="Times New Roman" w:cs="Times New Roman"/>
          <w:iCs/>
        </w:rPr>
        <w:t>r</w:t>
      </w:r>
      <w:r w:rsidR="005454A7" w:rsidRPr="006865E4">
        <w:rPr>
          <w:rFonts w:ascii="Times New Roman" w:eastAsia="Calibri" w:hAnsi="Times New Roman" w:cs="Times New Roman"/>
          <w:iCs/>
        </w:rPr>
        <w:t xml:space="preserve">ticolare all’organizzazione delle politiche abitative, </w:t>
      </w:r>
      <w:r w:rsidR="007D6D21" w:rsidRPr="006865E4">
        <w:rPr>
          <w:rFonts w:ascii="Times New Roman" w:eastAsia="Calibri" w:hAnsi="Times New Roman" w:cs="Times New Roman"/>
          <w:iCs/>
        </w:rPr>
        <w:t>Tosi</w:t>
      </w:r>
      <w:r w:rsidR="007F5288" w:rsidRPr="006865E4">
        <w:rPr>
          <w:rFonts w:ascii="Times New Roman" w:eastAsia="Calibri" w:hAnsi="Times New Roman" w:cs="Times New Roman"/>
          <w:iCs/>
        </w:rPr>
        <w:t xml:space="preserve"> (1993) </w:t>
      </w:r>
      <w:r w:rsidR="005454A7" w:rsidRPr="006865E4">
        <w:rPr>
          <w:rFonts w:ascii="Times New Roman" w:eastAsia="Calibri" w:hAnsi="Times New Roman" w:cs="Times New Roman"/>
          <w:iCs/>
        </w:rPr>
        <w:t xml:space="preserve">in un lavoro seminale </w:t>
      </w:r>
      <w:r w:rsidR="008C076F" w:rsidRPr="006865E4">
        <w:rPr>
          <w:rFonts w:ascii="Times New Roman" w:eastAsia="Calibri" w:hAnsi="Times New Roman" w:cs="Times New Roman"/>
          <w:iCs/>
        </w:rPr>
        <w:t>ha insistito molto sull’impor</w:t>
      </w:r>
      <w:r w:rsidR="007F5288" w:rsidRPr="006865E4">
        <w:rPr>
          <w:rFonts w:ascii="Times New Roman" w:eastAsia="Calibri" w:hAnsi="Times New Roman" w:cs="Times New Roman"/>
          <w:iCs/>
        </w:rPr>
        <w:t>tanza strutturante dei diversi modelli di azione locale</w:t>
      </w:r>
      <w:r w:rsidR="008C076F" w:rsidRPr="006865E4">
        <w:rPr>
          <w:rFonts w:ascii="Times New Roman" w:eastAsia="Calibri" w:hAnsi="Times New Roman" w:cs="Times New Roman"/>
          <w:iCs/>
        </w:rPr>
        <w:t>. L</w:t>
      </w:r>
      <w:r w:rsidRPr="006865E4">
        <w:rPr>
          <w:rFonts w:ascii="Times New Roman" w:eastAsia="Calibri" w:hAnsi="Times New Roman" w:cs="Times New Roman"/>
          <w:iCs/>
        </w:rPr>
        <w:t>a ricerca comparativa coordinata da Chiara Sar</w:t>
      </w:r>
      <w:r w:rsidRPr="006865E4">
        <w:rPr>
          <w:rFonts w:ascii="Times New Roman" w:eastAsia="Calibri" w:hAnsi="Times New Roman" w:cs="Times New Roman"/>
          <w:iCs/>
        </w:rPr>
        <w:t>a</w:t>
      </w:r>
      <w:r w:rsidRPr="006865E4">
        <w:rPr>
          <w:rFonts w:ascii="Times New Roman" w:eastAsia="Calibri" w:hAnsi="Times New Roman" w:cs="Times New Roman"/>
          <w:iCs/>
        </w:rPr>
        <w:t>ceno (2002)</w:t>
      </w:r>
      <w:r w:rsidR="008C076F" w:rsidRPr="006865E4">
        <w:rPr>
          <w:rFonts w:ascii="Times New Roman" w:eastAsia="Calibri" w:hAnsi="Times New Roman" w:cs="Times New Roman"/>
          <w:iCs/>
        </w:rPr>
        <w:t xml:space="preserve"> è probabilmente il tentativo più ampio di tenere in consider</w:t>
      </w:r>
      <w:r w:rsidR="008C076F" w:rsidRPr="006865E4">
        <w:rPr>
          <w:rFonts w:ascii="Times New Roman" w:eastAsia="Calibri" w:hAnsi="Times New Roman" w:cs="Times New Roman"/>
          <w:iCs/>
        </w:rPr>
        <w:t>a</w:t>
      </w:r>
      <w:r w:rsidR="008C076F" w:rsidRPr="006865E4">
        <w:rPr>
          <w:rFonts w:ascii="Times New Roman" w:eastAsia="Calibri" w:hAnsi="Times New Roman" w:cs="Times New Roman"/>
          <w:iCs/>
        </w:rPr>
        <w:t xml:space="preserve">zione </w:t>
      </w:r>
      <w:r w:rsidR="00257470" w:rsidRPr="006865E4">
        <w:rPr>
          <w:rFonts w:ascii="Times New Roman" w:eastAsia="Calibri" w:hAnsi="Times New Roman" w:cs="Times New Roman"/>
          <w:iCs/>
        </w:rPr>
        <w:t>il funzionamento del</w:t>
      </w:r>
      <w:r w:rsidR="008C076F" w:rsidRPr="006865E4">
        <w:rPr>
          <w:rFonts w:ascii="Times New Roman" w:eastAsia="Calibri" w:hAnsi="Times New Roman" w:cs="Times New Roman"/>
          <w:iCs/>
        </w:rPr>
        <w:t>le organizzazioni del welfare locale nella strutt</w:t>
      </w:r>
      <w:r w:rsidR="008C076F" w:rsidRPr="006865E4">
        <w:rPr>
          <w:rFonts w:ascii="Times New Roman" w:eastAsia="Calibri" w:hAnsi="Times New Roman" w:cs="Times New Roman"/>
          <w:iCs/>
        </w:rPr>
        <w:t>u</w:t>
      </w:r>
      <w:r w:rsidR="008C076F" w:rsidRPr="006865E4">
        <w:rPr>
          <w:rFonts w:ascii="Times New Roman" w:eastAsia="Calibri" w:hAnsi="Times New Roman" w:cs="Times New Roman"/>
          <w:iCs/>
        </w:rPr>
        <w:t xml:space="preserve">razione delle carriere </w:t>
      </w:r>
      <w:r w:rsidR="008B7E6E" w:rsidRPr="006865E4">
        <w:rPr>
          <w:rFonts w:ascii="Times New Roman" w:eastAsia="Calibri" w:hAnsi="Times New Roman" w:cs="Times New Roman"/>
          <w:iCs/>
        </w:rPr>
        <w:t>di uscita (o meno) dalla povertà</w:t>
      </w:r>
      <w:r w:rsidR="00D63812" w:rsidRPr="006865E4">
        <w:rPr>
          <w:rFonts w:ascii="Times New Roman" w:eastAsia="Calibri" w:hAnsi="Times New Roman" w:cs="Times New Roman"/>
          <w:iCs/>
        </w:rPr>
        <w:t>, al di là delle analisi basate solo su tendenze macrosociologiche o su attributi individuali</w:t>
      </w:r>
      <w:r w:rsidR="001F6E09" w:rsidRPr="006865E4">
        <w:rPr>
          <w:rFonts w:ascii="Times New Roman" w:eastAsia="Calibri" w:hAnsi="Times New Roman" w:cs="Times New Roman"/>
          <w:iCs/>
        </w:rPr>
        <w:t xml:space="preserve"> </w:t>
      </w:r>
      <w:r w:rsidR="008B7E6E" w:rsidRPr="006865E4">
        <w:rPr>
          <w:rFonts w:ascii="Times New Roman" w:eastAsia="Calibri" w:hAnsi="Times New Roman" w:cs="Times New Roman"/>
          <w:iCs/>
        </w:rPr>
        <w:t>(si v</w:t>
      </w:r>
      <w:r w:rsidR="008B7E6E" w:rsidRPr="006865E4">
        <w:rPr>
          <w:rFonts w:ascii="Times New Roman" w:eastAsia="Calibri" w:hAnsi="Times New Roman" w:cs="Times New Roman"/>
          <w:iCs/>
        </w:rPr>
        <w:t>e</w:t>
      </w:r>
      <w:r w:rsidR="008B7E6E" w:rsidRPr="006865E4">
        <w:rPr>
          <w:rFonts w:ascii="Times New Roman" w:eastAsia="Calibri" w:hAnsi="Times New Roman" w:cs="Times New Roman"/>
          <w:iCs/>
        </w:rPr>
        <w:t>da a</w:t>
      </w:r>
      <w:r w:rsidR="008B7E6E" w:rsidRPr="006865E4">
        <w:rPr>
          <w:rFonts w:ascii="Times New Roman" w:eastAsia="Calibri" w:hAnsi="Times New Roman" w:cs="Times New Roman"/>
          <w:iCs/>
        </w:rPr>
        <w:t>n</w:t>
      </w:r>
      <w:r w:rsidR="008B7E6E" w:rsidRPr="006865E4">
        <w:rPr>
          <w:rFonts w:ascii="Times New Roman" w:eastAsia="Calibri" w:hAnsi="Times New Roman" w:cs="Times New Roman"/>
          <w:iCs/>
        </w:rPr>
        <w:t>che Oberti, 2000)</w:t>
      </w:r>
      <w:r w:rsidR="00863E0C" w:rsidRPr="006865E4">
        <w:rPr>
          <w:rFonts w:ascii="Times New Roman" w:eastAsia="Calibri" w:hAnsi="Times New Roman" w:cs="Times New Roman"/>
          <w:iCs/>
        </w:rPr>
        <w:t xml:space="preserve">. </w:t>
      </w:r>
      <w:r w:rsidR="001F6E09" w:rsidRPr="006865E4">
        <w:rPr>
          <w:rFonts w:ascii="Times New Roman" w:eastAsia="Calibri" w:hAnsi="Times New Roman" w:cs="Times New Roman"/>
          <w:iCs/>
        </w:rPr>
        <w:t>Di recente anche in Italia si è riflettuto, inoltre, sul ruolo delle agenzie educative, e sul nesso fra segregazione scolastica e s</w:t>
      </w:r>
      <w:r w:rsidR="001F6E09" w:rsidRPr="006865E4">
        <w:rPr>
          <w:rFonts w:ascii="Times New Roman" w:eastAsia="Calibri" w:hAnsi="Times New Roman" w:cs="Times New Roman"/>
          <w:iCs/>
        </w:rPr>
        <w:t>e</w:t>
      </w:r>
      <w:r w:rsidR="001F6E09" w:rsidRPr="006865E4">
        <w:rPr>
          <w:rFonts w:ascii="Times New Roman" w:eastAsia="Calibri" w:hAnsi="Times New Roman" w:cs="Times New Roman"/>
          <w:iCs/>
        </w:rPr>
        <w:t>gregazi</w:t>
      </w:r>
      <w:r w:rsidR="001F6E09" w:rsidRPr="006865E4">
        <w:rPr>
          <w:rFonts w:ascii="Times New Roman" w:eastAsia="Calibri" w:hAnsi="Times New Roman" w:cs="Times New Roman"/>
          <w:iCs/>
        </w:rPr>
        <w:t>o</w:t>
      </w:r>
      <w:r w:rsidR="001F6E09" w:rsidRPr="006865E4">
        <w:rPr>
          <w:rFonts w:ascii="Times New Roman" w:eastAsia="Calibri" w:hAnsi="Times New Roman" w:cs="Times New Roman"/>
          <w:iCs/>
        </w:rPr>
        <w:t>ne abitativa nella spiegazione della marginalità urbana (Cordella, 2009; Vitale, 2009).</w:t>
      </w:r>
      <w:r w:rsidR="008B7E6E" w:rsidRPr="006865E4">
        <w:rPr>
          <w:rFonts w:ascii="Times New Roman" w:eastAsia="Calibri" w:hAnsi="Times New Roman" w:cs="Times New Roman"/>
          <w:iCs/>
        </w:rPr>
        <w:t xml:space="preserve"> Il dibattito si è arricchito anche di analisi di </w:t>
      </w:r>
      <w:r w:rsidRPr="006865E4">
        <w:rPr>
          <w:rFonts w:ascii="Times New Roman" w:eastAsia="Calibri" w:hAnsi="Times New Roman" w:cs="Times New Roman"/>
          <w:iCs/>
        </w:rPr>
        <w:t>alcuni sp</w:t>
      </w:r>
      <w:r w:rsidRPr="006865E4">
        <w:rPr>
          <w:rFonts w:ascii="Times New Roman" w:eastAsia="Calibri" w:hAnsi="Times New Roman" w:cs="Times New Roman"/>
          <w:iCs/>
        </w:rPr>
        <w:t>e</w:t>
      </w:r>
      <w:r w:rsidRPr="006865E4">
        <w:rPr>
          <w:rFonts w:ascii="Times New Roman" w:eastAsia="Calibri" w:hAnsi="Times New Roman" w:cs="Times New Roman"/>
          <w:iCs/>
        </w:rPr>
        <w:t>cifici servizi particolarmente innov</w:t>
      </w:r>
      <w:r w:rsidRPr="006865E4">
        <w:rPr>
          <w:rFonts w:ascii="Times New Roman" w:eastAsia="Calibri" w:hAnsi="Times New Roman" w:cs="Times New Roman"/>
          <w:iCs/>
        </w:rPr>
        <w:t>a</w:t>
      </w:r>
      <w:r w:rsidRPr="006865E4">
        <w:rPr>
          <w:rFonts w:ascii="Times New Roman" w:eastAsia="Calibri" w:hAnsi="Times New Roman" w:cs="Times New Roman"/>
          <w:iCs/>
        </w:rPr>
        <w:t>tivi (</w:t>
      </w:r>
      <w:r w:rsidR="007D6D21" w:rsidRPr="006865E4">
        <w:rPr>
          <w:rFonts w:ascii="Times New Roman" w:eastAsia="Calibri" w:hAnsi="Times New Roman" w:cs="Times New Roman"/>
          <w:iCs/>
        </w:rPr>
        <w:t xml:space="preserve">Bergamaschi, </w:t>
      </w:r>
      <w:r w:rsidR="007D6D21" w:rsidRPr="006865E4">
        <w:rPr>
          <w:rFonts w:ascii="Times New Roman" w:eastAsia="Calibri" w:hAnsi="Times New Roman" w:cs="Times New Roman"/>
          <w:i/>
          <w:iCs/>
        </w:rPr>
        <w:t>et al.</w:t>
      </w:r>
      <w:r w:rsidR="007D6D21" w:rsidRPr="006865E4">
        <w:rPr>
          <w:rFonts w:ascii="Times New Roman" w:eastAsia="Calibri" w:hAnsi="Times New Roman" w:cs="Times New Roman"/>
          <w:iCs/>
        </w:rPr>
        <w:t xml:space="preserve">, 2007; 2010; </w:t>
      </w:r>
      <w:r w:rsidRPr="006865E4">
        <w:rPr>
          <w:rFonts w:ascii="Times New Roman" w:eastAsia="Calibri" w:hAnsi="Times New Roman" w:cs="Times New Roman"/>
          <w:iCs/>
        </w:rPr>
        <w:t>Vita</w:t>
      </w:r>
      <w:r w:rsidR="00863E0C" w:rsidRPr="006865E4">
        <w:rPr>
          <w:rFonts w:ascii="Times New Roman" w:eastAsia="Calibri" w:hAnsi="Times New Roman" w:cs="Times New Roman"/>
          <w:iCs/>
        </w:rPr>
        <w:t xml:space="preserve">le, 2003; </w:t>
      </w:r>
      <w:r w:rsidR="008B7E6E" w:rsidRPr="006865E4">
        <w:rPr>
          <w:rFonts w:ascii="Times New Roman" w:eastAsia="Calibri" w:hAnsi="Times New Roman" w:cs="Times New Roman"/>
          <w:iCs/>
        </w:rPr>
        <w:t xml:space="preserve">Vitale, Caruso, 2009; </w:t>
      </w:r>
      <w:r w:rsidR="00010FDA" w:rsidRPr="006865E4">
        <w:rPr>
          <w:rFonts w:ascii="Times New Roman" w:eastAsia="Calibri" w:hAnsi="Times New Roman" w:cs="Times New Roman"/>
          <w:iCs/>
        </w:rPr>
        <w:t xml:space="preserve">Vitale, Membretti, 2013, </w:t>
      </w:r>
      <w:r w:rsidRPr="006865E4">
        <w:rPr>
          <w:rFonts w:ascii="Times New Roman" w:eastAsia="Calibri" w:hAnsi="Times New Roman" w:cs="Times New Roman"/>
          <w:iCs/>
        </w:rPr>
        <w:t>per una pr</w:t>
      </w:r>
      <w:r w:rsidRPr="006865E4">
        <w:rPr>
          <w:rFonts w:ascii="Times New Roman" w:eastAsia="Calibri" w:hAnsi="Times New Roman" w:cs="Times New Roman"/>
          <w:iCs/>
        </w:rPr>
        <w:t>e</w:t>
      </w:r>
      <w:r w:rsidRPr="006865E4">
        <w:rPr>
          <w:rFonts w:ascii="Times New Roman" w:eastAsia="Calibri" w:hAnsi="Times New Roman" w:cs="Times New Roman"/>
          <w:iCs/>
        </w:rPr>
        <w:t xml:space="preserve">sentazione </w:t>
      </w:r>
      <w:r w:rsidR="001F6E09" w:rsidRPr="006865E4">
        <w:rPr>
          <w:rFonts w:ascii="Times New Roman" w:eastAsia="Calibri" w:hAnsi="Times New Roman" w:cs="Times New Roman"/>
          <w:iCs/>
        </w:rPr>
        <w:t>d’</w:t>
      </w:r>
      <w:r w:rsidRPr="006865E4">
        <w:rPr>
          <w:rFonts w:ascii="Times New Roman" w:eastAsia="Calibri" w:hAnsi="Times New Roman" w:cs="Times New Roman"/>
          <w:iCs/>
        </w:rPr>
        <w:t xml:space="preserve">insieme </w:t>
      </w:r>
      <w:r w:rsidR="00863E0C" w:rsidRPr="006865E4">
        <w:rPr>
          <w:rFonts w:ascii="Times New Roman" w:eastAsia="Calibri" w:hAnsi="Times New Roman" w:cs="Times New Roman"/>
          <w:iCs/>
        </w:rPr>
        <w:t xml:space="preserve">della letteratura sulla povertà </w:t>
      </w:r>
      <w:r w:rsidRPr="006865E4">
        <w:rPr>
          <w:rFonts w:ascii="Times New Roman" w:eastAsia="Calibri" w:hAnsi="Times New Roman" w:cs="Times New Roman"/>
          <w:iCs/>
        </w:rPr>
        <w:t xml:space="preserve">si veda </w:t>
      </w:r>
      <w:r w:rsidR="00010FDA" w:rsidRPr="006865E4">
        <w:rPr>
          <w:rFonts w:ascii="Times New Roman" w:eastAsia="Calibri" w:hAnsi="Times New Roman" w:cs="Times New Roman"/>
          <w:iCs/>
        </w:rPr>
        <w:t xml:space="preserve">Negri, Saraceno, 1996; </w:t>
      </w:r>
      <w:r w:rsidRPr="006865E4">
        <w:rPr>
          <w:rFonts w:ascii="Times New Roman" w:eastAsia="Calibri" w:hAnsi="Times New Roman" w:cs="Times New Roman"/>
          <w:iCs/>
        </w:rPr>
        <w:t>Morli</w:t>
      </w:r>
      <w:r w:rsidRPr="006865E4">
        <w:rPr>
          <w:rFonts w:ascii="Times New Roman" w:eastAsia="Calibri" w:hAnsi="Times New Roman" w:cs="Times New Roman"/>
          <w:iCs/>
        </w:rPr>
        <w:t>c</w:t>
      </w:r>
      <w:r w:rsidR="00863E0C" w:rsidRPr="006865E4">
        <w:rPr>
          <w:rFonts w:ascii="Times New Roman" w:eastAsia="Calibri" w:hAnsi="Times New Roman" w:cs="Times New Roman"/>
          <w:iCs/>
        </w:rPr>
        <w:t xml:space="preserve">chio, </w:t>
      </w:r>
      <w:r w:rsidRPr="006865E4">
        <w:rPr>
          <w:rFonts w:ascii="Times New Roman" w:eastAsia="Calibri" w:hAnsi="Times New Roman" w:cs="Times New Roman"/>
          <w:iCs/>
        </w:rPr>
        <w:t xml:space="preserve">2012). </w:t>
      </w:r>
      <w:r w:rsidR="009053CD" w:rsidRPr="006865E4">
        <w:rPr>
          <w:rFonts w:ascii="Times New Roman" w:eastAsia="Calibri" w:hAnsi="Times New Roman" w:cs="Times New Roman"/>
          <w:iCs/>
        </w:rPr>
        <w:t>La ricerca italiana ha</w:t>
      </w:r>
      <w:r w:rsidR="008B7E6E" w:rsidRPr="006865E4">
        <w:rPr>
          <w:rFonts w:ascii="Times New Roman" w:eastAsia="Calibri" w:hAnsi="Times New Roman" w:cs="Times New Roman"/>
          <w:iCs/>
        </w:rPr>
        <w:t>,</w:t>
      </w:r>
      <w:r w:rsidR="009053CD" w:rsidRPr="006865E4">
        <w:rPr>
          <w:rFonts w:ascii="Times New Roman" w:eastAsia="Calibri" w:hAnsi="Times New Roman" w:cs="Times New Roman"/>
          <w:iCs/>
        </w:rPr>
        <w:t xml:space="preserve"> nell’insieme</w:t>
      </w:r>
      <w:r w:rsidR="008B7E6E" w:rsidRPr="006865E4">
        <w:rPr>
          <w:rFonts w:ascii="Times New Roman" w:eastAsia="Calibri" w:hAnsi="Times New Roman" w:cs="Times New Roman"/>
          <w:iCs/>
        </w:rPr>
        <w:t>,</w:t>
      </w:r>
      <w:r w:rsidR="009053CD" w:rsidRPr="006865E4">
        <w:rPr>
          <w:rFonts w:ascii="Times New Roman" w:eastAsia="Calibri" w:hAnsi="Times New Roman" w:cs="Times New Roman"/>
          <w:iCs/>
        </w:rPr>
        <w:t xml:space="preserve"> approfondito con precisi</w:t>
      </w:r>
      <w:r w:rsidR="009053CD" w:rsidRPr="006865E4">
        <w:rPr>
          <w:rFonts w:ascii="Times New Roman" w:eastAsia="Calibri" w:hAnsi="Times New Roman" w:cs="Times New Roman"/>
          <w:iCs/>
        </w:rPr>
        <w:t>o</w:t>
      </w:r>
      <w:r w:rsidR="009053CD" w:rsidRPr="006865E4">
        <w:rPr>
          <w:rFonts w:ascii="Times New Roman" w:eastAsia="Calibri" w:hAnsi="Times New Roman" w:cs="Times New Roman"/>
          <w:iCs/>
        </w:rPr>
        <w:t>ne la “qualità sociale” delle organizzazioni del welfare locale che strutturano la vita delle persone più povere e delle istituzioni che reg</w:t>
      </w:r>
      <w:r w:rsidR="009053CD" w:rsidRPr="006865E4">
        <w:rPr>
          <w:rFonts w:ascii="Times New Roman" w:eastAsia="Calibri" w:hAnsi="Times New Roman" w:cs="Times New Roman"/>
          <w:iCs/>
        </w:rPr>
        <w:t>o</w:t>
      </w:r>
      <w:r w:rsidR="009053CD" w:rsidRPr="006865E4">
        <w:rPr>
          <w:rFonts w:ascii="Times New Roman" w:eastAsia="Calibri" w:hAnsi="Times New Roman" w:cs="Times New Roman"/>
          <w:iCs/>
        </w:rPr>
        <w:t>lano il funzionamento</w:t>
      </w:r>
      <w:r w:rsidR="00383003" w:rsidRPr="006865E4">
        <w:rPr>
          <w:rFonts w:ascii="Times New Roman" w:eastAsia="Calibri" w:hAnsi="Times New Roman" w:cs="Times New Roman"/>
          <w:iCs/>
        </w:rPr>
        <w:t xml:space="preserve"> di queste organizzazioni e permettono la formazione </w:t>
      </w:r>
      <w:r w:rsidR="001F6E09" w:rsidRPr="006865E4">
        <w:rPr>
          <w:rFonts w:ascii="Times New Roman" w:eastAsia="Calibri" w:hAnsi="Times New Roman" w:cs="Times New Roman"/>
          <w:iCs/>
        </w:rPr>
        <w:t>d’</w:t>
      </w:r>
      <w:r w:rsidR="00383003" w:rsidRPr="006865E4">
        <w:rPr>
          <w:rFonts w:ascii="Times New Roman" w:eastAsia="Calibri" w:hAnsi="Times New Roman" w:cs="Times New Roman"/>
          <w:iCs/>
        </w:rPr>
        <w:t>impegni e coinvolgimenti credibili</w:t>
      </w:r>
      <w:r w:rsidR="009053CD" w:rsidRPr="006865E4">
        <w:rPr>
          <w:rFonts w:ascii="Times New Roman" w:eastAsia="Calibri" w:hAnsi="Times New Roman" w:cs="Times New Roman"/>
          <w:iCs/>
        </w:rPr>
        <w:t>, sviluppando concettualizzazioni, an</w:t>
      </w:r>
      <w:r w:rsidR="009053CD" w:rsidRPr="006865E4">
        <w:rPr>
          <w:rFonts w:ascii="Times New Roman" w:eastAsia="Calibri" w:hAnsi="Times New Roman" w:cs="Times New Roman"/>
          <w:iCs/>
        </w:rPr>
        <w:t>a</w:t>
      </w:r>
      <w:r w:rsidR="009053CD" w:rsidRPr="006865E4">
        <w:rPr>
          <w:rFonts w:ascii="Times New Roman" w:eastAsia="Calibri" w:hAnsi="Times New Roman" w:cs="Times New Roman"/>
          <w:iCs/>
        </w:rPr>
        <w:t xml:space="preserve">lisi empiriche, </w:t>
      </w:r>
      <w:r w:rsidR="00010FDA" w:rsidRPr="006865E4">
        <w:rPr>
          <w:rFonts w:ascii="Times New Roman" w:eastAsia="Calibri" w:hAnsi="Times New Roman" w:cs="Times New Roman"/>
          <w:iCs/>
        </w:rPr>
        <w:t xml:space="preserve">descrivendo </w:t>
      </w:r>
      <w:r w:rsidR="009053CD" w:rsidRPr="006865E4">
        <w:rPr>
          <w:rFonts w:ascii="Times New Roman" w:eastAsia="Calibri" w:hAnsi="Times New Roman" w:cs="Times New Roman"/>
          <w:i/>
          <w:iCs/>
        </w:rPr>
        <w:t xml:space="preserve">pattern </w:t>
      </w:r>
      <w:r w:rsidR="009053CD" w:rsidRPr="006865E4">
        <w:rPr>
          <w:rFonts w:ascii="Times New Roman" w:eastAsia="Calibri" w:hAnsi="Times New Roman" w:cs="Times New Roman"/>
          <w:iCs/>
        </w:rPr>
        <w:t xml:space="preserve">di funzionamento (de Leonardis, Vitale, 2001). </w:t>
      </w:r>
    </w:p>
    <w:p w14:paraId="0DF503F5" w14:textId="5B8280D6" w:rsidR="00F20D3A" w:rsidRPr="006865E4" w:rsidRDefault="00383003" w:rsidP="00F20D3A">
      <w:pPr>
        <w:autoSpaceDE w:val="0"/>
        <w:spacing w:after="0" w:line="240" w:lineRule="auto"/>
        <w:ind w:firstLine="284"/>
        <w:jc w:val="both"/>
        <w:rPr>
          <w:rFonts w:ascii="Times New Roman" w:eastAsia="Calibri" w:hAnsi="Times New Roman" w:cs="Times New Roman"/>
          <w:iCs/>
        </w:rPr>
      </w:pPr>
      <w:r w:rsidRPr="006865E4">
        <w:rPr>
          <w:rFonts w:ascii="Times New Roman" w:eastAsia="Calibri" w:hAnsi="Times New Roman" w:cs="Times New Roman"/>
          <w:iCs/>
        </w:rPr>
        <w:t>La questione fondamentale è capire se questo programma di ricerca</w:t>
      </w:r>
      <w:r w:rsidR="00010FDA" w:rsidRPr="006865E4">
        <w:rPr>
          <w:rFonts w:ascii="Times New Roman" w:eastAsia="Calibri" w:hAnsi="Times New Roman" w:cs="Times New Roman"/>
          <w:iCs/>
        </w:rPr>
        <w:t xml:space="preserve">, </w:t>
      </w:r>
      <w:r w:rsidRPr="006865E4">
        <w:rPr>
          <w:rFonts w:ascii="Times New Roman" w:eastAsia="Calibri" w:hAnsi="Times New Roman" w:cs="Times New Roman"/>
          <w:iCs/>
        </w:rPr>
        <w:t>in Italia come all’estero</w:t>
      </w:r>
      <w:r w:rsidR="00010FDA" w:rsidRPr="006865E4">
        <w:rPr>
          <w:rFonts w:ascii="Times New Roman" w:eastAsia="Calibri" w:hAnsi="Times New Roman" w:cs="Times New Roman"/>
          <w:iCs/>
        </w:rPr>
        <w:t>,</w:t>
      </w:r>
      <w:r w:rsidRPr="006865E4">
        <w:rPr>
          <w:rFonts w:ascii="Times New Roman" w:eastAsia="Calibri" w:hAnsi="Times New Roman" w:cs="Times New Roman"/>
          <w:iCs/>
        </w:rPr>
        <w:t xml:space="preserve"> </w:t>
      </w:r>
      <w:r w:rsidR="00010FDA" w:rsidRPr="006865E4">
        <w:rPr>
          <w:rFonts w:ascii="Times New Roman" w:eastAsia="Calibri" w:hAnsi="Times New Roman" w:cs="Times New Roman"/>
          <w:iCs/>
        </w:rPr>
        <w:t>sia</w:t>
      </w:r>
      <w:r w:rsidRPr="006865E4">
        <w:rPr>
          <w:rFonts w:ascii="Times New Roman" w:eastAsia="Calibri" w:hAnsi="Times New Roman" w:cs="Times New Roman"/>
          <w:iCs/>
        </w:rPr>
        <w:t xml:space="preserve"> ancora progressivo ai suoi margini, nel senso di Lakatos, o se invece </w:t>
      </w:r>
      <w:r w:rsidR="00010FDA" w:rsidRPr="006865E4">
        <w:rPr>
          <w:rFonts w:ascii="Times New Roman" w:eastAsia="Calibri" w:hAnsi="Times New Roman" w:cs="Times New Roman"/>
          <w:iCs/>
        </w:rPr>
        <w:t>stia diventando</w:t>
      </w:r>
      <w:r w:rsidRPr="006865E4">
        <w:rPr>
          <w:rFonts w:ascii="Times New Roman" w:eastAsia="Calibri" w:hAnsi="Times New Roman" w:cs="Times New Roman"/>
          <w:iCs/>
        </w:rPr>
        <w:t xml:space="preserve"> degenerativo. Una pista importante</w:t>
      </w:r>
      <w:r w:rsidR="00010FDA" w:rsidRPr="006865E4">
        <w:rPr>
          <w:rFonts w:ascii="Times New Roman" w:eastAsia="Calibri" w:hAnsi="Times New Roman" w:cs="Times New Roman"/>
          <w:iCs/>
        </w:rPr>
        <w:t>,</w:t>
      </w:r>
      <w:r w:rsidRPr="006865E4">
        <w:rPr>
          <w:rFonts w:ascii="Times New Roman" w:eastAsia="Calibri" w:hAnsi="Times New Roman" w:cs="Times New Roman"/>
          <w:iCs/>
        </w:rPr>
        <w:t xml:space="preserve"> ai margini</w:t>
      </w:r>
      <w:r w:rsidR="00010FDA" w:rsidRPr="006865E4">
        <w:rPr>
          <w:rFonts w:ascii="Times New Roman" w:eastAsia="Calibri" w:hAnsi="Times New Roman" w:cs="Times New Roman"/>
          <w:iCs/>
        </w:rPr>
        <w:t>,</w:t>
      </w:r>
      <w:r w:rsidRPr="006865E4">
        <w:rPr>
          <w:rFonts w:ascii="Times New Roman" w:eastAsia="Calibri" w:hAnsi="Times New Roman" w:cs="Times New Roman"/>
          <w:iCs/>
        </w:rPr>
        <w:t xml:space="preserve"> che introduce nuova conoscenza rilevante proviene dal</w:t>
      </w:r>
      <w:r w:rsidR="009053CD" w:rsidRPr="006865E4">
        <w:rPr>
          <w:rFonts w:ascii="Times New Roman" w:eastAsia="Calibri" w:hAnsi="Times New Roman" w:cs="Times New Roman"/>
          <w:iCs/>
        </w:rPr>
        <w:t xml:space="preserve">l’analisi dei </w:t>
      </w:r>
      <w:r w:rsidR="009053CD" w:rsidRPr="006865E4">
        <w:rPr>
          <w:rFonts w:ascii="Times New Roman" w:eastAsia="Calibri" w:hAnsi="Times New Roman" w:cs="Times New Roman"/>
          <w:i/>
          <w:iCs/>
        </w:rPr>
        <w:t xml:space="preserve">meccanismi </w:t>
      </w:r>
      <w:r w:rsidR="009053CD" w:rsidRPr="006865E4">
        <w:rPr>
          <w:rFonts w:ascii="Times New Roman" w:eastAsia="Calibri" w:hAnsi="Times New Roman" w:cs="Times New Roman"/>
          <w:iCs/>
        </w:rPr>
        <w:t>che spiegano gli effetti delle organizzazioni sulle o</w:t>
      </w:r>
      <w:r w:rsidR="009053CD" w:rsidRPr="006865E4">
        <w:rPr>
          <w:rFonts w:ascii="Times New Roman" w:eastAsia="Calibri" w:hAnsi="Times New Roman" w:cs="Times New Roman"/>
          <w:iCs/>
        </w:rPr>
        <w:t>p</w:t>
      </w:r>
      <w:r w:rsidR="009053CD" w:rsidRPr="006865E4">
        <w:rPr>
          <w:rFonts w:ascii="Times New Roman" w:eastAsia="Calibri" w:hAnsi="Times New Roman" w:cs="Times New Roman"/>
          <w:iCs/>
        </w:rPr>
        <w:t xml:space="preserve">portunità di vita delle persone. </w:t>
      </w:r>
      <w:r w:rsidR="0011672A" w:rsidRPr="006865E4">
        <w:rPr>
          <w:rFonts w:ascii="Times New Roman" w:eastAsia="Calibri" w:hAnsi="Times New Roman" w:cs="Times New Roman"/>
          <w:iCs/>
        </w:rPr>
        <w:t>Negli Stati Uniti il testo di riferimento è nuov</w:t>
      </w:r>
      <w:r w:rsidR="0011672A" w:rsidRPr="006865E4">
        <w:rPr>
          <w:rFonts w:ascii="Times New Roman" w:eastAsia="Calibri" w:hAnsi="Times New Roman" w:cs="Times New Roman"/>
          <w:iCs/>
        </w:rPr>
        <w:t>a</w:t>
      </w:r>
      <w:r w:rsidR="0011672A" w:rsidRPr="006865E4">
        <w:rPr>
          <w:rFonts w:ascii="Times New Roman" w:eastAsia="Calibri" w:hAnsi="Times New Roman" w:cs="Times New Roman"/>
          <w:iCs/>
        </w:rPr>
        <w:t>mente esito di una ricerca condotta da Small (</w:t>
      </w:r>
      <w:r w:rsidR="00711C2D" w:rsidRPr="006865E4">
        <w:rPr>
          <w:rFonts w:ascii="Times New Roman" w:eastAsia="Calibri" w:hAnsi="Times New Roman" w:cs="Times New Roman"/>
          <w:iCs/>
        </w:rPr>
        <w:t>200</w:t>
      </w:r>
      <w:r w:rsidR="0011672A" w:rsidRPr="006865E4">
        <w:rPr>
          <w:rFonts w:ascii="Times New Roman" w:eastAsia="Calibri" w:hAnsi="Times New Roman" w:cs="Times New Roman"/>
          <w:iCs/>
        </w:rPr>
        <w:t>9) sugli asili nido, che mostra come le loro modalità organizzative possano influenzare le rel</w:t>
      </w:r>
      <w:r w:rsidR="0011672A" w:rsidRPr="006865E4">
        <w:rPr>
          <w:rFonts w:ascii="Times New Roman" w:eastAsia="Calibri" w:hAnsi="Times New Roman" w:cs="Times New Roman"/>
          <w:iCs/>
        </w:rPr>
        <w:t>a</w:t>
      </w:r>
      <w:r w:rsidR="0011672A" w:rsidRPr="006865E4">
        <w:rPr>
          <w:rFonts w:ascii="Times New Roman" w:eastAsia="Calibri" w:hAnsi="Times New Roman" w:cs="Times New Roman"/>
          <w:iCs/>
        </w:rPr>
        <w:t>zioni fra le madri e incrementare notevolmente il capitale sociale a dispos</w:t>
      </w:r>
      <w:r w:rsidR="0011672A" w:rsidRPr="006865E4">
        <w:rPr>
          <w:rFonts w:ascii="Times New Roman" w:eastAsia="Calibri" w:hAnsi="Times New Roman" w:cs="Times New Roman"/>
          <w:iCs/>
        </w:rPr>
        <w:t>i</w:t>
      </w:r>
      <w:r w:rsidR="0011672A" w:rsidRPr="006865E4">
        <w:rPr>
          <w:rFonts w:ascii="Times New Roman" w:eastAsia="Calibri" w:hAnsi="Times New Roman" w:cs="Times New Roman"/>
          <w:iCs/>
        </w:rPr>
        <w:t>zione delle donne più povere, con effetti rilevanti in termini di accesso alle inform</w:t>
      </w:r>
      <w:r w:rsidR="0011672A" w:rsidRPr="006865E4">
        <w:rPr>
          <w:rFonts w:ascii="Times New Roman" w:eastAsia="Calibri" w:hAnsi="Times New Roman" w:cs="Times New Roman"/>
          <w:iCs/>
        </w:rPr>
        <w:t>a</w:t>
      </w:r>
      <w:r w:rsidR="0011672A" w:rsidRPr="006865E4">
        <w:rPr>
          <w:rFonts w:ascii="Times New Roman" w:eastAsia="Calibri" w:hAnsi="Times New Roman" w:cs="Times New Roman"/>
          <w:iCs/>
        </w:rPr>
        <w:t>zioni su altri servizi, sull’amministrazione, sulla giustizia penale e sul me</w:t>
      </w:r>
      <w:r w:rsidR="0011672A" w:rsidRPr="006865E4">
        <w:rPr>
          <w:rFonts w:ascii="Times New Roman" w:eastAsia="Calibri" w:hAnsi="Times New Roman" w:cs="Times New Roman"/>
          <w:iCs/>
        </w:rPr>
        <w:t>r</w:t>
      </w:r>
      <w:r w:rsidR="0011672A" w:rsidRPr="006865E4">
        <w:rPr>
          <w:rFonts w:ascii="Times New Roman" w:eastAsia="Calibri" w:hAnsi="Times New Roman" w:cs="Times New Roman"/>
          <w:iCs/>
        </w:rPr>
        <w:t xml:space="preserve">cato del lavoro. </w:t>
      </w:r>
      <w:r w:rsidR="00010FDA" w:rsidRPr="006865E4">
        <w:rPr>
          <w:rFonts w:ascii="Times New Roman" w:eastAsia="Calibri" w:hAnsi="Times New Roman" w:cs="Times New Roman"/>
          <w:iCs/>
        </w:rPr>
        <w:t>In altri termini</w:t>
      </w:r>
      <w:r w:rsidR="00374966" w:rsidRPr="006865E4">
        <w:rPr>
          <w:rFonts w:ascii="Times New Roman" w:eastAsia="Calibri" w:hAnsi="Times New Roman" w:cs="Times New Roman"/>
          <w:iCs/>
        </w:rPr>
        <w:t xml:space="preserve"> </w:t>
      </w:r>
      <w:r w:rsidR="00010FDA" w:rsidRPr="006865E4">
        <w:rPr>
          <w:rFonts w:ascii="Times New Roman" w:eastAsia="Calibri" w:hAnsi="Times New Roman" w:cs="Times New Roman"/>
          <w:iCs/>
        </w:rPr>
        <w:t xml:space="preserve">i </w:t>
      </w:r>
      <w:r w:rsidR="00374966" w:rsidRPr="006865E4">
        <w:rPr>
          <w:rFonts w:ascii="Times New Roman" w:eastAsia="Calibri" w:hAnsi="Times New Roman" w:cs="Times New Roman"/>
          <w:iCs/>
        </w:rPr>
        <w:t>servizi sociali</w:t>
      </w:r>
      <w:r w:rsidR="00010FDA" w:rsidRPr="006865E4">
        <w:rPr>
          <w:rFonts w:ascii="Times New Roman" w:eastAsia="Calibri" w:hAnsi="Times New Roman" w:cs="Times New Roman"/>
          <w:iCs/>
        </w:rPr>
        <w:t>, in quanto organizzazioni di servizio che producono legami e opportunità di socialità</w:t>
      </w:r>
      <w:r w:rsidR="00485129" w:rsidRPr="006865E4">
        <w:rPr>
          <w:rFonts w:ascii="Times New Roman" w:eastAsia="Calibri" w:hAnsi="Times New Roman" w:cs="Times New Roman"/>
          <w:iCs/>
        </w:rPr>
        <w:t>,</w:t>
      </w:r>
      <w:r w:rsidR="00374966" w:rsidRPr="006865E4">
        <w:rPr>
          <w:rFonts w:ascii="Times New Roman" w:eastAsia="Calibri" w:hAnsi="Times New Roman" w:cs="Times New Roman"/>
          <w:iCs/>
        </w:rPr>
        <w:t xml:space="preserve"> possono generare reti caratterizzate da un </w:t>
      </w:r>
      <w:r w:rsidR="00010FDA" w:rsidRPr="006865E4">
        <w:rPr>
          <w:rFonts w:ascii="Times New Roman" w:eastAsia="Calibri" w:hAnsi="Times New Roman" w:cs="Times New Roman"/>
          <w:iCs/>
        </w:rPr>
        <w:t xml:space="preserve">minore </w:t>
      </w:r>
      <w:r w:rsidR="00374966" w:rsidRPr="006865E4">
        <w:rPr>
          <w:rFonts w:ascii="Times New Roman" w:eastAsia="Calibri" w:hAnsi="Times New Roman" w:cs="Times New Roman"/>
          <w:iCs/>
        </w:rPr>
        <w:t xml:space="preserve">grado di omofilia </w:t>
      </w:r>
      <w:r w:rsidR="000661C7" w:rsidRPr="006865E4">
        <w:rPr>
          <w:rFonts w:ascii="Times New Roman" w:eastAsia="Calibri" w:hAnsi="Times New Roman" w:cs="Times New Roman"/>
          <w:iCs/>
        </w:rPr>
        <w:t>e maggiore scambio s</w:t>
      </w:r>
      <w:r w:rsidR="000661C7" w:rsidRPr="006865E4">
        <w:rPr>
          <w:rFonts w:ascii="Times New Roman" w:eastAsia="Calibri" w:hAnsi="Times New Roman" w:cs="Times New Roman"/>
          <w:iCs/>
        </w:rPr>
        <w:t>o</w:t>
      </w:r>
      <w:r w:rsidR="000661C7" w:rsidRPr="006865E4">
        <w:rPr>
          <w:rFonts w:ascii="Times New Roman" w:eastAsia="Calibri" w:hAnsi="Times New Roman" w:cs="Times New Roman"/>
          <w:iCs/>
        </w:rPr>
        <w:t>ciale che non i contesti familiari e di vicinato (</w:t>
      </w:r>
      <w:r w:rsidR="00485129" w:rsidRPr="006865E4">
        <w:rPr>
          <w:rFonts w:ascii="Times New Roman" w:eastAsia="Calibri" w:hAnsi="Times New Roman" w:cs="Times New Roman"/>
          <w:iCs/>
        </w:rPr>
        <w:t>con riferimento ad effetti s</w:t>
      </w:r>
      <w:r w:rsidR="00485129" w:rsidRPr="006865E4">
        <w:rPr>
          <w:rFonts w:ascii="Times New Roman" w:eastAsia="Calibri" w:hAnsi="Times New Roman" w:cs="Times New Roman"/>
          <w:iCs/>
        </w:rPr>
        <w:t>i</w:t>
      </w:r>
      <w:r w:rsidR="00485129" w:rsidRPr="006865E4">
        <w:rPr>
          <w:rFonts w:ascii="Times New Roman" w:eastAsia="Calibri" w:hAnsi="Times New Roman" w:cs="Times New Roman"/>
          <w:iCs/>
        </w:rPr>
        <w:t xml:space="preserve">mili prodotti dai luoghi di lavoro, e dalle scuole, cfr. </w:t>
      </w:r>
      <w:r w:rsidR="000661C7" w:rsidRPr="006865E4">
        <w:rPr>
          <w:rFonts w:ascii="Times New Roman" w:eastAsia="Calibri" w:hAnsi="Times New Roman" w:cs="Times New Roman"/>
          <w:iCs/>
        </w:rPr>
        <w:t xml:space="preserve">McPherson, </w:t>
      </w:r>
      <w:r w:rsidR="000661C7" w:rsidRPr="006865E4">
        <w:rPr>
          <w:rFonts w:ascii="Times New Roman" w:eastAsia="Calibri" w:hAnsi="Times New Roman" w:cs="Times New Roman"/>
          <w:i/>
          <w:iCs/>
        </w:rPr>
        <w:t>et al.</w:t>
      </w:r>
      <w:r w:rsidR="000661C7" w:rsidRPr="006865E4">
        <w:rPr>
          <w:rFonts w:ascii="Times New Roman" w:eastAsia="Calibri" w:hAnsi="Times New Roman" w:cs="Times New Roman"/>
          <w:iCs/>
        </w:rPr>
        <w:t xml:space="preserve">, 2001). </w:t>
      </w:r>
      <w:r w:rsidR="0011672A" w:rsidRPr="006865E4">
        <w:rPr>
          <w:rFonts w:ascii="Times New Roman" w:eastAsia="Calibri" w:hAnsi="Times New Roman" w:cs="Times New Roman"/>
          <w:iCs/>
        </w:rPr>
        <w:t xml:space="preserve">In Italia </w:t>
      </w:r>
      <w:r w:rsidR="00F20D3A" w:rsidRPr="006865E4">
        <w:rPr>
          <w:rFonts w:ascii="Times New Roman" w:eastAsia="Calibri" w:hAnsi="Times New Roman" w:cs="Times New Roman"/>
          <w:iCs/>
        </w:rPr>
        <w:t xml:space="preserve">la socialità e </w:t>
      </w:r>
      <w:r w:rsidR="00485129" w:rsidRPr="006865E4">
        <w:rPr>
          <w:rFonts w:ascii="Times New Roman" w:eastAsia="Calibri" w:hAnsi="Times New Roman" w:cs="Times New Roman"/>
          <w:iCs/>
        </w:rPr>
        <w:t>i</w:t>
      </w:r>
      <w:r w:rsidR="00F20D3A" w:rsidRPr="006865E4">
        <w:rPr>
          <w:rFonts w:ascii="Times New Roman" w:eastAsia="Calibri" w:hAnsi="Times New Roman" w:cs="Times New Roman"/>
          <w:iCs/>
        </w:rPr>
        <w:t xml:space="preserve">l capitale sociale </w:t>
      </w:r>
      <w:r w:rsidR="00485129" w:rsidRPr="006865E4">
        <w:rPr>
          <w:rFonts w:ascii="Times New Roman" w:eastAsia="Calibri" w:hAnsi="Times New Roman" w:cs="Times New Roman"/>
          <w:iCs/>
        </w:rPr>
        <w:t xml:space="preserve">prodotti </w:t>
      </w:r>
      <w:r w:rsidR="007D6D21" w:rsidRPr="006865E4">
        <w:rPr>
          <w:rFonts w:ascii="Times New Roman" w:eastAsia="Calibri" w:hAnsi="Times New Roman" w:cs="Times New Roman"/>
          <w:iCs/>
        </w:rPr>
        <w:t xml:space="preserve">dai servizi </w:t>
      </w:r>
      <w:r w:rsidR="00485129" w:rsidRPr="006865E4">
        <w:rPr>
          <w:rFonts w:ascii="Times New Roman" w:eastAsia="Calibri" w:hAnsi="Times New Roman" w:cs="Times New Roman"/>
          <w:iCs/>
        </w:rPr>
        <w:t xml:space="preserve">sociali </w:t>
      </w:r>
      <w:r w:rsidR="007D6D21" w:rsidRPr="006865E4">
        <w:rPr>
          <w:rFonts w:ascii="Times New Roman" w:eastAsia="Calibri" w:hAnsi="Times New Roman" w:cs="Times New Roman"/>
          <w:iCs/>
        </w:rPr>
        <w:t xml:space="preserve">è </w:t>
      </w:r>
      <w:r w:rsidR="00485129" w:rsidRPr="006865E4">
        <w:rPr>
          <w:rFonts w:ascii="Times New Roman" w:eastAsia="Calibri" w:hAnsi="Times New Roman" w:cs="Times New Roman"/>
          <w:iCs/>
        </w:rPr>
        <w:t xml:space="preserve">tema </w:t>
      </w:r>
      <w:r w:rsidR="007D6D21" w:rsidRPr="006865E4">
        <w:rPr>
          <w:rFonts w:ascii="Times New Roman" w:eastAsia="Calibri" w:hAnsi="Times New Roman" w:cs="Times New Roman"/>
          <w:iCs/>
        </w:rPr>
        <w:t>esplora</w:t>
      </w:r>
      <w:r w:rsidR="00485129" w:rsidRPr="006865E4">
        <w:rPr>
          <w:rFonts w:ascii="Times New Roman" w:eastAsia="Calibri" w:hAnsi="Times New Roman" w:cs="Times New Roman"/>
          <w:iCs/>
        </w:rPr>
        <w:t>to</w:t>
      </w:r>
      <w:r w:rsidR="007D6D21" w:rsidRPr="006865E4">
        <w:rPr>
          <w:rFonts w:ascii="Times New Roman" w:eastAsia="Calibri" w:hAnsi="Times New Roman" w:cs="Times New Roman"/>
          <w:iCs/>
        </w:rPr>
        <w:t xml:space="preserve"> da Alberta Andreotti (2006), nella sua innovati</w:t>
      </w:r>
      <w:r w:rsidR="00485129" w:rsidRPr="006865E4">
        <w:rPr>
          <w:rFonts w:ascii="Times New Roman" w:eastAsia="Calibri" w:hAnsi="Times New Roman" w:cs="Times New Roman"/>
          <w:iCs/>
        </w:rPr>
        <w:t>va ricerca su Milano</w:t>
      </w:r>
      <w:r w:rsidR="007D6D21" w:rsidRPr="006865E4">
        <w:rPr>
          <w:rFonts w:ascii="Times New Roman" w:eastAsia="Calibri" w:hAnsi="Times New Roman" w:cs="Times New Roman"/>
          <w:iCs/>
        </w:rPr>
        <w:t xml:space="preserve"> </w:t>
      </w:r>
      <w:r w:rsidR="007F5288" w:rsidRPr="006865E4">
        <w:rPr>
          <w:rFonts w:ascii="Times New Roman" w:eastAsia="Calibri" w:hAnsi="Times New Roman" w:cs="Times New Roman"/>
          <w:iCs/>
        </w:rPr>
        <w:t>e</w:t>
      </w:r>
      <w:r w:rsidR="00485129" w:rsidRPr="006865E4">
        <w:rPr>
          <w:rFonts w:ascii="Times New Roman" w:eastAsia="Calibri" w:hAnsi="Times New Roman" w:cs="Times New Roman"/>
          <w:iCs/>
        </w:rPr>
        <w:t>,</w:t>
      </w:r>
      <w:r w:rsidR="007F5288" w:rsidRPr="006865E4">
        <w:rPr>
          <w:rFonts w:ascii="Times New Roman" w:eastAsia="Calibri" w:hAnsi="Times New Roman" w:cs="Times New Roman"/>
          <w:iCs/>
        </w:rPr>
        <w:t xml:space="preserve"> ancor prima</w:t>
      </w:r>
      <w:r w:rsidR="00485129" w:rsidRPr="006865E4">
        <w:rPr>
          <w:rFonts w:ascii="Times New Roman" w:eastAsia="Calibri" w:hAnsi="Times New Roman" w:cs="Times New Roman"/>
          <w:iCs/>
        </w:rPr>
        <w:t>,</w:t>
      </w:r>
      <w:r w:rsidR="007F5288" w:rsidRPr="006865E4">
        <w:rPr>
          <w:rFonts w:ascii="Times New Roman" w:eastAsia="Calibri" w:hAnsi="Times New Roman" w:cs="Times New Roman"/>
          <w:iCs/>
        </w:rPr>
        <w:t xml:space="preserve"> da Nicola Negri in un lavoro pioner</w:t>
      </w:r>
      <w:r w:rsidR="007F5288" w:rsidRPr="006865E4">
        <w:rPr>
          <w:rFonts w:ascii="Times New Roman" w:eastAsia="Calibri" w:hAnsi="Times New Roman" w:cs="Times New Roman"/>
          <w:iCs/>
        </w:rPr>
        <w:t>i</w:t>
      </w:r>
      <w:r w:rsidR="007F5288" w:rsidRPr="006865E4">
        <w:rPr>
          <w:rFonts w:ascii="Times New Roman" w:eastAsia="Calibri" w:hAnsi="Times New Roman" w:cs="Times New Roman"/>
          <w:iCs/>
        </w:rPr>
        <w:t>stico (1993)</w:t>
      </w:r>
      <w:r w:rsidR="007D6D21" w:rsidRPr="006865E4">
        <w:rPr>
          <w:rFonts w:ascii="Times New Roman" w:eastAsia="Calibri" w:hAnsi="Times New Roman" w:cs="Times New Roman"/>
          <w:iCs/>
        </w:rPr>
        <w:t xml:space="preserve">. </w:t>
      </w:r>
    </w:p>
    <w:p w14:paraId="5A63EC43" w14:textId="0C1B0145" w:rsidR="0011672A" w:rsidRPr="006865E4" w:rsidRDefault="00485129" w:rsidP="00F20D3A">
      <w:pPr>
        <w:autoSpaceDE w:val="0"/>
        <w:spacing w:after="0" w:line="240" w:lineRule="auto"/>
        <w:ind w:firstLine="284"/>
        <w:jc w:val="both"/>
        <w:rPr>
          <w:rFonts w:ascii="Times New Roman" w:eastAsia="Calibri" w:hAnsi="Times New Roman" w:cs="Times New Roman"/>
          <w:iCs/>
        </w:rPr>
      </w:pPr>
      <w:r w:rsidRPr="006865E4">
        <w:rPr>
          <w:rFonts w:ascii="Times New Roman" w:eastAsia="Calibri" w:hAnsi="Times New Roman" w:cs="Times New Roman"/>
          <w:iCs/>
        </w:rPr>
        <w:t xml:space="preserve">Vi è, quindi, in Italia un interesse potenziale molto forte ragionare sul </w:t>
      </w:r>
      <w:r w:rsidR="0011672A" w:rsidRPr="006865E4">
        <w:rPr>
          <w:rFonts w:ascii="Times New Roman" w:eastAsia="Calibri" w:hAnsi="Times New Roman" w:cs="Times New Roman"/>
          <w:iCs/>
        </w:rPr>
        <w:t xml:space="preserve">nuovo libro di Eduardo Marques. </w:t>
      </w:r>
      <w:r w:rsidR="00D63812" w:rsidRPr="006865E4">
        <w:rPr>
          <w:rFonts w:ascii="Times New Roman" w:eastAsia="Calibri" w:hAnsi="Times New Roman" w:cs="Times New Roman"/>
          <w:iCs/>
        </w:rPr>
        <w:t xml:space="preserve">Esso </w:t>
      </w:r>
      <w:r w:rsidR="00C7419D" w:rsidRPr="006865E4">
        <w:rPr>
          <w:rFonts w:ascii="Times New Roman" w:eastAsia="Calibri" w:hAnsi="Times New Roman" w:cs="Times New Roman"/>
          <w:iCs/>
        </w:rPr>
        <w:t xml:space="preserve">costituisce un </w:t>
      </w:r>
      <w:r w:rsidR="00D63812" w:rsidRPr="006865E4">
        <w:rPr>
          <w:rFonts w:ascii="Times New Roman" w:eastAsia="Calibri" w:hAnsi="Times New Roman" w:cs="Times New Roman"/>
          <w:iCs/>
        </w:rPr>
        <w:t xml:space="preserve">notevole </w:t>
      </w:r>
      <w:r w:rsidR="00C7419D" w:rsidRPr="006865E4">
        <w:rPr>
          <w:rFonts w:ascii="Times New Roman" w:eastAsia="Calibri" w:hAnsi="Times New Roman" w:cs="Times New Roman"/>
          <w:iCs/>
        </w:rPr>
        <w:t>avanzamento nel</w:t>
      </w:r>
      <w:r w:rsidR="00A23A36" w:rsidRPr="006865E4">
        <w:rPr>
          <w:rFonts w:ascii="Times New Roman" w:eastAsia="Calibri" w:hAnsi="Times New Roman" w:cs="Times New Roman"/>
          <w:iCs/>
        </w:rPr>
        <w:t>l’</w:t>
      </w:r>
      <w:r w:rsidR="00C7419D" w:rsidRPr="006865E4">
        <w:rPr>
          <w:rFonts w:ascii="Times New Roman" w:eastAsia="Calibri" w:hAnsi="Times New Roman" w:cs="Times New Roman"/>
          <w:iCs/>
        </w:rPr>
        <w:t>individuare meccanismi relazionali causali che spiegano la povertà u</w:t>
      </w:r>
      <w:r w:rsidR="00C7419D" w:rsidRPr="006865E4">
        <w:rPr>
          <w:rFonts w:ascii="Times New Roman" w:eastAsia="Calibri" w:hAnsi="Times New Roman" w:cs="Times New Roman"/>
          <w:iCs/>
        </w:rPr>
        <w:t>r</w:t>
      </w:r>
      <w:r w:rsidR="00C7419D" w:rsidRPr="006865E4">
        <w:rPr>
          <w:rFonts w:ascii="Times New Roman" w:eastAsia="Calibri" w:hAnsi="Times New Roman" w:cs="Times New Roman"/>
          <w:iCs/>
        </w:rPr>
        <w:t>bana, guardando a fattori meso (il ruolo delle organizz</w:t>
      </w:r>
      <w:r w:rsidR="00C7419D" w:rsidRPr="006865E4">
        <w:rPr>
          <w:rFonts w:ascii="Times New Roman" w:eastAsia="Calibri" w:hAnsi="Times New Roman" w:cs="Times New Roman"/>
          <w:iCs/>
        </w:rPr>
        <w:t>a</w:t>
      </w:r>
      <w:r w:rsidR="00C7419D" w:rsidRPr="006865E4">
        <w:rPr>
          <w:rFonts w:ascii="Times New Roman" w:eastAsia="Calibri" w:hAnsi="Times New Roman" w:cs="Times New Roman"/>
          <w:iCs/>
        </w:rPr>
        <w:t xml:space="preserve">zioni) e relazionali (la struttura e la composizione delle reti di socialità), senza negare il peso di variabili di </w:t>
      </w:r>
      <w:r w:rsidR="00C7419D" w:rsidRPr="006865E4">
        <w:rPr>
          <w:rFonts w:ascii="Times New Roman" w:eastAsia="Calibri" w:hAnsi="Times New Roman" w:cs="Times New Roman"/>
          <w:i/>
          <w:iCs/>
        </w:rPr>
        <w:t xml:space="preserve">political economy </w:t>
      </w:r>
      <w:r w:rsidR="00C7419D" w:rsidRPr="006865E4">
        <w:rPr>
          <w:rFonts w:ascii="Times New Roman" w:eastAsia="Calibri" w:hAnsi="Times New Roman" w:cs="Times New Roman"/>
          <w:iCs/>
        </w:rPr>
        <w:t>(della rendita e del mercato del lavoro), o gli aspetti spaziali dati dalla concentrazione della povertà e dalla segregazione sociale. E’ nell’articolazione di povertà, s</w:t>
      </w:r>
      <w:r w:rsidR="00C7419D" w:rsidRPr="006865E4">
        <w:rPr>
          <w:rFonts w:ascii="Times New Roman" w:eastAsia="Calibri" w:hAnsi="Times New Roman" w:cs="Times New Roman"/>
          <w:iCs/>
        </w:rPr>
        <w:t>e</w:t>
      </w:r>
      <w:r w:rsidR="00C7419D" w:rsidRPr="006865E4">
        <w:rPr>
          <w:rFonts w:ascii="Times New Roman" w:eastAsia="Calibri" w:hAnsi="Times New Roman" w:cs="Times New Roman"/>
          <w:iCs/>
        </w:rPr>
        <w:t xml:space="preserve">gregazione e reti sociali a San Paolo che risiede l’innovazione del quadro analitico </w:t>
      </w:r>
      <w:r w:rsidR="00CA6FDD" w:rsidRPr="006865E4">
        <w:rPr>
          <w:rFonts w:ascii="Times New Roman" w:eastAsia="Calibri" w:hAnsi="Times New Roman" w:cs="Times New Roman"/>
          <w:iCs/>
        </w:rPr>
        <w:t xml:space="preserve">introdotto </w:t>
      </w:r>
      <w:r w:rsidR="00C7419D" w:rsidRPr="006865E4">
        <w:rPr>
          <w:rFonts w:ascii="Times New Roman" w:eastAsia="Calibri" w:hAnsi="Times New Roman" w:cs="Times New Roman"/>
          <w:iCs/>
        </w:rPr>
        <w:t>dall’</w:t>
      </w:r>
      <w:r w:rsidR="0097041F" w:rsidRPr="006865E4">
        <w:rPr>
          <w:rFonts w:ascii="Times New Roman" w:eastAsia="Calibri" w:hAnsi="Times New Roman" w:cs="Times New Roman"/>
          <w:iCs/>
        </w:rPr>
        <w:t>A</w:t>
      </w:r>
      <w:r w:rsidR="00C7419D" w:rsidRPr="006865E4">
        <w:rPr>
          <w:rFonts w:ascii="Times New Roman" w:eastAsia="Calibri" w:hAnsi="Times New Roman" w:cs="Times New Roman"/>
          <w:iCs/>
        </w:rPr>
        <w:t>utore.</w:t>
      </w:r>
    </w:p>
    <w:p w14:paraId="6F35D545" w14:textId="25D0C681" w:rsidR="00C7419D" w:rsidRPr="006865E4" w:rsidRDefault="00C7419D" w:rsidP="00C7419D">
      <w:pPr>
        <w:autoSpaceDE w:val="0"/>
        <w:spacing w:after="0" w:line="240" w:lineRule="auto"/>
        <w:jc w:val="both"/>
        <w:rPr>
          <w:rFonts w:ascii="Times" w:eastAsia="Calibri" w:hAnsi="Times" w:cs="Times New Roman"/>
          <w:b/>
          <w:iCs/>
        </w:rPr>
      </w:pPr>
      <w:r w:rsidRPr="006865E4">
        <w:rPr>
          <w:rFonts w:ascii="Times" w:eastAsia="Calibri" w:hAnsi="Times" w:cs="Times New Roman"/>
          <w:b/>
          <w:iCs/>
        </w:rPr>
        <w:t>2. La socialità delle persone e le tecniche di network analysis</w:t>
      </w:r>
    </w:p>
    <w:p w14:paraId="3C93791D" w14:textId="77777777" w:rsidR="00A23A36" w:rsidRPr="006865E4" w:rsidRDefault="00A23A36" w:rsidP="00F20D3A">
      <w:pPr>
        <w:autoSpaceDE w:val="0"/>
        <w:spacing w:after="0" w:line="240" w:lineRule="auto"/>
        <w:ind w:firstLine="284"/>
        <w:jc w:val="both"/>
        <w:rPr>
          <w:rFonts w:ascii="Times New Roman" w:eastAsia="Calibri" w:hAnsi="Times New Roman" w:cs="Times New Roman"/>
          <w:iCs/>
        </w:rPr>
      </w:pPr>
    </w:p>
    <w:p w14:paraId="2D6A35EF" w14:textId="1ADBD236" w:rsidR="00C7419D" w:rsidRPr="006865E4" w:rsidRDefault="00C7419D" w:rsidP="00F20D3A">
      <w:pPr>
        <w:autoSpaceDE w:val="0"/>
        <w:spacing w:after="0" w:line="240" w:lineRule="auto"/>
        <w:ind w:firstLine="284"/>
        <w:jc w:val="both"/>
        <w:rPr>
          <w:rFonts w:ascii="Times New Roman" w:eastAsia="Calibri" w:hAnsi="Times New Roman" w:cs="Times New Roman"/>
          <w:iCs/>
        </w:rPr>
      </w:pPr>
      <w:r w:rsidRPr="006865E4">
        <w:rPr>
          <w:rFonts w:ascii="Times New Roman" w:eastAsia="Calibri" w:hAnsi="Times New Roman" w:cs="Times New Roman"/>
          <w:iCs/>
        </w:rPr>
        <w:t>Vediamo innanzitutto la struttura del volume, per presentare in seguito le scelte metodologiche più importanti effettuate dall’</w:t>
      </w:r>
      <w:r w:rsidR="0097041F" w:rsidRPr="006865E4">
        <w:rPr>
          <w:rFonts w:ascii="Times New Roman" w:eastAsia="Calibri" w:hAnsi="Times New Roman" w:cs="Times New Roman"/>
          <w:iCs/>
        </w:rPr>
        <w:t>A</w:t>
      </w:r>
      <w:r w:rsidRPr="006865E4">
        <w:rPr>
          <w:rFonts w:ascii="Times New Roman" w:eastAsia="Calibri" w:hAnsi="Times New Roman" w:cs="Times New Roman"/>
          <w:iCs/>
        </w:rPr>
        <w:t xml:space="preserve">utore. </w:t>
      </w:r>
      <w:r w:rsidR="008C076F" w:rsidRPr="006865E4">
        <w:rPr>
          <w:rFonts w:ascii="Times New Roman" w:eastAsia="Calibri" w:hAnsi="Times New Roman" w:cs="Times New Roman"/>
          <w:iCs/>
        </w:rPr>
        <w:t xml:space="preserve">Il testo si apre proprio con una riflessione concettuale sui nessi fra povertà, segregazione e reti. </w:t>
      </w:r>
      <w:r w:rsidR="006038BF" w:rsidRPr="006865E4">
        <w:rPr>
          <w:rFonts w:ascii="Times New Roman" w:eastAsia="Calibri" w:hAnsi="Times New Roman" w:cs="Times New Roman"/>
          <w:iCs/>
        </w:rPr>
        <w:t>Vengono, poi, presentati</w:t>
      </w:r>
      <w:r w:rsidR="008B7E6E" w:rsidRPr="006865E4">
        <w:rPr>
          <w:rFonts w:ascii="Times New Roman" w:eastAsia="Calibri" w:hAnsi="Times New Roman" w:cs="Times New Roman"/>
          <w:iCs/>
        </w:rPr>
        <w:t xml:space="preserve"> </w:t>
      </w:r>
      <w:r w:rsidR="006038BF" w:rsidRPr="006865E4">
        <w:rPr>
          <w:rFonts w:ascii="Times New Roman" w:eastAsia="Calibri" w:hAnsi="Times New Roman" w:cs="Times New Roman"/>
          <w:iCs/>
        </w:rPr>
        <w:t xml:space="preserve">i criteri di </w:t>
      </w:r>
      <w:r w:rsidR="008B7E6E" w:rsidRPr="006865E4">
        <w:rPr>
          <w:rFonts w:ascii="Times New Roman" w:eastAsia="Calibri" w:hAnsi="Times New Roman" w:cs="Times New Roman"/>
          <w:iCs/>
        </w:rPr>
        <w:t xml:space="preserve">selezione dei </w:t>
      </w:r>
      <w:r w:rsidR="006038BF" w:rsidRPr="006865E4">
        <w:rPr>
          <w:rFonts w:ascii="Times New Roman" w:eastAsia="Calibri" w:hAnsi="Times New Roman" w:cs="Times New Roman"/>
          <w:iCs/>
        </w:rPr>
        <w:t xml:space="preserve">sette </w:t>
      </w:r>
      <w:r w:rsidR="008B7E6E" w:rsidRPr="006865E4">
        <w:rPr>
          <w:rFonts w:ascii="Times New Roman" w:eastAsia="Calibri" w:hAnsi="Times New Roman" w:cs="Times New Roman"/>
          <w:iCs/>
        </w:rPr>
        <w:t xml:space="preserve">quartieri studiati </w:t>
      </w:r>
      <w:r w:rsidR="00BC374C" w:rsidRPr="006865E4">
        <w:rPr>
          <w:rFonts w:ascii="Times New Roman" w:eastAsia="Calibri" w:hAnsi="Times New Roman" w:cs="Times New Roman"/>
          <w:iCs/>
        </w:rPr>
        <w:t xml:space="preserve">(favela, slum e quartieri di edilizia popolare) </w:t>
      </w:r>
      <w:r w:rsidR="008B7E6E" w:rsidRPr="006865E4">
        <w:rPr>
          <w:rFonts w:ascii="Times New Roman" w:eastAsia="Calibri" w:hAnsi="Times New Roman" w:cs="Times New Roman"/>
          <w:iCs/>
        </w:rPr>
        <w:t>con ampio utilizzo di doc</w:t>
      </w:r>
      <w:r w:rsidR="008B7E6E" w:rsidRPr="006865E4">
        <w:rPr>
          <w:rFonts w:ascii="Times New Roman" w:eastAsia="Calibri" w:hAnsi="Times New Roman" w:cs="Times New Roman"/>
          <w:iCs/>
        </w:rPr>
        <w:t>u</w:t>
      </w:r>
      <w:r w:rsidR="008B7E6E" w:rsidRPr="006865E4">
        <w:rPr>
          <w:rFonts w:ascii="Times New Roman" w:eastAsia="Calibri" w:hAnsi="Times New Roman" w:cs="Times New Roman"/>
          <w:iCs/>
        </w:rPr>
        <w:t>mentazione fotografica</w:t>
      </w:r>
      <w:r w:rsidR="0061584A" w:rsidRPr="006865E4">
        <w:rPr>
          <w:rFonts w:ascii="Times New Roman" w:eastAsia="Calibri" w:hAnsi="Times New Roman" w:cs="Times New Roman"/>
          <w:iCs/>
        </w:rPr>
        <w:t>, carte tematiche (</w:t>
      </w:r>
      <w:r w:rsidR="0061584A" w:rsidRPr="006865E4">
        <w:rPr>
          <w:rFonts w:ascii="Times New Roman" w:eastAsia="Calibri" w:hAnsi="Times New Roman" w:cs="Times New Roman"/>
          <w:smallCaps/>
        </w:rPr>
        <w:t>Gis)</w:t>
      </w:r>
      <w:r w:rsidR="008B7E6E" w:rsidRPr="006865E4">
        <w:rPr>
          <w:rFonts w:ascii="Times New Roman" w:eastAsia="Calibri" w:hAnsi="Times New Roman" w:cs="Times New Roman"/>
          <w:iCs/>
        </w:rPr>
        <w:t xml:space="preserve"> e materiali etnografici</w:t>
      </w:r>
      <w:r w:rsidR="00280C2C" w:rsidRPr="006865E4">
        <w:rPr>
          <w:rFonts w:ascii="Times New Roman" w:eastAsia="Calibri" w:hAnsi="Times New Roman" w:cs="Times New Roman"/>
          <w:iCs/>
        </w:rPr>
        <w:t>. Il te</w:t>
      </w:r>
      <w:r w:rsidR="00280C2C" w:rsidRPr="006865E4">
        <w:rPr>
          <w:rFonts w:ascii="Times New Roman" w:eastAsia="Calibri" w:hAnsi="Times New Roman" w:cs="Times New Roman"/>
          <w:iCs/>
        </w:rPr>
        <w:t>r</w:t>
      </w:r>
      <w:r w:rsidR="00280C2C" w:rsidRPr="006865E4">
        <w:rPr>
          <w:rFonts w:ascii="Times New Roman" w:eastAsia="Calibri" w:hAnsi="Times New Roman" w:cs="Times New Roman"/>
          <w:iCs/>
        </w:rPr>
        <w:t xml:space="preserve">zo capitolo descrive le reti sociali dei poveri, mentre il quarto introduce un’analisi assai innovativa </w:t>
      </w:r>
      <w:r w:rsidR="00CA6FDD" w:rsidRPr="006865E4">
        <w:rPr>
          <w:rFonts w:ascii="Times New Roman" w:eastAsia="Calibri" w:hAnsi="Times New Roman" w:cs="Times New Roman"/>
          <w:iCs/>
        </w:rPr>
        <w:t xml:space="preserve">relativa alle differenze fra queste </w:t>
      </w:r>
      <w:r w:rsidR="00280C2C" w:rsidRPr="006865E4">
        <w:rPr>
          <w:rFonts w:ascii="Times New Roman" w:eastAsia="Calibri" w:hAnsi="Times New Roman" w:cs="Times New Roman"/>
          <w:iCs/>
        </w:rPr>
        <w:t>reti. Il capitolo successivo compara sistematicamente le reti di persone di classe media con le reti dei poveri, ai fini di spiegare differenze nell’accesso a beni e servizi monetizzati nel mercato. Il capitolo sesto è finalizzato ad analizzare l’accesso a beni e se</w:t>
      </w:r>
      <w:r w:rsidR="00280C2C" w:rsidRPr="006865E4">
        <w:rPr>
          <w:rFonts w:ascii="Times New Roman" w:eastAsia="Calibri" w:hAnsi="Times New Roman" w:cs="Times New Roman"/>
          <w:iCs/>
        </w:rPr>
        <w:t>r</w:t>
      </w:r>
      <w:r w:rsidR="00280C2C" w:rsidRPr="006865E4">
        <w:rPr>
          <w:rFonts w:ascii="Times New Roman" w:eastAsia="Calibri" w:hAnsi="Times New Roman" w:cs="Times New Roman"/>
          <w:iCs/>
        </w:rPr>
        <w:t xml:space="preserve">vizi scambiati al di fuori del mercato attraverso doni e rapporti di reciprocità, fra amici, conoscenti o familiari (con </w:t>
      </w:r>
      <w:r w:rsidR="001F6E09" w:rsidRPr="006865E4">
        <w:rPr>
          <w:rFonts w:ascii="Times New Roman" w:eastAsia="Calibri" w:hAnsi="Times New Roman" w:cs="Times New Roman"/>
          <w:iCs/>
        </w:rPr>
        <w:t>un’</w:t>
      </w:r>
      <w:r w:rsidR="00280C2C" w:rsidRPr="006865E4">
        <w:rPr>
          <w:rFonts w:ascii="Times New Roman" w:eastAsia="Calibri" w:hAnsi="Times New Roman" w:cs="Times New Roman"/>
          <w:iCs/>
        </w:rPr>
        <w:t>analisi a</w:t>
      </w:r>
      <w:r w:rsidR="00280C2C" w:rsidRPr="006865E4">
        <w:rPr>
          <w:rFonts w:ascii="Times New Roman" w:eastAsia="Calibri" w:hAnsi="Times New Roman" w:cs="Times New Roman"/>
          <w:iCs/>
        </w:rPr>
        <w:t>t</w:t>
      </w:r>
      <w:r w:rsidR="00280C2C" w:rsidRPr="006865E4">
        <w:rPr>
          <w:rFonts w:ascii="Times New Roman" w:eastAsia="Calibri" w:hAnsi="Times New Roman" w:cs="Times New Roman"/>
          <w:iCs/>
        </w:rPr>
        <w:t>tenta dell’uso del d</w:t>
      </w:r>
      <w:r w:rsidR="00280C2C" w:rsidRPr="006865E4">
        <w:rPr>
          <w:rFonts w:ascii="Times New Roman" w:eastAsia="Calibri" w:hAnsi="Times New Roman" w:cs="Times New Roman"/>
          <w:iCs/>
        </w:rPr>
        <w:t>e</w:t>
      </w:r>
      <w:r w:rsidR="00280C2C" w:rsidRPr="006865E4">
        <w:rPr>
          <w:rFonts w:ascii="Times New Roman" w:eastAsia="Calibri" w:hAnsi="Times New Roman" w:cs="Times New Roman"/>
          <w:iCs/>
        </w:rPr>
        <w:t>naro al di fuori del mercato, di grandissimo interesse per i sociologici e gli antropologi economici</w:t>
      </w:r>
      <w:r w:rsidR="00B4129B" w:rsidRPr="006865E4">
        <w:rPr>
          <w:rFonts w:ascii="Times New Roman" w:eastAsia="Calibri" w:hAnsi="Times New Roman" w:cs="Times New Roman"/>
          <w:iCs/>
        </w:rPr>
        <w:t>, che peraltro riprende e val</w:t>
      </w:r>
      <w:r w:rsidR="00B4129B" w:rsidRPr="006865E4">
        <w:rPr>
          <w:rFonts w:ascii="Times New Roman" w:eastAsia="Calibri" w:hAnsi="Times New Roman" w:cs="Times New Roman"/>
          <w:iCs/>
        </w:rPr>
        <w:t>o</w:t>
      </w:r>
      <w:r w:rsidR="00B4129B" w:rsidRPr="006865E4">
        <w:rPr>
          <w:rFonts w:ascii="Times New Roman" w:eastAsia="Calibri" w:hAnsi="Times New Roman" w:cs="Times New Roman"/>
          <w:iCs/>
        </w:rPr>
        <w:t>rizza il lavoro di Andreotti, 2006</w:t>
      </w:r>
      <w:r w:rsidR="00280C2C" w:rsidRPr="006865E4">
        <w:rPr>
          <w:rFonts w:ascii="Times New Roman" w:eastAsia="Calibri" w:hAnsi="Times New Roman" w:cs="Times New Roman"/>
          <w:iCs/>
        </w:rPr>
        <w:t>). Il volume si conclude con un ultimo c</w:t>
      </w:r>
      <w:r w:rsidR="00280C2C" w:rsidRPr="006865E4">
        <w:rPr>
          <w:rFonts w:ascii="Times New Roman" w:eastAsia="Calibri" w:hAnsi="Times New Roman" w:cs="Times New Roman"/>
          <w:iCs/>
        </w:rPr>
        <w:t>a</w:t>
      </w:r>
      <w:r w:rsidR="00280C2C" w:rsidRPr="006865E4">
        <w:rPr>
          <w:rFonts w:ascii="Times New Roman" w:eastAsia="Calibri" w:hAnsi="Times New Roman" w:cs="Times New Roman"/>
          <w:iCs/>
        </w:rPr>
        <w:t xml:space="preserve">pitolo, analitico, finalizzato a spiegare attraverso meccanismi relazionali gli esiti della “mobilitazione delle reti” sulle opportunità di vita </w:t>
      </w:r>
      <w:r w:rsidR="00633823" w:rsidRPr="006865E4">
        <w:rPr>
          <w:rFonts w:ascii="Times New Roman" w:eastAsia="Calibri" w:hAnsi="Times New Roman" w:cs="Times New Roman"/>
          <w:iCs/>
        </w:rPr>
        <w:t>dei poveri</w:t>
      </w:r>
      <w:r w:rsidR="00280C2C" w:rsidRPr="006865E4">
        <w:rPr>
          <w:rFonts w:ascii="Times New Roman" w:eastAsia="Calibri" w:hAnsi="Times New Roman" w:cs="Times New Roman"/>
          <w:iCs/>
        </w:rPr>
        <w:t>.</w:t>
      </w:r>
    </w:p>
    <w:p w14:paraId="3528BDFA" w14:textId="3A4AE889" w:rsidR="006038BF" w:rsidRPr="006865E4" w:rsidRDefault="009E2B62" w:rsidP="00633823">
      <w:pPr>
        <w:autoSpaceDE w:val="0"/>
        <w:spacing w:after="0" w:line="240" w:lineRule="auto"/>
        <w:ind w:firstLine="284"/>
        <w:jc w:val="both"/>
        <w:rPr>
          <w:rFonts w:ascii="Times New Roman" w:eastAsia="Calibri" w:hAnsi="Times New Roman" w:cs="Times New Roman"/>
          <w:iCs/>
        </w:rPr>
      </w:pPr>
      <w:r w:rsidRPr="006865E4">
        <w:rPr>
          <w:rFonts w:ascii="Times New Roman" w:eastAsia="Calibri" w:hAnsi="Times New Roman" w:cs="Times New Roman"/>
          <w:iCs/>
        </w:rPr>
        <w:t>Il testo si fonda su 239 reti personali, generate a partire da interviste e</w:t>
      </w:r>
      <w:r w:rsidRPr="006865E4">
        <w:rPr>
          <w:rFonts w:ascii="Times New Roman" w:eastAsia="Calibri" w:hAnsi="Times New Roman" w:cs="Times New Roman"/>
          <w:iCs/>
        </w:rPr>
        <w:t>f</w:t>
      </w:r>
      <w:r w:rsidRPr="006865E4">
        <w:rPr>
          <w:rFonts w:ascii="Times New Roman" w:eastAsia="Calibri" w:hAnsi="Times New Roman" w:cs="Times New Roman"/>
          <w:iCs/>
        </w:rPr>
        <w:t xml:space="preserve">fettuate </w:t>
      </w:r>
      <w:r w:rsidR="005A462A" w:rsidRPr="006865E4">
        <w:rPr>
          <w:rFonts w:ascii="Times New Roman" w:eastAsia="Calibri" w:hAnsi="Times New Roman" w:cs="Times New Roman"/>
          <w:iCs/>
        </w:rPr>
        <w:t xml:space="preserve">fra il settembre 2006 e l’agosto 2007 </w:t>
      </w:r>
      <w:r w:rsidRPr="006865E4">
        <w:rPr>
          <w:rFonts w:ascii="Times New Roman" w:eastAsia="Calibri" w:hAnsi="Times New Roman" w:cs="Times New Roman"/>
          <w:iCs/>
        </w:rPr>
        <w:t xml:space="preserve">a </w:t>
      </w:r>
      <w:r w:rsidR="00633823" w:rsidRPr="006865E4">
        <w:rPr>
          <w:rFonts w:ascii="Times New Roman" w:eastAsia="Calibri" w:hAnsi="Times New Roman" w:cs="Times New Roman"/>
          <w:iCs/>
        </w:rPr>
        <w:t xml:space="preserve">singoli </w:t>
      </w:r>
      <w:r w:rsidRPr="006865E4">
        <w:rPr>
          <w:rFonts w:ascii="Times New Roman" w:eastAsia="Calibri" w:hAnsi="Times New Roman" w:cs="Times New Roman"/>
          <w:iCs/>
        </w:rPr>
        <w:t xml:space="preserve">individui </w:t>
      </w:r>
      <w:r w:rsidR="006038BF" w:rsidRPr="006865E4">
        <w:rPr>
          <w:rFonts w:ascii="Times New Roman" w:eastAsia="Calibri" w:hAnsi="Times New Roman" w:cs="Times New Roman"/>
          <w:iCs/>
        </w:rPr>
        <w:t xml:space="preserve">in merito alle loro </w:t>
      </w:r>
      <w:r w:rsidRPr="006865E4">
        <w:rPr>
          <w:rFonts w:ascii="Times New Roman" w:eastAsia="Calibri" w:hAnsi="Times New Roman" w:cs="Times New Roman"/>
          <w:iCs/>
        </w:rPr>
        <w:t xml:space="preserve">reti e </w:t>
      </w:r>
      <w:r w:rsidR="006038BF" w:rsidRPr="006865E4">
        <w:rPr>
          <w:rFonts w:ascii="Times New Roman" w:eastAsia="Calibri" w:hAnsi="Times New Roman" w:cs="Times New Roman"/>
          <w:iCs/>
        </w:rPr>
        <w:t>a</w:t>
      </w:r>
      <w:r w:rsidRPr="006865E4">
        <w:rPr>
          <w:rFonts w:ascii="Times New Roman" w:eastAsia="Calibri" w:hAnsi="Times New Roman" w:cs="Times New Roman"/>
          <w:iCs/>
        </w:rPr>
        <w:t xml:space="preserve">gli attributi principali delle persone </w:t>
      </w:r>
      <w:r w:rsidR="00633823" w:rsidRPr="006865E4">
        <w:rPr>
          <w:rFonts w:ascii="Times New Roman" w:eastAsia="Calibri" w:hAnsi="Times New Roman" w:cs="Times New Roman"/>
          <w:iCs/>
        </w:rPr>
        <w:t>del loro network: c</w:t>
      </w:r>
      <w:r w:rsidR="006038BF" w:rsidRPr="006865E4">
        <w:rPr>
          <w:rFonts w:ascii="Times New Roman" w:eastAsia="Calibri" w:hAnsi="Times New Roman" w:cs="Times New Roman"/>
          <w:iCs/>
        </w:rPr>
        <w:t xml:space="preserve">irca trenta reti personali per ciascuno dei quartieri poveri studiati, e una trentina </w:t>
      </w:r>
      <w:r w:rsidR="00633823" w:rsidRPr="006865E4">
        <w:rPr>
          <w:rFonts w:ascii="Times New Roman" w:eastAsia="Calibri" w:hAnsi="Times New Roman" w:cs="Times New Roman"/>
          <w:iCs/>
        </w:rPr>
        <w:t>d’</w:t>
      </w:r>
      <w:r w:rsidR="006038BF" w:rsidRPr="006865E4">
        <w:rPr>
          <w:rFonts w:ascii="Times New Roman" w:eastAsia="Calibri" w:hAnsi="Times New Roman" w:cs="Times New Roman"/>
          <w:iCs/>
        </w:rPr>
        <w:t xml:space="preserve">interviste di controllo a persone di ceto medio. </w:t>
      </w:r>
      <w:r w:rsidRPr="006865E4">
        <w:rPr>
          <w:rFonts w:ascii="Times New Roman" w:eastAsia="Calibri" w:hAnsi="Times New Roman" w:cs="Times New Roman"/>
          <w:iCs/>
        </w:rPr>
        <w:t>In seguito</w:t>
      </w:r>
      <w:r w:rsidR="006038BF" w:rsidRPr="006865E4">
        <w:rPr>
          <w:rFonts w:ascii="Times New Roman" w:eastAsia="Calibri" w:hAnsi="Times New Roman" w:cs="Times New Roman"/>
          <w:iCs/>
        </w:rPr>
        <w:t>, l’</w:t>
      </w:r>
      <w:r w:rsidR="0097041F" w:rsidRPr="006865E4">
        <w:rPr>
          <w:rFonts w:ascii="Times New Roman" w:eastAsia="Calibri" w:hAnsi="Times New Roman" w:cs="Times New Roman"/>
          <w:iCs/>
        </w:rPr>
        <w:t>A</w:t>
      </w:r>
      <w:r w:rsidR="006038BF" w:rsidRPr="006865E4">
        <w:rPr>
          <w:rFonts w:ascii="Times New Roman" w:eastAsia="Calibri" w:hAnsi="Times New Roman" w:cs="Times New Roman"/>
          <w:iCs/>
        </w:rPr>
        <w:t>utore ha condotto</w:t>
      </w:r>
      <w:r w:rsidRPr="006865E4">
        <w:rPr>
          <w:rFonts w:ascii="Times New Roman" w:eastAsia="Calibri" w:hAnsi="Times New Roman" w:cs="Times New Roman"/>
          <w:iCs/>
        </w:rPr>
        <w:t xml:space="preserve"> </w:t>
      </w:r>
      <w:r w:rsidR="001F6E09" w:rsidRPr="006865E4">
        <w:rPr>
          <w:rFonts w:ascii="Times New Roman" w:eastAsia="Calibri" w:hAnsi="Times New Roman" w:cs="Times New Roman"/>
          <w:iCs/>
        </w:rPr>
        <w:t>venti</w:t>
      </w:r>
      <w:r w:rsidRPr="006865E4">
        <w:rPr>
          <w:rFonts w:ascii="Times New Roman" w:eastAsia="Calibri" w:hAnsi="Times New Roman" w:cs="Times New Roman"/>
          <w:iCs/>
        </w:rPr>
        <w:t xml:space="preserve"> interviste qualitative per entrare maggio</w:t>
      </w:r>
      <w:r w:rsidRPr="006865E4">
        <w:rPr>
          <w:rFonts w:ascii="Times New Roman" w:eastAsia="Calibri" w:hAnsi="Times New Roman" w:cs="Times New Roman"/>
          <w:iCs/>
        </w:rPr>
        <w:t>r</w:t>
      </w:r>
      <w:r w:rsidRPr="006865E4">
        <w:rPr>
          <w:rFonts w:ascii="Times New Roman" w:eastAsia="Calibri" w:hAnsi="Times New Roman" w:cs="Times New Roman"/>
          <w:iCs/>
        </w:rPr>
        <w:t>mente in profondità su un campione degli individui selezionati per d</w:t>
      </w:r>
      <w:r w:rsidRPr="006865E4">
        <w:rPr>
          <w:rFonts w:ascii="Times New Roman" w:eastAsia="Calibri" w:hAnsi="Times New Roman" w:cs="Times New Roman"/>
          <w:iCs/>
        </w:rPr>
        <w:t>e</w:t>
      </w:r>
      <w:r w:rsidRPr="006865E4">
        <w:rPr>
          <w:rFonts w:ascii="Times New Roman" w:eastAsia="Calibri" w:hAnsi="Times New Roman" w:cs="Times New Roman"/>
          <w:iCs/>
        </w:rPr>
        <w:t xml:space="preserve">scrivere le reti personali. </w:t>
      </w:r>
      <w:r w:rsidR="006038BF" w:rsidRPr="006865E4">
        <w:rPr>
          <w:rFonts w:ascii="Times New Roman" w:eastAsia="Calibri" w:hAnsi="Times New Roman" w:cs="Times New Roman"/>
          <w:iCs/>
        </w:rPr>
        <w:t xml:space="preserve">Il campione </w:t>
      </w:r>
      <w:r w:rsidR="00325183" w:rsidRPr="006865E4">
        <w:rPr>
          <w:rFonts w:ascii="Times New Roman" w:eastAsia="Calibri" w:hAnsi="Times New Roman" w:cs="Times New Roman"/>
          <w:iCs/>
        </w:rPr>
        <w:t xml:space="preserve">complessivo </w:t>
      </w:r>
      <w:r w:rsidR="006038BF" w:rsidRPr="006865E4">
        <w:rPr>
          <w:rFonts w:ascii="Times New Roman" w:eastAsia="Calibri" w:hAnsi="Times New Roman" w:cs="Times New Roman"/>
          <w:iCs/>
        </w:rPr>
        <w:t>non è stato selezionato per essere rappresentativo e g</w:t>
      </w:r>
      <w:r w:rsidR="006038BF" w:rsidRPr="006865E4">
        <w:rPr>
          <w:rFonts w:ascii="Times New Roman" w:eastAsia="Calibri" w:hAnsi="Times New Roman" w:cs="Times New Roman"/>
          <w:iCs/>
        </w:rPr>
        <w:t>e</w:t>
      </w:r>
      <w:r w:rsidR="006038BF" w:rsidRPr="006865E4">
        <w:rPr>
          <w:rFonts w:ascii="Times New Roman" w:eastAsia="Calibri" w:hAnsi="Times New Roman" w:cs="Times New Roman"/>
          <w:iCs/>
        </w:rPr>
        <w:t xml:space="preserve">neralizzare risultati quantitativi, ma per esplorare dei meccanismi causali robusti, con l’obiettivo di cogliere quella che Ragin (1997) </w:t>
      </w:r>
      <w:r w:rsidR="00325183" w:rsidRPr="006865E4">
        <w:rPr>
          <w:rFonts w:ascii="Times New Roman" w:eastAsia="Calibri" w:hAnsi="Times New Roman" w:cs="Times New Roman"/>
          <w:iCs/>
        </w:rPr>
        <w:t xml:space="preserve">ha </w:t>
      </w:r>
      <w:r w:rsidR="006038BF" w:rsidRPr="006865E4">
        <w:rPr>
          <w:rFonts w:ascii="Times New Roman" w:eastAsia="Calibri" w:hAnsi="Times New Roman" w:cs="Times New Roman"/>
          <w:iCs/>
        </w:rPr>
        <w:t>chiama</w:t>
      </w:r>
      <w:r w:rsidR="00325183" w:rsidRPr="006865E4">
        <w:rPr>
          <w:rFonts w:ascii="Times New Roman" w:eastAsia="Calibri" w:hAnsi="Times New Roman" w:cs="Times New Roman"/>
          <w:iCs/>
        </w:rPr>
        <w:t>to</w:t>
      </w:r>
      <w:r w:rsidR="006038BF" w:rsidRPr="006865E4">
        <w:rPr>
          <w:rFonts w:ascii="Times New Roman" w:eastAsia="Calibri" w:hAnsi="Times New Roman" w:cs="Times New Roman"/>
          <w:iCs/>
        </w:rPr>
        <w:t xml:space="preserve"> causalità congiunt</w:t>
      </w:r>
      <w:r w:rsidR="006038BF" w:rsidRPr="006865E4">
        <w:rPr>
          <w:rFonts w:ascii="Times New Roman" w:eastAsia="Calibri" w:hAnsi="Times New Roman" w:cs="Times New Roman"/>
          <w:iCs/>
        </w:rPr>
        <w:t>u</w:t>
      </w:r>
      <w:r w:rsidR="006038BF" w:rsidRPr="006865E4">
        <w:rPr>
          <w:rFonts w:ascii="Times New Roman" w:eastAsia="Calibri" w:hAnsi="Times New Roman" w:cs="Times New Roman"/>
          <w:iCs/>
        </w:rPr>
        <w:t xml:space="preserve">rale multipla. </w:t>
      </w:r>
    </w:p>
    <w:p w14:paraId="7A366EA4" w14:textId="692B11CD" w:rsidR="00325183" w:rsidRPr="006865E4" w:rsidRDefault="006038BF" w:rsidP="00F20D3A">
      <w:pPr>
        <w:autoSpaceDE w:val="0"/>
        <w:spacing w:after="0" w:line="240" w:lineRule="auto"/>
        <w:ind w:firstLine="284"/>
        <w:jc w:val="both"/>
        <w:rPr>
          <w:rFonts w:ascii="Times New Roman" w:eastAsia="Calibri" w:hAnsi="Times New Roman" w:cs="Times New Roman"/>
          <w:iCs/>
        </w:rPr>
      </w:pPr>
      <w:r w:rsidRPr="006865E4">
        <w:rPr>
          <w:rFonts w:ascii="Times New Roman" w:eastAsia="Calibri" w:hAnsi="Times New Roman" w:cs="Times New Roman"/>
          <w:iCs/>
        </w:rPr>
        <w:t>Tenut</w:t>
      </w:r>
      <w:r w:rsidR="00325183" w:rsidRPr="006865E4">
        <w:rPr>
          <w:rFonts w:ascii="Times New Roman" w:eastAsia="Calibri" w:hAnsi="Times New Roman" w:cs="Times New Roman"/>
          <w:iCs/>
        </w:rPr>
        <w:t>o conto del metodo di analisi delle</w:t>
      </w:r>
      <w:r w:rsidRPr="006865E4">
        <w:rPr>
          <w:rFonts w:ascii="Times New Roman" w:eastAsia="Calibri" w:hAnsi="Times New Roman" w:cs="Times New Roman"/>
          <w:iCs/>
        </w:rPr>
        <w:t xml:space="preserve"> reti personali (generate a part</w:t>
      </w:r>
      <w:r w:rsidRPr="006865E4">
        <w:rPr>
          <w:rFonts w:ascii="Times New Roman" w:eastAsia="Calibri" w:hAnsi="Times New Roman" w:cs="Times New Roman"/>
          <w:iCs/>
        </w:rPr>
        <w:t>i</w:t>
      </w:r>
      <w:r w:rsidRPr="006865E4">
        <w:rPr>
          <w:rFonts w:ascii="Times New Roman" w:eastAsia="Calibri" w:hAnsi="Times New Roman" w:cs="Times New Roman"/>
          <w:iCs/>
        </w:rPr>
        <w:t xml:space="preserve">re da interviste all’individuo di riferimento) e delle interviste in profondità, siamo di fronte ad una </w:t>
      </w:r>
      <w:r w:rsidR="009E2B62" w:rsidRPr="006865E4">
        <w:rPr>
          <w:rFonts w:ascii="Times New Roman" w:eastAsia="Calibri" w:hAnsi="Times New Roman" w:cs="Times New Roman"/>
          <w:iCs/>
        </w:rPr>
        <w:t xml:space="preserve">concezione </w:t>
      </w:r>
      <w:r w:rsidR="009E2B62" w:rsidRPr="006865E4">
        <w:rPr>
          <w:rFonts w:ascii="Times New Roman" w:eastAsia="Calibri" w:hAnsi="Times New Roman" w:cs="Times New Roman"/>
          <w:i/>
          <w:iCs/>
        </w:rPr>
        <w:t xml:space="preserve">non </w:t>
      </w:r>
      <w:r w:rsidR="001F6E09" w:rsidRPr="006865E4">
        <w:rPr>
          <w:rFonts w:ascii="Times New Roman" w:eastAsia="Calibri" w:hAnsi="Times New Roman" w:cs="Times New Roman"/>
          <w:i/>
          <w:iCs/>
        </w:rPr>
        <w:t>sostanziale</w:t>
      </w:r>
      <w:r w:rsidR="001F6E09" w:rsidRPr="006865E4">
        <w:rPr>
          <w:rFonts w:ascii="Times New Roman" w:eastAsia="Calibri" w:hAnsi="Times New Roman" w:cs="Times New Roman"/>
          <w:iCs/>
        </w:rPr>
        <w:t xml:space="preserve"> ma</w:t>
      </w:r>
      <w:r w:rsidR="009E2B62" w:rsidRPr="006865E4">
        <w:rPr>
          <w:rFonts w:ascii="Times New Roman" w:eastAsia="Calibri" w:hAnsi="Times New Roman" w:cs="Times New Roman"/>
          <w:iCs/>
        </w:rPr>
        <w:t xml:space="preserve"> </w:t>
      </w:r>
      <w:r w:rsidR="009E2B62" w:rsidRPr="006865E4">
        <w:rPr>
          <w:rFonts w:ascii="Times New Roman" w:eastAsia="Calibri" w:hAnsi="Times New Roman" w:cs="Times New Roman"/>
          <w:i/>
          <w:iCs/>
        </w:rPr>
        <w:t>cognitiva</w:t>
      </w:r>
      <w:r w:rsidR="00325183" w:rsidRPr="006865E4">
        <w:rPr>
          <w:rFonts w:ascii="Times New Roman" w:eastAsia="Calibri" w:hAnsi="Times New Roman" w:cs="Times New Roman"/>
          <w:iCs/>
        </w:rPr>
        <w:t xml:space="preserve"> dei ne</w:t>
      </w:r>
      <w:r w:rsidR="00325183" w:rsidRPr="006865E4">
        <w:rPr>
          <w:rFonts w:ascii="Times New Roman" w:eastAsia="Calibri" w:hAnsi="Times New Roman" w:cs="Times New Roman"/>
          <w:iCs/>
        </w:rPr>
        <w:t>t</w:t>
      </w:r>
      <w:r w:rsidR="00325183" w:rsidRPr="006865E4">
        <w:rPr>
          <w:rFonts w:ascii="Times New Roman" w:eastAsia="Calibri" w:hAnsi="Times New Roman" w:cs="Times New Roman"/>
          <w:iCs/>
        </w:rPr>
        <w:t>work</w:t>
      </w:r>
      <w:r w:rsidR="009E2B62" w:rsidRPr="006865E4">
        <w:rPr>
          <w:rFonts w:ascii="Times New Roman" w:eastAsia="Calibri" w:hAnsi="Times New Roman" w:cs="Times New Roman"/>
          <w:iCs/>
        </w:rPr>
        <w:t>: non vengono studiate le relazioni reali delle persone, ma come esse sono comprese e interpretate</w:t>
      </w:r>
      <w:r w:rsidR="00325183" w:rsidRPr="006865E4">
        <w:rPr>
          <w:rFonts w:ascii="Times New Roman" w:eastAsia="Calibri" w:hAnsi="Times New Roman" w:cs="Times New Roman"/>
          <w:iCs/>
        </w:rPr>
        <w:t xml:space="preserve"> dagli intervistati</w:t>
      </w:r>
      <w:r w:rsidR="009E2B62" w:rsidRPr="006865E4">
        <w:rPr>
          <w:rFonts w:ascii="Times New Roman" w:eastAsia="Calibri" w:hAnsi="Times New Roman" w:cs="Times New Roman"/>
          <w:iCs/>
        </w:rPr>
        <w:t>. Il metodo potrebbe sembrare d</w:t>
      </w:r>
      <w:r w:rsidR="009E2B62" w:rsidRPr="006865E4">
        <w:rPr>
          <w:rFonts w:ascii="Times New Roman" w:eastAsia="Calibri" w:hAnsi="Times New Roman" w:cs="Times New Roman"/>
          <w:iCs/>
        </w:rPr>
        <w:t>e</w:t>
      </w:r>
      <w:r w:rsidR="009E2B62" w:rsidRPr="006865E4">
        <w:rPr>
          <w:rFonts w:ascii="Times New Roman" w:eastAsia="Calibri" w:hAnsi="Times New Roman" w:cs="Times New Roman"/>
          <w:iCs/>
        </w:rPr>
        <w:t>bole, o eccessivamente attento alle rappresentazioni</w:t>
      </w:r>
      <w:r w:rsidR="00325183" w:rsidRPr="006865E4">
        <w:rPr>
          <w:rFonts w:ascii="Times New Roman" w:eastAsia="Calibri" w:hAnsi="Times New Roman" w:cs="Times New Roman"/>
          <w:iCs/>
        </w:rPr>
        <w:t>,</w:t>
      </w:r>
      <w:r w:rsidR="009E2B62" w:rsidRPr="006865E4">
        <w:rPr>
          <w:rFonts w:ascii="Times New Roman" w:eastAsia="Calibri" w:hAnsi="Times New Roman" w:cs="Times New Roman"/>
          <w:iCs/>
        </w:rPr>
        <w:t xml:space="preserve"> rispetto all’oggetto che intende spiegare. Al contrario, sul piano teorico, le tecniche prescelte risultano assai coerenti con gli obiettivi esplicat</w:t>
      </w:r>
      <w:r w:rsidR="009E2B62" w:rsidRPr="006865E4">
        <w:rPr>
          <w:rFonts w:ascii="Times New Roman" w:eastAsia="Calibri" w:hAnsi="Times New Roman" w:cs="Times New Roman"/>
          <w:iCs/>
        </w:rPr>
        <w:t>i</w:t>
      </w:r>
      <w:r w:rsidR="009E2B62" w:rsidRPr="006865E4">
        <w:rPr>
          <w:rFonts w:ascii="Times New Roman" w:eastAsia="Calibri" w:hAnsi="Times New Roman" w:cs="Times New Roman"/>
          <w:iCs/>
        </w:rPr>
        <w:t xml:space="preserve">vi. In effetti, poiché le reti sono mobilitate dagli attori </w:t>
      </w:r>
      <w:r w:rsidR="00325183" w:rsidRPr="006865E4">
        <w:rPr>
          <w:rFonts w:ascii="Times New Roman" w:eastAsia="Calibri" w:hAnsi="Times New Roman" w:cs="Times New Roman"/>
          <w:iCs/>
        </w:rPr>
        <w:t xml:space="preserve">sulla base delle modalità in cui </w:t>
      </w:r>
      <w:r w:rsidR="009E2B62" w:rsidRPr="006865E4">
        <w:rPr>
          <w:rFonts w:ascii="Times New Roman" w:eastAsia="Calibri" w:hAnsi="Times New Roman" w:cs="Times New Roman"/>
          <w:iCs/>
        </w:rPr>
        <w:t>gli attori conc</w:t>
      </w:r>
      <w:r w:rsidR="009E2B62" w:rsidRPr="006865E4">
        <w:rPr>
          <w:rFonts w:ascii="Times New Roman" w:eastAsia="Calibri" w:hAnsi="Times New Roman" w:cs="Times New Roman"/>
          <w:iCs/>
        </w:rPr>
        <w:t>e</w:t>
      </w:r>
      <w:r w:rsidR="009E2B62" w:rsidRPr="006865E4">
        <w:rPr>
          <w:rFonts w:ascii="Times New Roman" w:eastAsia="Calibri" w:hAnsi="Times New Roman" w:cs="Times New Roman"/>
          <w:iCs/>
        </w:rPr>
        <w:t>piscono e attribuiscono senso ai loro legami, ciò che conta non sono tanto i legami che gli individui potrebbero mobilitare, ma quelli che sono signif</w:t>
      </w:r>
      <w:r w:rsidR="009E2B62" w:rsidRPr="006865E4">
        <w:rPr>
          <w:rFonts w:ascii="Times New Roman" w:eastAsia="Calibri" w:hAnsi="Times New Roman" w:cs="Times New Roman"/>
          <w:iCs/>
        </w:rPr>
        <w:t>i</w:t>
      </w:r>
      <w:r w:rsidR="009E2B62" w:rsidRPr="006865E4">
        <w:rPr>
          <w:rFonts w:ascii="Times New Roman" w:eastAsia="Calibri" w:hAnsi="Times New Roman" w:cs="Times New Roman"/>
          <w:iCs/>
        </w:rPr>
        <w:t>cati e descritti come mobilitabili. Non si tratta perciò di svelare delle conf</w:t>
      </w:r>
      <w:r w:rsidR="00325183" w:rsidRPr="006865E4">
        <w:rPr>
          <w:rFonts w:ascii="Times New Roman" w:eastAsia="Calibri" w:hAnsi="Times New Roman" w:cs="Times New Roman"/>
          <w:iCs/>
        </w:rPr>
        <w:t>i</w:t>
      </w:r>
      <w:r w:rsidR="009E2B62" w:rsidRPr="006865E4">
        <w:rPr>
          <w:rFonts w:ascii="Times New Roman" w:eastAsia="Calibri" w:hAnsi="Times New Roman" w:cs="Times New Roman"/>
          <w:iCs/>
        </w:rPr>
        <w:t>gurazioni “reali” e nascoste</w:t>
      </w:r>
      <w:r w:rsidR="004F600C" w:rsidRPr="006865E4">
        <w:rPr>
          <w:rFonts w:ascii="Times New Roman" w:eastAsia="Calibri" w:hAnsi="Times New Roman" w:cs="Times New Roman"/>
          <w:iCs/>
        </w:rPr>
        <w:t>, ma di sfruttare dati cognitivi relativi a ciò che viene considerato “importante per la riproduzione delle condizioni s</w:t>
      </w:r>
      <w:r w:rsidR="004F600C" w:rsidRPr="006865E4">
        <w:rPr>
          <w:rFonts w:ascii="Times New Roman" w:eastAsia="Calibri" w:hAnsi="Times New Roman" w:cs="Times New Roman"/>
          <w:iCs/>
        </w:rPr>
        <w:t>o</w:t>
      </w:r>
      <w:r w:rsidR="004F600C" w:rsidRPr="006865E4">
        <w:rPr>
          <w:rFonts w:ascii="Times New Roman" w:eastAsia="Calibri" w:hAnsi="Times New Roman" w:cs="Times New Roman"/>
          <w:iCs/>
        </w:rPr>
        <w:t xml:space="preserve">ciali dell’individuo” (p. 7). </w:t>
      </w:r>
    </w:p>
    <w:p w14:paraId="15F36417" w14:textId="1749BDE2" w:rsidR="009E2B62" w:rsidRPr="006865E4" w:rsidRDefault="004F600C" w:rsidP="00F20D3A">
      <w:pPr>
        <w:autoSpaceDE w:val="0"/>
        <w:spacing w:after="0" w:line="240" w:lineRule="auto"/>
        <w:ind w:firstLine="284"/>
        <w:jc w:val="both"/>
        <w:rPr>
          <w:rFonts w:ascii="Times New Roman" w:eastAsia="Calibri" w:hAnsi="Times New Roman" w:cs="Times New Roman"/>
          <w:iCs/>
        </w:rPr>
      </w:pPr>
      <w:r w:rsidRPr="006865E4">
        <w:rPr>
          <w:rFonts w:ascii="Times New Roman" w:eastAsia="Calibri" w:hAnsi="Times New Roman" w:cs="Times New Roman"/>
          <w:iCs/>
        </w:rPr>
        <w:t>Altro punto importante: a differenza delle rice</w:t>
      </w:r>
      <w:r w:rsidRPr="006865E4">
        <w:rPr>
          <w:rFonts w:ascii="Times New Roman" w:eastAsia="Calibri" w:hAnsi="Times New Roman" w:cs="Times New Roman"/>
          <w:iCs/>
        </w:rPr>
        <w:t>r</w:t>
      </w:r>
      <w:r w:rsidRPr="006865E4">
        <w:rPr>
          <w:rFonts w:ascii="Times New Roman" w:eastAsia="Calibri" w:hAnsi="Times New Roman" w:cs="Times New Roman"/>
          <w:iCs/>
        </w:rPr>
        <w:t>che su</w:t>
      </w:r>
      <w:r w:rsidR="00CE519A" w:rsidRPr="006865E4">
        <w:rPr>
          <w:rFonts w:ascii="Times New Roman" w:eastAsia="Calibri" w:hAnsi="Times New Roman" w:cs="Times New Roman"/>
          <w:iCs/>
        </w:rPr>
        <w:t xml:space="preserve">i </w:t>
      </w:r>
      <w:r w:rsidR="001F6E09" w:rsidRPr="006865E4">
        <w:rPr>
          <w:rFonts w:ascii="Times New Roman" w:eastAsia="Calibri" w:hAnsi="Times New Roman" w:cs="Times New Roman"/>
          <w:iCs/>
        </w:rPr>
        <w:t>cosiddetti</w:t>
      </w:r>
      <w:r w:rsidR="00CE519A" w:rsidRPr="006865E4">
        <w:rPr>
          <w:rFonts w:ascii="Times New Roman" w:eastAsia="Calibri" w:hAnsi="Times New Roman" w:cs="Times New Roman"/>
          <w:iCs/>
        </w:rPr>
        <w:t xml:space="preserve"> ego-network, il numero di nodi della rete non è fissato a priori, ma generato in relazione alle dichiarazioni degli individui. </w:t>
      </w:r>
      <w:r w:rsidR="001F6E09" w:rsidRPr="006865E4">
        <w:rPr>
          <w:rFonts w:ascii="Times New Roman" w:eastAsia="Calibri" w:hAnsi="Times New Roman" w:cs="Times New Roman"/>
          <w:iCs/>
        </w:rPr>
        <w:t>Rispetto ai testi principali che articolano condizioni urbane di vita e reti sociali (si vedano, fra gli altri, Briggs, 2005; Grossetti, 2005; Blokland, Savage, 2008), la scelta di Ma</w:t>
      </w:r>
      <w:r w:rsidR="001F6E09" w:rsidRPr="006865E4">
        <w:rPr>
          <w:rFonts w:ascii="Times New Roman" w:eastAsia="Calibri" w:hAnsi="Times New Roman" w:cs="Times New Roman"/>
          <w:iCs/>
        </w:rPr>
        <w:t>r</w:t>
      </w:r>
      <w:r w:rsidR="001F6E09" w:rsidRPr="006865E4">
        <w:rPr>
          <w:rFonts w:ascii="Times New Roman" w:eastAsia="Calibri" w:hAnsi="Times New Roman" w:cs="Times New Roman"/>
          <w:iCs/>
        </w:rPr>
        <w:t>ques è esplorare questo rapporto in maniera inedita, comp</w:t>
      </w:r>
      <w:r w:rsidR="001F6E09" w:rsidRPr="006865E4">
        <w:rPr>
          <w:rFonts w:ascii="Times New Roman" w:eastAsia="Calibri" w:hAnsi="Times New Roman" w:cs="Times New Roman"/>
          <w:iCs/>
        </w:rPr>
        <w:t>a</w:t>
      </w:r>
      <w:r w:rsidR="001F6E09" w:rsidRPr="006865E4">
        <w:rPr>
          <w:rFonts w:ascii="Times New Roman" w:eastAsia="Calibri" w:hAnsi="Times New Roman" w:cs="Times New Roman"/>
          <w:iCs/>
        </w:rPr>
        <w:t>rando diverse reti di persone in povertà, in contesti di segregazione diff</w:t>
      </w:r>
      <w:r w:rsidR="001F6E09" w:rsidRPr="006865E4">
        <w:rPr>
          <w:rFonts w:ascii="Times New Roman" w:eastAsia="Calibri" w:hAnsi="Times New Roman" w:cs="Times New Roman"/>
          <w:iCs/>
        </w:rPr>
        <w:t>e</w:t>
      </w:r>
      <w:r w:rsidR="001F6E09" w:rsidRPr="006865E4">
        <w:rPr>
          <w:rFonts w:ascii="Times New Roman" w:eastAsia="Calibri" w:hAnsi="Times New Roman" w:cs="Times New Roman"/>
          <w:iCs/>
        </w:rPr>
        <w:t>renti.</w:t>
      </w:r>
      <w:r w:rsidR="00CE519A" w:rsidRPr="006865E4">
        <w:rPr>
          <w:rFonts w:ascii="Times New Roman" w:eastAsia="Calibri" w:hAnsi="Times New Roman" w:cs="Times New Roman"/>
          <w:iCs/>
        </w:rPr>
        <w:t xml:space="preserve"> </w:t>
      </w:r>
    </w:p>
    <w:p w14:paraId="5FFD5EE2" w14:textId="43AD35CC" w:rsidR="004F600C" w:rsidRPr="006865E4" w:rsidRDefault="004F600C" w:rsidP="00F20D3A">
      <w:pPr>
        <w:autoSpaceDE w:val="0"/>
        <w:spacing w:after="0" w:line="240" w:lineRule="auto"/>
        <w:ind w:firstLine="284"/>
        <w:jc w:val="both"/>
        <w:rPr>
          <w:rFonts w:ascii="Times New Roman" w:eastAsia="Calibri" w:hAnsi="Times New Roman" w:cs="Times New Roman"/>
          <w:iCs/>
        </w:rPr>
      </w:pPr>
      <w:r w:rsidRPr="006865E4">
        <w:rPr>
          <w:rFonts w:ascii="Times New Roman" w:eastAsia="Calibri" w:hAnsi="Times New Roman" w:cs="Times New Roman"/>
          <w:iCs/>
        </w:rPr>
        <w:t>I principali quesiti di ricerca ruotano intorno ai tipi di reti personali es</w:t>
      </w:r>
      <w:r w:rsidRPr="006865E4">
        <w:rPr>
          <w:rFonts w:ascii="Times New Roman" w:eastAsia="Calibri" w:hAnsi="Times New Roman" w:cs="Times New Roman"/>
          <w:iCs/>
        </w:rPr>
        <w:t>i</w:t>
      </w:r>
      <w:r w:rsidRPr="006865E4">
        <w:rPr>
          <w:rFonts w:ascii="Times New Roman" w:eastAsia="Calibri" w:hAnsi="Times New Roman" w:cs="Times New Roman"/>
          <w:iCs/>
        </w:rPr>
        <w:t xml:space="preserve">stenti e al modo in cui sono associate </w:t>
      </w:r>
      <w:r w:rsidR="00325183" w:rsidRPr="006865E4">
        <w:rPr>
          <w:rFonts w:ascii="Times New Roman" w:eastAsia="Calibri" w:hAnsi="Times New Roman" w:cs="Times New Roman"/>
          <w:iCs/>
        </w:rPr>
        <w:t xml:space="preserve">a </w:t>
      </w:r>
      <w:r w:rsidRPr="006865E4">
        <w:rPr>
          <w:rFonts w:ascii="Times New Roman" w:eastAsia="Calibri" w:hAnsi="Times New Roman" w:cs="Times New Roman"/>
          <w:iCs/>
        </w:rPr>
        <w:t xml:space="preserve">distinti </w:t>
      </w:r>
      <w:r w:rsidRPr="006865E4">
        <w:rPr>
          <w:rFonts w:ascii="Times New Roman" w:eastAsia="Calibri" w:hAnsi="Times New Roman" w:cs="Times New Roman"/>
          <w:i/>
          <w:iCs/>
        </w:rPr>
        <w:t>pattern</w:t>
      </w:r>
      <w:r w:rsidRPr="006865E4">
        <w:rPr>
          <w:rFonts w:ascii="Times New Roman" w:eastAsia="Calibri" w:hAnsi="Times New Roman" w:cs="Times New Roman"/>
          <w:iCs/>
        </w:rPr>
        <w:t xml:space="preserve"> di socialità e </w:t>
      </w:r>
      <w:r w:rsidR="00325183" w:rsidRPr="006865E4">
        <w:rPr>
          <w:rFonts w:ascii="Times New Roman" w:eastAsia="Calibri" w:hAnsi="Times New Roman" w:cs="Times New Roman"/>
          <w:iCs/>
        </w:rPr>
        <w:t>al</w:t>
      </w:r>
      <w:r w:rsidRPr="006865E4">
        <w:rPr>
          <w:rFonts w:ascii="Times New Roman" w:eastAsia="Calibri" w:hAnsi="Times New Roman" w:cs="Times New Roman"/>
          <w:iCs/>
        </w:rPr>
        <w:t>la s</w:t>
      </w:r>
      <w:r w:rsidRPr="006865E4">
        <w:rPr>
          <w:rFonts w:ascii="Times New Roman" w:eastAsia="Calibri" w:hAnsi="Times New Roman" w:cs="Times New Roman"/>
          <w:iCs/>
        </w:rPr>
        <w:t>e</w:t>
      </w:r>
      <w:r w:rsidRPr="006865E4">
        <w:rPr>
          <w:rFonts w:ascii="Times New Roman" w:eastAsia="Calibri" w:hAnsi="Times New Roman" w:cs="Times New Roman"/>
          <w:iCs/>
        </w:rPr>
        <w:t>gregazione urbana. Il libro è finalizzato anche a rispondere alle consegue</w:t>
      </w:r>
      <w:r w:rsidRPr="006865E4">
        <w:rPr>
          <w:rFonts w:ascii="Times New Roman" w:eastAsia="Calibri" w:hAnsi="Times New Roman" w:cs="Times New Roman"/>
          <w:iCs/>
        </w:rPr>
        <w:t>n</w:t>
      </w:r>
      <w:r w:rsidR="00325183" w:rsidRPr="006865E4">
        <w:rPr>
          <w:rFonts w:ascii="Times New Roman" w:eastAsia="Calibri" w:hAnsi="Times New Roman" w:cs="Times New Roman"/>
          <w:iCs/>
        </w:rPr>
        <w:t>ze che questi diversi tipi di</w:t>
      </w:r>
      <w:r w:rsidRPr="006865E4">
        <w:rPr>
          <w:rFonts w:ascii="Times New Roman" w:eastAsia="Calibri" w:hAnsi="Times New Roman" w:cs="Times New Roman"/>
          <w:iCs/>
        </w:rPr>
        <w:t xml:space="preserve"> reti hanno sulle persone, e sulla povertà in gen</w:t>
      </w:r>
      <w:r w:rsidRPr="006865E4">
        <w:rPr>
          <w:rFonts w:ascii="Times New Roman" w:eastAsia="Calibri" w:hAnsi="Times New Roman" w:cs="Times New Roman"/>
          <w:iCs/>
        </w:rPr>
        <w:t>e</w:t>
      </w:r>
      <w:r w:rsidRPr="006865E4">
        <w:rPr>
          <w:rFonts w:ascii="Times New Roman" w:eastAsia="Calibri" w:hAnsi="Times New Roman" w:cs="Times New Roman"/>
          <w:iCs/>
        </w:rPr>
        <w:t>rale. L’attenzione alla dimensione creativa della capacità di azione degli individui, e dei poveri in particolare, ha spinto l’</w:t>
      </w:r>
      <w:r w:rsidR="0097041F" w:rsidRPr="006865E4">
        <w:rPr>
          <w:rFonts w:ascii="Times New Roman" w:eastAsia="Calibri" w:hAnsi="Times New Roman" w:cs="Times New Roman"/>
          <w:iCs/>
        </w:rPr>
        <w:t>A</w:t>
      </w:r>
      <w:r w:rsidRPr="006865E4">
        <w:rPr>
          <w:rFonts w:ascii="Times New Roman" w:eastAsia="Calibri" w:hAnsi="Times New Roman" w:cs="Times New Roman"/>
          <w:iCs/>
        </w:rPr>
        <w:t>utore a concentrarsi mo</w:t>
      </w:r>
      <w:r w:rsidRPr="006865E4">
        <w:rPr>
          <w:rFonts w:ascii="Times New Roman" w:eastAsia="Calibri" w:hAnsi="Times New Roman" w:cs="Times New Roman"/>
          <w:iCs/>
        </w:rPr>
        <w:t>l</w:t>
      </w:r>
      <w:r w:rsidRPr="006865E4">
        <w:rPr>
          <w:rFonts w:ascii="Times New Roman" w:eastAsia="Calibri" w:hAnsi="Times New Roman" w:cs="Times New Roman"/>
          <w:iCs/>
        </w:rPr>
        <w:t>to sul modo in cui le reti vengono mobilitate, spingendolo verso spiegazioni an</w:t>
      </w:r>
      <w:r w:rsidRPr="006865E4">
        <w:rPr>
          <w:rFonts w:ascii="Times New Roman" w:eastAsia="Calibri" w:hAnsi="Times New Roman" w:cs="Times New Roman"/>
          <w:iCs/>
        </w:rPr>
        <w:t>a</w:t>
      </w:r>
      <w:r w:rsidRPr="006865E4">
        <w:rPr>
          <w:rFonts w:ascii="Times New Roman" w:eastAsia="Calibri" w:hAnsi="Times New Roman" w:cs="Times New Roman"/>
          <w:iCs/>
        </w:rPr>
        <w:t>litiche per dare conto dei meccanismi attraverso cui le reti influenzano le condizioni di vita, la povertà e le diseguaglianze sociali nella vita quot</w:t>
      </w:r>
      <w:r w:rsidRPr="006865E4">
        <w:rPr>
          <w:rFonts w:ascii="Times New Roman" w:eastAsia="Calibri" w:hAnsi="Times New Roman" w:cs="Times New Roman"/>
          <w:iCs/>
        </w:rPr>
        <w:t>i</w:t>
      </w:r>
      <w:r w:rsidRPr="006865E4">
        <w:rPr>
          <w:rFonts w:ascii="Times New Roman" w:eastAsia="Calibri" w:hAnsi="Times New Roman" w:cs="Times New Roman"/>
          <w:iCs/>
        </w:rPr>
        <w:t xml:space="preserve">diana delle persone. </w:t>
      </w:r>
    </w:p>
    <w:p w14:paraId="6869D5C4" w14:textId="709BDB87" w:rsidR="00BD2D56" w:rsidRPr="006865E4" w:rsidRDefault="00BD2D56" w:rsidP="00BD2D56">
      <w:pPr>
        <w:autoSpaceDE w:val="0"/>
        <w:spacing w:after="0" w:line="240" w:lineRule="auto"/>
        <w:ind w:firstLine="284"/>
        <w:jc w:val="both"/>
        <w:rPr>
          <w:rFonts w:ascii="Times New Roman" w:eastAsia="Calibri" w:hAnsi="Times New Roman" w:cs="Times New Roman"/>
          <w:iCs/>
        </w:rPr>
      </w:pPr>
      <w:r w:rsidRPr="006865E4">
        <w:rPr>
          <w:rFonts w:ascii="Times New Roman" w:eastAsia="Calibri" w:hAnsi="Times New Roman" w:cs="Times New Roman"/>
          <w:iCs/>
        </w:rPr>
        <w:t>La socialità delle persone si struttura intorno alla famiglia, al quartiere, alle amicizie, alle congregazioni religiose, ai luoghi di lavoro e alle ass</w:t>
      </w:r>
      <w:r w:rsidRPr="006865E4">
        <w:rPr>
          <w:rFonts w:ascii="Times New Roman" w:eastAsia="Calibri" w:hAnsi="Times New Roman" w:cs="Times New Roman"/>
          <w:iCs/>
        </w:rPr>
        <w:t>o</w:t>
      </w:r>
      <w:r w:rsidRPr="006865E4">
        <w:rPr>
          <w:rFonts w:ascii="Times New Roman" w:eastAsia="Calibri" w:hAnsi="Times New Roman" w:cs="Times New Roman"/>
          <w:iCs/>
        </w:rPr>
        <w:t xml:space="preserve">ciazioni di promozione sociale o di erogazione dei servizi. Coloro i quali frequentano abitualmente una congregazione religiosa tendono ad avere una socialità più variata, e anche migliori lavori, pur essendo le loro reti comparabili in termini di localismo ed estensione. Comparando il </w:t>
      </w:r>
      <w:r w:rsidR="001F6E09" w:rsidRPr="006865E4">
        <w:rPr>
          <w:rFonts w:ascii="Times New Roman" w:eastAsia="Calibri" w:hAnsi="Times New Roman" w:cs="Times New Roman"/>
          <w:iCs/>
        </w:rPr>
        <w:t>sotto campione</w:t>
      </w:r>
      <w:r w:rsidRPr="006865E4">
        <w:rPr>
          <w:rFonts w:ascii="Times New Roman" w:eastAsia="Calibri" w:hAnsi="Times New Roman" w:cs="Times New Roman"/>
          <w:iCs/>
        </w:rPr>
        <w:t xml:space="preserve"> dei più poveri (N.=99) con gli altri ind</w:t>
      </w:r>
      <w:r w:rsidRPr="006865E4">
        <w:rPr>
          <w:rFonts w:ascii="Times New Roman" w:eastAsia="Calibri" w:hAnsi="Times New Roman" w:cs="Times New Roman"/>
          <w:iCs/>
        </w:rPr>
        <w:t>i</w:t>
      </w:r>
      <w:r w:rsidRPr="006865E4">
        <w:rPr>
          <w:rFonts w:ascii="Times New Roman" w:eastAsia="Calibri" w:hAnsi="Times New Roman" w:cs="Times New Roman"/>
          <w:iCs/>
        </w:rPr>
        <w:t>vidui in povertà, Marques mostra sistematicamente una socialità più locale, con meno sfere e cont</w:t>
      </w:r>
      <w:r w:rsidRPr="006865E4">
        <w:rPr>
          <w:rFonts w:ascii="Times New Roman" w:eastAsia="Calibri" w:hAnsi="Times New Roman" w:cs="Times New Roman"/>
          <w:iCs/>
        </w:rPr>
        <w:t>e</w:t>
      </w:r>
      <w:r w:rsidRPr="006865E4">
        <w:rPr>
          <w:rFonts w:ascii="Times New Roman" w:eastAsia="Calibri" w:hAnsi="Times New Roman" w:cs="Times New Roman"/>
          <w:iCs/>
        </w:rPr>
        <w:t xml:space="preserve">sti in cui interagire. </w:t>
      </w:r>
    </w:p>
    <w:p w14:paraId="1F25A19E" w14:textId="453671E4" w:rsidR="00BD2D56" w:rsidRPr="006865E4" w:rsidRDefault="00BD2D56" w:rsidP="00BD2D56">
      <w:pPr>
        <w:autoSpaceDE w:val="0"/>
        <w:spacing w:after="0" w:line="240" w:lineRule="auto"/>
        <w:ind w:firstLine="284"/>
        <w:jc w:val="both"/>
        <w:rPr>
          <w:rFonts w:ascii="Times New Roman" w:eastAsia="Calibri" w:hAnsi="Times New Roman" w:cs="Times New Roman"/>
          <w:iCs/>
        </w:rPr>
      </w:pPr>
      <w:r w:rsidRPr="006865E4">
        <w:rPr>
          <w:rFonts w:ascii="Times New Roman" w:eastAsia="Calibri" w:hAnsi="Times New Roman" w:cs="Times New Roman"/>
          <w:iCs/>
        </w:rPr>
        <w:t xml:space="preserve">I dati generati permettono anche di descrivere una correlazione diretta fra la socialità e la media del reddito familiare pro capite. Altro importante risultato: l’estensione e altre caratteristiche delle reti tendono </w:t>
      </w:r>
      <w:r w:rsidR="001F6E09" w:rsidRPr="006865E4">
        <w:rPr>
          <w:rFonts w:ascii="Times New Roman" w:eastAsia="Calibri" w:hAnsi="Times New Roman" w:cs="Times New Roman"/>
          <w:iCs/>
        </w:rPr>
        <w:t>a</w:t>
      </w:r>
      <w:r w:rsidRPr="006865E4">
        <w:rPr>
          <w:rFonts w:ascii="Times New Roman" w:eastAsia="Calibri" w:hAnsi="Times New Roman" w:cs="Times New Roman"/>
          <w:iCs/>
        </w:rPr>
        <w:t xml:space="preserve"> essere stat</w:t>
      </w:r>
      <w:r w:rsidRPr="006865E4">
        <w:rPr>
          <w:rFonts w:ascii="Times New Roman" w:eastAsia="Calibri" w:hAnsi="Times New Roman" w:cs="Times New Roman"/>
          <w:iCs/>
        </w:rPr>
        <w:t>i</w:t>
      </w:r>
      <w:r w:rsidRPr="006865E4">
        <w:rPr>
          <w:rFonts w:ascii="Times New Roman" w:eastAsia="Calibri" w:hAnsi="Times New Roman" w:cs="Times New Roman"/>
          <w:iCs/>
        </w:rPr>
        <w:t>sticamente indifferenziate fra aree molto segregate e aree assai meno segr</w:t>
      </w:r>
      <w:r w:rsidRPr="006865E4">
        <w:rPr>
          <w:rFonts w:ascii="Times New Roman" w:eastAsia="Calibri" w:hAnsi="Times New Roman" w:cs="Times New Roman"/>
          <w:iCs/>
        </w:rPr>
        <w:t>e</w:t>
      </w:r>
      <w:r w:rsidRPr="006865E4">
        <w:rPr>
          <w:rFonts w:ascii="Times New Roman" w:eastAsia="Calibri" w:hAnsi="Times New Roman" w:cs="Times New Roman"/>
          <w:iCs/>
        </w:rPr>
        <w:t>gate. Nelle aree più segregate è maggiore il numero di persone povere che incl</w:t>
      </w:r>
      <w:r w:rsidRPr="006865E4">
        <w:rPr>
          <w:rFonts w:ascii="Times New Roman" w:eastAsia="Calibri" w:hAnsi="Times New Roman" w:cs="Times New Roman"/>
          <w:iCs/>
        </w:rPr>
        <w:t>u</w:t>
      </w:r>
      <w:r w:rsidRPr="006865E4">
        <w:rPr>
          <w:rFonts w:ascii="Times New Roman" w:eastAsia="Calibri" w:hAnsi="Times New Roman" w:cs="Times New Roman"/>
          <w:iCs/>
        </w:rPr>
        <w:t>dono nel loro network un numero superiore alla media di “nodi” che non abitano nello stesso quartiere: “le reti effettivamente aiutano a i</w:t>
      </w:r>
      <w:r w:rsidRPr="006865E4">
        <w:rPr>
          <w:rFonts w:ascii="Times New Roman" w:eastAsia="Calibri" w:hAnsi="Times New Roman" w:cs="Times New Roman"/>
          <w:iCs/>
        </w:rPr>
        <w:t>n</w:t>
      </w:r>
      <w:r w:rsidRPr="006865E4">
        <w:rPr>
          <w:rFonts w:ascii="Times New Roman" w:eastAsia="Calibri" w:hAnsi="Times New Roman" w:cs="Times New Roman"/>
          <w:iCs/>
        </w:rPr>
        <w:t>tegrare e inserire socialmente almeno una parte degli individui più segregati sp</w:t>
      </w:r>
      <w:r w:rsidRPr="006865E4">
        <w:rPr>
          <w:rFonts w:ascii="Times New Roman" w:eastAsia="Calibri" w:hAnsi="Times New Roman" w:cs="Times New Roman"/>
          <w:iCs/>
        </w:rPr>
        <w:t>a</w:t>
      </w:r>
      <w:r w:rsidRPr="006865E4">
        <w:rPr>
          <w:rFonts w:ascii="Times New Roman" w:eastAsia="Calibri" w:hAnsi="Times New Roman" w:cs="Times New Roman"/>
          <w:iCs/>
        </w:rPr>
        <w:t>zialmente” (p. 86).</w:t>
      </w:r>
    </w:p>
    <w:p w14:paraId="2AA455D3" w14:textId="77777777" w:rsidR="00C7419D" w:rsidRPr="006865E4" w:rsidRDefault="00C7419D" w:rsidP="00C7419D">
      <w:pPr>
        <w:autoSpaceDE w:val="0"/>
        <w:spacing w:after="0" w:line="240" w:lineRule="auto"/>
        <w:jc w:val="both"/>
        <w:rPr>
          <w:rFonts w:ascii="Times New Roman" w:eastAsia="Calibri" w:hAnsi="Times New Roman" w:cs="Times New Roman"/>
          <w:iCs/>
        </w:rPr>
      </w:pPr>
    </w:p>
    <w:p w14:paraId="7D7D5BE3" w14:textId="77777777" w:rsidR="00C7419D" w:rsidRPr="006865E4" w:rsidRDefault="00C7419D" w:rsidP="00C7419D">
      <w:pPr>
        <w:autoSpaceDE w:val="0"/>
        <w:spacing w:after="0" w:line="240" w:lineRule="auto"/>
        <w:jc w:val="both"/>
        <w:rPr>
          <w:rFonts w:ascii="Times New Roman" w:eastAsia="Calibri" w:hAnsi="Times New Roman" w:cs="Times New Roman"/>
          <w:iCs/>
        </w:rPr>
      </w:pPr>
    </w:p>
    <w:p w14:paraId="4D3B044E" w14:textId="7FFCAD15" w:rsidR="00C7419D" w:rsidRPr="006865E4" w:rsidRDefault="00C7419D" w:rsidP="00C7419D">
      <w:pPr>
        <w:autoSpaceDE w:val="0"/>
        <w:spacing w:after="0" w:line="240" w:lineRule="auto"/>
        <w:jc w:val="both"/>
        <w:rPr>
          <w:rFonts w:ascii="Times" w:eastAsia="Calibri" w:hAnsi="Times" w:cs="Times New Roman"/>
          <w:b/>
          <w:iCs/>
        </w:rPr>
      </w:pPr>
      <w:r w:rsidRPr="006865E4">
        <w:rPr>
          <w:rFonts w:ascii="Times" w:eastAsia="Calibri" w:hAnsi="Times" w:cs="Times New Roman"/>
          <w:b/>
          <w:iCs/>
        </w:rPr>
        <w:t>3. Meccanismi relazionali per spiegare la str</w:t>
      </w:r>
      <w:r w:rsidR="00B4129B" w:rsidRPr="006865E4">
        <w:rPr>
          <w:rFonts w:ascii="Times" w:eastAsia="Calibri" w:hAnsi="Times" w:cs="Times New Roman"/>
          <w:b/>
          <w:iCs/>
        </w:rPr>
        <w:t>utturazione della povertà urban</w:t>
      </w:r>
      <w:r w:rsidR="001E0D7F" w:rsidRPr="006865E4">
        <w:rPr>
          <w:rFonts w:ascii="Times" w:eastAsia="Calibri" w:hAnsi="Times" w:cs="Times New Roman"/>
          <w:b/>
          <w:iCs/>
        </w:rPr>
        <w:t>a</w:t>
      </w:r>
    </w:p>
    <w:p w14:paraId="6C211374" w14:textId="77777777" w:rsidR="00C7419D" w:rsidRPr="006865E4" w:rsidRDefault="00C7419D" w:rsidP="00C7419D">
      <w:pPr>
        <w:autoSpaceDE w:val="0"/>
        <w:spacing w:after="0" w:line="240" w:lineRule="auto"/>
        <w:jc w:val="both"/>
        <w:rPr>
          <w:rFonts w:ascii="Times New Roman" w:eastAsia="Calibri" w:hAnsi="Times New Roman" w:cs="Times New Roman"/>
          <w:iCs/>
        </w:rPr>
      </w:pPr>
    </w:p>
    <w:p w14:paraId="2F48A93A" w14:textId="71702881" w:rsidR="00B4129B" w:rsidRPr="006865E4" w:rsidRDefault="00FE6C65" w:rsidP="00AD1C21">
      <w:pPr>
        <w:autoSpaceDE w:val="0"/>
        <w:spacing w:after="0" w:line="240" w:lineRule="auto"/>
        <w:ind w:firstLine="284"/>
        <w:jc w:val="both"/>
        <w:rPr>
          <w:rFonts w:ascii="Times New Roman" w:eastAsia="Calibri" w:hAnsi="Times New Roman" w:cs="Times New Roman"/>
          <w:iCs/>
        </w:rPr>
      </w:pPr>
      <w:r w:rsidRPr="006865E4">
        <w:rPr>
          <w:rFonts w:ascii="Times New Roman" w:eastAsia="Calibri" w:hAnsi="Times New Roman" w:cs="Times New Roman"/>
          <w:iCs/>
        </w:rPr>
        <w:t>In definitiva, Marques mostra come l</w:t>
      </w:r>
      <w:r w:rsidR="00AD1C21" w:rsidRPr="006865E4">
        <w:rPr>
          <w:rFonts w:ascii="Times New Roman" w:eastAsia="Calibri" w:hAnsi="Times New Roman" w:cs="Times New Roman"/>
          <w:iCs/>
        </w:rPr>
        <w:t>e reti e la socialità dei poveri var</w:t>
      </w:r>
      <w:r w:rsidR="00AD1C21" w:rsidRPr="006865E4">
        <w:rPr>
          <w:rFonts w:ascii="Times New Roman" w:eastAsia="Calibri" w:hAnsi="Times New Roman" w:cs="Times New Roman"/>
          <w:iCs/>
        </w:rPr>
        <w:t>i</w:t>
      </w:r>
      <w:r w:rsidR="00AD1C21" w:rsidRPr="006865E4">
        <w:rPr>
          <w:rFonts w:ascii="Times New Roman" w:eastAsia="Calibri" w:hAnsi="Times New Roman" w:cs="Times New Roman"/>
          <w:iCs/>
        </w:rPr>
        <w:t xml:space="preserve">no sostanzialmente. </w:t>
      </w:r>
      <w:r w:rsidRPr="006865E4">
        <w:rPr>
          <w:rFonts w:ascii="Times New Roman" w:eastAsia="Calibri" w:hAnsi="Times New Roman" w:cs="Times New Roman"/>
          <w:iCs/>
        </w:rPr>
        <w:t>Il volume indica</w:t>
      </w:r>
      <w:r w:rsidR="00AD1C21" w:rsidRPr="006865E4">
        <w:rPr>
          <w:rFonts w:ascii="Times New Roman" w:eastAsia="Calibri" w:hAnsi="Times New Roman" w:cs="Times New Roman"/>
          <w:iCs/>
        </w:rPr>
        <w:t xml:space="preserve"> quattro diversi tipi di “situazioni rel</w:t>
      </w:r>
      <w:r w:rsidR="00AD1C21" w:rsidRPr="006865E4">
        <w:rPr>
          <w:rFonts w:ascii="Times New Roman" w:eastAsia="Calibri" w:hAnsi="Times New Roman" w:cs="Times New Roman"/>
          <w:iCs/>
        </w:rPr>
        <w:t>a</w:t>
      </w:r>
      <w:r w:rsidR="00AD1C21" w:rsidRPr="006865E4">
        <w:rPr>
          <w:rFonts w:ascii="Times New Roman" w:eastAsia="Calibri" w:hAnsi="Times New Roman" w:cs="Times New Roman"/>
          <w:iCs/>
        </w:rPr>
        <w:t>zionali” (p. 98): (1) una socialità basata su relazioni primarie (famiglia e vic</w:t>
      </w:r>
      <w:r w:rsidR="00AD1C21" w:rsidRPr="006865E4">
        <w:rPr>
          <w:rFonts w:ascii="Times New Roman" w:eastAsia="Calibri" w:hAnsi="Times New Roman" w:cs="Times New Roman"/>
          <w:iCs/>
        </w:rPr>
        <w:t>i</w:t>
      </w:r>
      <w:r w:rsidR="00AD1C21" w:rsidRPr="006865E4">
        <w:rPr>
          <w:rFonts w:ascii="Times New Roman" w:eastAsia="Calibri" w:hAnsi="Times New Roman" w:cs="Times New Roman"/>
          <w:iCs/>
        </w:rPr>
        <w:t>nato) con piccole reti; (2) una socialità basata su relazioni primarie con reti m</w:t>
      </w:r>
      <w:r w:rsidR="00AD1C21" w:rsidRPr="006865E4">
        <w:rPr>
          <w:rFonts w:ascii="Times New Roman" w:eastAsia="Calibri" w:hAnsi="Times New Roman" w:cs="Times New Roman"/>
          <w:iCs/>
        </w:rPr>
        <w:t>e</w:t>
      </w:r>
      <w:r w:rsidR="00AD1C21" w:rsidRPr="006865E4">
        <w:rPr>
          <w:rFonts w:ascii="Times New Roman" w:eastAsia="Calibri" w:hAnsi="Times New Roman" w:cs="Times New Roman"/>
          <w:iCs/>
        </w:rPr>
        <w:t>die; (3) una socialità basata su relazioni primarie con grandi reti; (4) una socialità “istituzionale”, basata su relazioni stabilite nei luoghi di lav</w:t>
      </w:r>
      <w:r w:rsidR="00AD1C21" w:rsidRPr="006865E4">
        <w:rPr>
          <w:rFonts w:ascii="Times New Roman" w:eastAsia="Calibri" w:hAnsi="Times New Roman" w:cs="Times New Roman"/>
          <w:iCs/>
        </w:rPr>
        <w:t>o</w:t>
      </w:r>
      <w:r w:rsidRPr="006865E4">
        <w:rPr>
          <w:rFonts w:ascii="Times New Roman" w:eastAsia="Calibri" w:hAnsi="Times New Roman" w:cs="Times New Roman"/>
          <w:iCs/>
        </w:rPr>
        <w:t>ro, o grazie a</w:t>
      </w:r>
      <w:r w:rsidR="00AD1C21" w:rsidRPr="006865E4">
        <w:rPr>
          <w:rFonts w:ascii="Times New Roman" w:eastAsia="Calibri" w:hAnsi="Times New Roman" w:cs="Times New Roman"/>
          <w:iCs/>
        </w:rPr>
        <w:t xml:space="preserve"> un impegno associati</w:t>
      </w:r>
      <w:r w:rsidRPr="006865E4">
        <w:rPr>
          <w:rFonts w:ascii="Times New Roman" w:eastAsia="Calibri" w:hAnsi="Times New Roman" w:cs="Times New Roman"/>
          <w:iCs/>
        </w:rPr>
        <w:t>vo</w:t>
      </w:r>
      <w:r w:rsidR="00AD1C21" w:rsidRPr="006865E4">
        <w:rPr>
          <w:rFonts w:ascii="Times New Roman" w:eastAsia="Calibri" w:hAnsi="Times New Roman" w:cs="Times New Roman"/>
          <w:iCs/>
        </w:rPr>
        <w:t xml:space="preserve"> o alla partecipazione a comunità rel</w:t>
      </w:r>
      <w:r w:rsidR="00AD1C21" w:rsidRPr="006865E4">
        <w:rPr>
          <w:rFonts w:ascii="Times New Roman" w:eastAsia="Calibri" w:hAnsi="Times New Roman" w:cs="Times New Roman"/>
          <w:iCs/>
        </w:rPr>
        <w:t>i</w:t>
      </w:r>
      <w:r w:rsidR="00AD1C21" w:rsidRPr="006865E4">
        <w:rPr>
          <w:rFonts w:ascii="Times New Roman" w:eastAsia="Calibri" w:hAnsi="Times New Roman" w:cs="Times New Roman"/>
          <w:iCs/>
        </w:rPr>
        <w:t xml:space="preserve">giose, </w:t>
      </w:r>
      <w:r w:rsidR="008A3816" w:rsidRPr="006865E4">
        <w:rPr>
          <w:rFonts w:ascii="Times New Roman" w:eastAsia="Calibri" w:hAnsi="Times New Roman" w:cs="Times New Roman"/>
          <w:iCs/>
        </w:rPr>
        <w:t xml:space="preserve">con reti medie. </w:t>
      </w:r>
    </w:p>
    <w:p w14:paraId="005E6498" w14:textId="77777777" w:rsidR="00B35E7C" w:rsidRPr="006865E4" w:rsidRDefault="008A3816" w:rsidP="00AD1C21">
      <w:pPr>
        <w:autoSpaceDE w:val="0"/>
        <w:spacing w:after="0" w:line="240" w:lineRule="auto"/>
        <w:ind w:firstLine="284"/>
        <w:jc w:val="both"/>
        <w:rPr>
          <w:rFonts w:ascii="Times New Roman" w:eastAsia="Calibri" w:hAnsi="Times New Roman" w:cs="Times New Roman"/>
          <w:iCs/>
        </w:rPr>
      </w:pPr>
      <w:r w:rsidRPr="006865E4">
        <w:rPr>
          <w:rFonts w:ascii="Times New Roman" w:eastAsia="Calibri" w:hAnsi="Times New Roman" w:cs="Times New Roman"/>
          <w:iCs/>
        </w:rPr>
        <w:t xml:space="preserve">Le conseguenze di queste situazioni relazionali sono importanti per l’accesso a beni e servizi dentro e fuori dal mercato, in altri termini sulle condizioni di vita complessiva delle persone. </w:t>
      </w:r>
      <w:r w:rsidR="00410E49" w:rsidRPr="006865E4">
        <w:rPr>
          <w:rFonts w:ascii="Times New Roman" w:eastAsia="Calibri" w:hAnsi="Times New Roman" w:cs="Times New Roman"/>
          <w:iCs/>
        </w:rPr>
        <w:t>Hanno conseguenze precise sulla probabilità di avere un lavoro, di avere un’occupazione con un qua</w:t>
      </w:r>
      <w:r w:rsidR="00410E49" w:rsidRPr="006865E4">
        <w:rPr>
          <w:rFonts w:ascii="Times New Roman" w:eastAsia="Calibri" w:hAnsi="Times New Roman" w:cs="Times New Roman"/>
          <w:iCs/>
        </w:rPr>
        <w:t>l</w:t>
      </w:r>
      <w:r w:rsidR="00410E49" w:rsidRPr="006865E4">
        <w:rPr>
          <w:rFonts w:ascii="Times New Roman" w:eastAsia="Calibri" w:hAnsi="Times New Roman" w:cs="Times New Roman"/>
          <w:iCs/>
        </w:rPr>
        <w:t>che grado di protezione o al contrario di essere costretti a una forte prec</w:t>
      </w:r>
      <w:r w:rsidR="00410E49" w:rsidRPr="006865E4">
        <w:rPr>
          <w:rFonts w:ascii="Times New Roman" w:eastAsia="Calibri" w:hAnsi="Times New Roman" w:cs="Times New Roman"/>
          <w:iCs/>
        </w:rPr>
        <w:t>a</w:t>
      </w:r>
      <w:r w:rsidR="00410E49" w:rsidRPr="006865E4">
        <w:rPr>
          <w:rFonts w:ascii="Times New Roman" w:eastAsia="Calibri" w:hAnsi="Times New Roman" w:cs="Times New Roman"/>
          <w:iCs/>
        </w:rPr>
        <w:t xml:space="preserve">rietà. Le condizioni peggiori sono sempre associate a </w:t>
      </w:r>
      <w:r w:rsidR="00B4129B" w:rsidRPr="006865E4">
        <w:rPr>
          <w:rFonts w:ascii="Times New Roman" w:eastAsia="Calibri" w:hAnsi="Times New Roman" w:cs="Times New Roman"/>
          <w:i/>
          <w:iCs/>
        </w:rPr>
        <w:t xml:space="preserve">pattern </w:t>
      </w:r>
      <w:r w:rsidR="00B4129B" w:rsidRPr="006865E4">
        <w:rPr>
          <w:rFonts w:ascii="Times New Roman" w:eastAsia="Calibri" w:hAnsi="Times New Roman" w:cs="Times New Roman"/>
          <w:iCs/>
        </w:rPr>
        <w:t>relazionali b</w:t>
      </w:r>
      <w:r w:rsidR="00B4129B" w:rsidRPr="006865E4">
        <w:rPr>
          <w:rFonts w:ascii="Times New Roman" w:eastAsia="Calibri" w:hAnsi="Times New Roman" w:cs="Times New Roman"/>
          <w:iCs/>
        </w:rPr>
        <w:t>a</w:t>
      </w:r>
      <w:r w:rsidR="00B4129B" w:rsidRPr="006865E4">
        <w:rPr>
          <w:rFonts w:ascii="Times New Roman" w:eastAsia="Calibri" w:hAnsi="Times New Roman" w:cs="Times New Roman"/>
          <w:iCs/>
        </w:rPr>
        <w:t>sati su contatti di tipo primario, più inclini all’omo</w:t>
      </w:r>
      <w:r w:rsidR="00B35E7C" w:rsidRPr="006865E4">
        <w:rPr>
          <w:rFonts w:ascii="Times New Roman" w:eastAsia="Calibri" w:hAnsi="Times New Roman" w:cs="Times New Roman"/>
          <w:iCs/>
        </w:rPr>
        <w:t>f</w:t>
      </w:r>
      <w:r w:rsidR="00B4129B" w:rsidRPr="006865E4">
        <w:rPr>
          <w:rFonts w:ascii="Times New Roman" w:eastAsia="Calibri" w:hAnsi="Times New Roman" w:cs="Times New Roman"/>
          <w:iCs/>
        </w:rPr>
        <w:t>ilia e al localismo. Al contrario, e confermando un punto che abbiamo premesso all’inizio di qu</w:t>
      </w:r>
      <w:r w:rsidR="00B4129B" w:rsidRPr="006865E4">
        <w:rPr>
          <w:rFonts w:ascii="Times New Roman" w:eastAsia="Calibri" w:hAnsi="Times New Roman" w:cs="Times New Roman"/>
          <w:iCs/>
        </w:rPr>
        <w:t>e</w:t>
      </w:r>
      <w:r w:rsidR="00B4129B" w:rsidRPr="006865E4">
        <w:rPr>
          <w:rFonts w:ascii="Times New Roman" w:eastAsia="Calibri" w:hAnsi="Times New Roman" w:cs="Times New Roman"/>
          <w:iCs/>
        </w:rPr>
        <w:t>sta nota di lettura come una delle questioni di maggiore attualità per la r</w:t>
      </w:r>
      <w:r w:rsidR="00B4129B" w:rsidRPr="006865E4">
        <w:rPr>
          <w:rFonts w:ascii="Times New Roman" w:eastAsia="Calibri" w:hAnsi="Times New Roman" w:cs="Times New Roman"/>
          <w:iCs/>
        </w:rPr>
        <w:t>i</w:t>
      </w:r>
      <w:r w:rsidR="00B4129B" w:rsidRPr="006865E4">
        <w:rPr>
          <w:rFonts w:ascii="Times New Roman" w:eastAsia="Calibri" w:hAnsi="Times New Roman" w:cs="Times New Roman"/>
          <w:iCs/>
        </w:rPr>
        <w:t>cerca sulla povertà urbana (§ 1.), più le reti sono basate su ambienti org</w:t>
      </w:r>
      <w:r w:rsidR="00B4129B" w:rsidRPr="006865E4">
        <w:rPr>
          <w:rFonts w:ascii="Times New Roman" w:eastAsia="Calibri" w:hAnsi="Times New Roman" w:cs="Times New Roman"/>
          <w:iCs/>
        </w:rPr>
        <w:t>a</w:t>
      </w:r>
      <w:r w:rsidR="00B4129B" w:rsidRPr="006865E4">
        <w:rPr>
          <w:rFonts w:ascii="Times New Roman" w:eastAsia="Calibri" w:hAnsi="Times New Roman" w:cs="Times New Roman"/>
          <w:iCs/>
        </w:rPr>
        <w:t xml:space="preserve">nizzativi e meno sono le probabilità di ritrovarsi in condizioni di marcata precarietà sociale. </w:t>
      </w:r>
    </w:p>
    <w:p w14:paraId="5CA29FAA" w14:textId="66258027" w:rsidR="00AD1C21" w:rsidRPr="006865E4" w:rsidRDefault="00B35E7C" w:rsidP="00AD1C21">
      <w:pPr>
        <w:autoSpaceDE w:val="0"/>
        <w:spacing w:after="0" w:line="240" w:lineRule="auto"/>
        <w:ind w:firstLine="284"/>
        <w:jc w:val="both"/>
        <w:rPr>
          <w:rFonts w:ascii="Times New Roman" w:eastAsia="Calibri" w:hAnsi="Times New Roman" w:cs="Times New Roman"/>
          <w:iCs/>
        </w:rPr>
      </w:pPr>
      <w:r w:rsidRPr="006865E4">
        <w:rPr>
          <w:rFonts w:ascii="Times New Roman" w:eastAsia="Calibri" w:hAnsi="Times New Roman" w:cs="Times New Roman"/>
          <w:iCs/>
        </w:rPr>
        <w:t>Tuttavia, l</w:t>
      </w:r>
      <w:r w:rsidR="00B4129B" w:rsidRPr="006865E4">
        <w:rPr>
          <w:rFonts w:ascii="Times New Roman" w:eastAsia="Calibri" w:hAnsi="Times New Roman" w:cs="Times New Roman"/>
          <w:iCs/>
        </w:rPr>
        <w:t xml:space="preserve">addove vi </w:t>
      </w:r>
      <w:r w:rsidR="001F6E09" w:rsidRPr="006865E4">
        <w:rPr>
          <w:rFonts w:ascii="Times New Roman" w:eastAsia="Calibri" w:hAnsi="Times New Roman" w:cs="Times New Roman"/>
          <w:iCs/>
        </w:rPr>
        <w:t>sono</w:t>
      </w:r>
      <w:r w:rsidR="00B4129B" w:rsidRPr="006865E4">
        <w:rPr>
          <w:rFonts w:ascii="Times New Roman" w:eastAsia="Calibri" w:hAnsi="Times New Roman" w:cs="Times New Roman"/>
          <w:iCs/>
        </w:rPr>
        <w:t xml:space="preserve"> omofilia e localismo, reti sociali fondate </w:t>
      </w:r>
      <w:r w:rsidR="00B4129B" w:rsidRPr="006865E4">
        <w:rPr>
          <w:rFonts w:ascii="Times New Roman" w:eastAsia="Calibri" w:hAnsi="Times New Roman" w:cs="Times New Roman"/>
          <w:i/>
          <w:iCs/>
        </w:rPr>
        <w:t xml:space="preserve">più </w:t>
      </w:r>
      <w:r w:rsidR="00B4129B" w:rsidRPr="006865E4">
        <w:rPr>
          <w:rFonts w:ascii="Times New Roman" w:eastAsia="Calibri" w:hAnsi="Times New Roman" w:cs="Times New Roman"/>
          <w:iCs/>
        </w:rPr>
        <w:t xml:space="preserve">sulla famiglia </w:t>
      </w:r>
      <w:r w:rsidRPr="006865E4">
        <w:rPr>
          <w:rFonts w:ascii="Times New Roman" w:eastAsia="Calibri" w:hAnsi="Times New Roman" w:cs="Times New Roman"/>
          <w:iCs/>
        </w:rPr>
        <w:t>che sulle relazioni di vicinato</w:t>
      </w:r>
      <w:r w:rsidR="00B4129B" w:rsidRPr="006865E4">
        <w:rPr>
          <w:rFonts w:ascii="Times New Roman" w:eastAsia="Calibri" w:hAnsi="Times New Roman" w:cs="Times New Roman"/>
          <w:iCs/>
        </w:rPr>
        <w:t xml:space="preserve"> attenuano in parte l’effetto; avere </w:t>
      </w:r>
      <w:r w:rsidR="001F6E09" w:rsidRPr="006865E4">
        <w:rPr>
          <w:rFonts w:ascii="Times New Roman" w:eastAsia="Calibri" w:hAnsi="Times New Roman" w:cs="Times New Roman"/>
          <w:iCs/>
        </w:rPr>
        <w:t>un</w:t>
      </w:r>
      <w:r w:rsidR="00B4129B" w:rsidRPr="006865E4">
        <w:rPr>
          <w:rFonts w:ascii="Times New Roman" w:eastAsia="Calibri" w:hAnsi="Times New Roman" w:cs="Times New Roman"/>
          <w:iCs/>
        </w:rPr>
        <w:t xml:space="preserve"> percorso migratorio alle spalle</w:t>
      </w:r>
      <w:r w:rsidRPr="006865E4">
        <w:rPr>
          <w:rFonts w:ascii="Times New Roman" w:eastAsia="Calibri" w:hAnsi="Times New Roman" w:cs="Times New Roman"/>
          <w:iCs/>
        </w:rPr>
        <w:t>, invece,</w:t>
      </w:r>
      <w:r w:rsidR="00B4129B" w:rsidRPr="006865E4">
        <w:rPr>
          <w:rFonts w:ascii="Times New Roman" w:eastAsia="Calibri" w:hAnsi="Times New Roman" w:cs="Times New Roman"/>
          <w:iCs/>
        </w:rPr>
        <w:t xml:space="preserve"> lo accresce. La socialità costru</w:t>
      </w:r>
      <w:r w:rsidR="00B4129B" w:rsidRPr="006865E4">
        <w:rPr>
          <w:rFonts w:ascii="Times New Roman" w:eastAsia="Calibri" w:hAnsi="Times New Roman" w:cs="Times New Roman"/>
          <w:iCs/>
        </w:rPr>
        <w:t>i</w:t>
      </w:r>
      <w:r w:rsidR="00B4129B" w:rsidRPr="006865E4">
        <w:rPr>
          <w:rFonts w:ascii="Times New Roman" w:eastAsia="Calibri" w:hAnsi="Times New Roman" w:cs="Times New Roman"/>
          <w:iCs/>
        </w:rPr>
        <w:t>ta grazie alla parteci</w:t>
      </w:r>
      <w:r w:rsidRPr="006865E4">
        <w:rPr>
          <w:rFonts w:ascii="Times New Roman" w:eastAsia="Calibri" w:hAnsi="Times New Roman" w:cs="Times New Roman"/>
          <w:iCs/>
        </w:rPr>
        <w:t>pazione a organizzazioni tende a</w:t>
      </w:r>
      <w:r w:rsidR="00B4129B" w:rsidRPr="006865E4">
        <w:rPr>
          <w:rFonts w:ascii="Times New Roman" w:eastAsia="Calibri" w:hAnsi="Times New Roman" w:cs="Times New Roman"/>
          <w:iCs/>
        </w:rPr>
        <w:t xml:space="preserve"> essere meno omofilica, a favorire reti quantomeno di media estensione, e a essere corr</w:t>
      </w:r>
      <w:r w:rsidR="00B4129B" w:rsidRPr="006865E4">
        <w:rPr>
          <w:rFonts w:ascii="Times New Roman" w:eastAsia="Calibri" w:hAnsi="Times New Roman" w:cs="Times New Roman"/>
          <w:iCs/>
        </w:rPr>
        <w:t>e</w:t>
      </w:r>
      <w:r w:rsidR="00B4129B" w:rsidRPr="006865E4">
        <w:rPr>
          <w:rFonts w:ascii="Times New Roman" w:eastAsia="Calibri" w:hAnsi="Times New Roman" w:cs="Times New Roman"/>
          <w:iCs/>
        </w:rPr>
        <w:t xml:space="preserve">lata con migliori condizioni di vita. </w:t>
      </w:r>
    </w:p>
    <w:p w14:paraId="7E0848BB" w14:textId="15F8C832" w:rsidR="00A62BAE" w:rsidRPr="006865E4" w:rsidRDefault="0097041F" w:rsidP="00AD1C21">
      <w:pPr>
        <w:autoSpaceDE w:val="0"/>
        <w:spacing w:after="0" w:line="240" w:lineRule="auto"/>
        <w:ind w:firstLine="284"/>
        <w:jc w:val="both"/>
        <w:rPr>
          <w:rFonts w:ascii="Times New Roman" w:eastAsia="Calibri" w:hAnsi="Times New Roman" w:cs="Times New Roman"/>
          <w:iCs/>
        </w:rPr>
      </w:pPr>
      <w:r w:rsidRPr="006865E4">
        <w:rPr>
          <w:rFonts w:ascii="Times New Roman" w:eastAsia="Calibri" w:hAnsi="Times New Roman" w:cs="Times New Roman"/>
          <w:iCs/>
        </w:rPr>
        <w:t xml:space="preserve">Le regolarità associate con la mobilitazione della socialità </w:t>
      </w:r>
      <w:r w:rsidR="001F6E09" w:rsidRPr="006865E4">
        <w:rPr>
          <w:rFonts w:ascii="Times New Roman" w:eastAsia="Calibri" w:hAnsi="Times New Roman" w:cs="Times New Roman"/>
          <w:iCs/>
        </w:rPr>
        <w:t>permettono</w:t>
      </w:r>
      <w:r w:rsidRPr="006865E4">
        <w:rPr>
          <w:rFonts w:ascii="Times New Roman" w:eastAsia="Calibri" w:hAnsi="Times New Roman" w:cs="Times New Roman"/>
          <w:iCs/>
        </w:rPr>
        <w:t xml:space="preserve"> all’Autore </w:t>
      </w:r>
      <w:r w:rsidR="001F6E09" w:rsidRPr="006865E4">
        <w:rPr>
          <w:rFonts w:ascii="Times New Roman" w:eastAsia="Calibri" w:hAnsi="Times New Roman" w:cs="Times New Roman"/>
          <w:iCs/>
        </w:rPr>
        <w:t>d’</w:t>
      </w:r>
      <w:r w:rsidRPr="006865E4">
        <w:rPr>
          <w:rFonts w:ascii="Times New Roman" w:eastAsia="Calibri" w:hAnsi="Times New Roman" w:cs="Times New Roman"/>
          <w:iCs/>
        </w:rPr>
        <w:t>indentificar</w:t>
      </w:r>
      <w:r w:rsidR="00A62BAE" w:rsidRPr="006865E4">
        <w:rPr>
          <w:rFonts w:ascii="Times New Roman" w:eastAsia="Calibri" w:hAnsi="Times New Roman" w:cs="Times New Roman"/>
          <w:iCs/>
        </w:rPr>
        <w:t>e alcuni meccanismi relazionali che contribuisc</w:t>
      </w:r>
      <w:r w:rsidR="00A62BAE" w:rsidRPr="006865E4">
        <w:rPr>
          <w:rFonts w:ascii="Times New Roman" w:eastAsia="Calibri" w:hAnsi="Times New Roman" w:cs="Times New Roman"/>
          <w:iCs/>
        </w:rPr>
        <w:t>o</w:t>
      </w:r>
      <w:r w:rsidR="00A62BAE" w:rsidRPr="006865E4">
        <w:rPr>
          <w:rFonts w:ascii="Times New Roman" w:eastAsia="Calibri" w:hAnsi="Times New Roman" w:cs="Times New Roman"/>
          <w:iCs/>
        </w:rPr>
        <w:t>no alla produzione di povertà (o al contrario alla sua riduzione). Essi “(1) i</w:t>
      </w:r>
      <w:r w:rsidR="00A62BAE" w:rsidRPr="006865E4">
        <w:rPr>
          <w:rFonts w:ascii="Times New Roman" w:eastAsia="Calibri" w:hAnsi="Times New Roman" w:cs="Times New Roman"/>
          <w:iCs/>
        </w:rPr>
        <w:t>n</w:t>
      </w:r>
      <w:r w:rsidR="00A62BAE" w:rsidRPr="006865E4">
        <w:rPr>
          <w:rFonts w:ascii="Times New Roman" w:eastAsia="Calibri" w:hAnsi="Times New Roman" w:cs="Times New Roman"/>
          <w:iCs/>
        </w:rPr>
        <w:t>fluenzano la formazione di reti e socialità individuale, e al tempo stesso (2) hanno un impatto sull’azione sociale e mediano l’accesso alle opport</w:t>
      </w:r>
      <w:r w:rsidR="00A62BAE" w:rsidRPr="006865E4">
        <w:rPr>
          <w:rFonts w:ascii="Times New Roman" w:eastAsia="Calibri" w:hAnsi="Times New Roman" w:cs="Times New Roman"/>
          <w:iCs/>
        </w:rPr>
        <w:t>u</w:t>
      </w:r>
      <w:r w:rsidR="00A62BAE" w:rsidRPr="006865E4">
        <w:rPr>
          <w:rFonts w:ascii="Times New Roman" w:eastAsia="Calibri" w:hAnsi="Times New Roman" w:cs="Times New Roman"/>
          <w:iCs/>
        </w:rPr>
        <w:t>nità” (p.</w:t>
      </w:r>
      <w:r w:rsidR="00B35E7C" w:rsidRPr="006865E4">
        <w:rPr>
          <w:rFonts w:ascii="Times New Roman" w:eastAsia="Calibri" w:hAnsi="Times New Roman" w:cs="Times New Roman"/>
          <w:iCs/>
        </w:rPr>
        <w:t>135). Le cause sottostanti l’acquisizione</w:t>
      </w:r>
      <w:r w:rsidR="00A62BAE" w:rsidRPr="006865E4">
        <w:rPr>
          <w:rFonts w:ascii="Times New Roman" w:eastAsia="Calibri" w:hAnsi="Times New Roman" w:cs="Times New Roman"/>
          <w:iCs/>
        </w:rPr>
        <w:t xml:space="preserve"> di attributi e </w:t>
      </w:r>
      <w:r w:rsidR="00B35E7C" w:rsidRPr="006865E4">
        <w:rPr>
          <w:rFonts w:ascii="Times New Roman" w:eastAsia="Calibri" w:hAnsi="Times New Roman" w:cs="Times New Roman"/>
          <w:iCs/>
        </w:rPr>
        <w:t xml:space="preserve">la </w:t>
      </w:r>
      <w:r w:rsidR="00A62BAE" w:rsidRPr="006865E4">
        <w:rPr>
          <w:rFonts w:ascii="Times New Roman" w:eastAsia="Calibri" w:hAnsi="Times New Roman" w:cs="Times New Roman"/>
          <w:iCs/>
        </w:rPr>
        <w:t>costr</w:t>
      </w:r>
      <w:r w:rsidR="00A62BAE" w:rsidRPr="006865E4">
        <w:rPr>
          <w:rFonts w:ascii="Times New Roman" w:eastAsia="Calibri" w:hAnsi="Times New Roman" w:cs="Times New Roman"/>
          <w:iCs/>
        </w:rPr>
        <w:t>u</w:t>
      </w:r>
      <w:r w:rsidR="00A62BAE" w:rsidRPr="006865E4">
        <w:rPr>
          <w:rFonts w:ascii="Times New Roman" w:eastAsia="Calibri" w:hAnsi="Times New Roman" w:cs="Times New Roman"/>
          <w:iCs/>
        </w:rPr>
        <w:t xml:space="preserve">zione di reti sono fra loro strettamente connesse. </w:t>
      </w:r>
    </w:p>
    <w:p w14:paraId="4065E737" w14:textId="1615E802" w:rsidR="0097041F" w:rsidRPr="006865E4" w:rsidRDefault="00A62BAE" w:rsidP="00AD1C21">
      <w:pPr>
        <w:autoSpaceDE w:val="0"/>
        <w:spacing w:after="0" w:line="240" w:lineRule="auto"/>
        <w:ind w:firstLine="284"/>
        <w:jc w:val="both"/>
        <w:rPr>
          <w:rFonts w:ascii="Times New Roman" w:eastAsia="Calibri" w:hAnsi="Times New Roman" w:cs="Times New Roman"/>
          <w:iCs/>
        </w:rPr>
      </w:pPr>
      <w:r w:rsidRPr="006865E4">
        <w:rPr>
          <w:rFonts w:ascii="Times New Roman" w:eastAsia="Calibri" w:hAnsi="Times New Roman" w:cs="Times New Roman"/>
          <w:iCs/>
        </w:rPr>
        <w:t xml:space="preserve">Per spiegare la differenza fra le reti dei poveri e le reti di classe media </w:t>
      </w:r>
      <w:r w:rsidR="00D0056B" w:rsidRPr="006865E4">
        <w:rPr>
          <w:rFonts w:ascii="Times New Roman" w:eastAsia="Calibri" w:hAnsi="Times New Roman" w:cs="Times New Roman"/>
          <w:iCs/>
        </w:rPr>
        <w:t xml:space="preserve">(che sono più ampie, </w:t>
      </w:r>
      <w:r w:rsidR="00B35E7C" w:rsidRPr="006865E4">
        <w:rPr>
          <w:rFonts w:ascii="Times New Roman" w:eastAsia="Calibri" w:hAnsi="Times New Roman" w:cs="Times New Roman"/>
          <w:iCs/>
        </w:rPr>
        <w:t xml:space="preserve">più </w:t>
      </w:r>
      <w:r w:rsidR="00D0056B" w:rsidRPr="006865E4">
        <w:rPr>
          <w:rFonts w:ascii="Times New Roman" w:eastAsia="Calibri" w:hAnsi="Times New Roman" w:cs="Times New Roman"/>
          <w:iCs/>
        </w:rPr>
        <w:t>ricche in termini di sfere di socialità, e maggio</w:t>
      </w:r>
      <w:r w:rsidR="00D0056B" w:rsidRPr="006865E4">
        <w:rPr>
          <w:rFonts w:ascii="Times New Roman" w:eastAsia="Calibri" w:hAnsi="Times New Roman" w:cs="Times New Roman"/>
          <w:iCs/>
        </w:rPr>
        <w:t>r</w:t>
      </w:r>
      <w:r w:rsidR="00D0056B" w:rsidRPr="006865E4">
        <w:rPr>
          <w:rFonts w:ascii="Times New Roman" w:eastAsia="Calibri" w:hAnsi="Times New Roman" w:cs="Times New Roman"/>
          <w:iCs/>
        </w:rPr>
        <w:t>mente cumulate nel tempo)</w:t>
      </w:r>
      <w:r w:rsidR="00B35E7C" w:rsidRPr="006865E4">
        <w:rPr>
          <w:rFonts w:ascii="Times New Roman" w:eastAsia="Calibri" w:hAnsi="Times New Roman" w:cs="Times New Roman"/>
          <w:iCs/>
        </w:rPr>
        <w:t>,</w:t>
      </w:r>
      <w:r w:rsidR="00D0056B" w:rsidRPr="006865E4">
        <w:rPr>
          <w:rFonts w:ascii="Times New Roman" w:eastAsia="Calibri" w:hAnsi="Times New Roman" w:cs="Times New Roman"/>
          <w:iCs/>
        </w:rPr>
        <w:t xml:space="preserve"> Marques mostra come la differenziazione inizi quando i giovani sono </w:t>
      </w:r>
      <w:r w:rsidR="00D0056B" w:rsidRPr="006865E4">
        <w:rPr>
          <w:rFonts w:ascii="Times New Roman" w:eastAsia="Calibri" w:hAnsi="Times New Roman" w:cs="Times New Roman"/>
          <w:i/>
          <w:iCs/>
        </w:rPr>
        <w:t>teen-ager</w:t>
      </w:r>
      <w:r w:rsidR="00D0056B" w:rsidRPr="006865E4">
        <w:rPr>
          <w:rFonts w:ascii="Times New Roman" w:eastAsia="Calibri" w:hAnsi="Times New Roman" w:cs="Times New Roman"/>
          <w:iCs/>
        </w:rPr>
        <w:t>, per effetto della socialità a scuola (per le classi medie) e della socializzazione sul mercato del lavoro (per i più pov</w:t>
      </w:r>
      <w:r w:rsidR="00D0056B" w:rsidRPr="006865E4">
        <w:rPr>
          <w:rFonts w:ascii="Times New Roman" w:eastAsia="Calibri" w:hAnsi="Times New Roman" w:cs="Times New Roman"/>
          <w:iCs/>
        </w:rPr>
        <w:t>e</w:t>
      </w:r>
      <w:r w:rsidR="00D0056B" w:rsidRPr="006865E4">
        <w:rPr>
          <w:rFonts w:ascii="Times New Roman" w:eastAsia="Calibri" w:hAnsi="Times New Roman" w:cs="Times New Roman"/>
          <w:iCs/>
        </w:rPr>
        <w:t xml:space="preserve">ri). Anche </w:t>
      </w:r>
      <w:r w:rsidR="00B35E7C" w:rsidRPr="006865E4">
        <w:rPr>
          <w:rFonts w:ascii="Times New Roman" w:eastAsia="Calibri" w:hAnsi="Times New Roman" w:cs="Times New Roman"/>
          <w:iCs/>
        </w:rPr>
        <w:t xml:space="preserve">laddove </w:t>
      </w:r>
      <w:r w:rsidR="00D0056B" w:rsidRPr="006865E4">
        <w:rPr>
          <w:rFonts w:ascii="Times New Roman" w:eastAsia="Calibri" w:hAnsi="Times New Roman" w:cs="Times New Roman"/>
          <w:iCs/>
        </w:rPr>
        <w:t>completano le scuole superiori, i poveri sperimentano una forte discontinu</w:t>
      </w:r>
      <w:r w:rsidR="00B35E7C" w:rsidRPr="006865E4">
        <w:rPr>
          <w:rFonts w:ascii="Times New Roman" w:eastAsia="Calibri" w:hAnsi="Times New Roman" w:cs="Times New Roman"/>
          <w:iCs/>
        </w:rPr>
        <w:t>i</w:t>
      </w:r>
      <w:r w:rsidR="00D0056B" w:rsidRPr="006865E4">
        <w:rPr>
          <w:rFonts w:ascii="Times New Roman" w:eastAsia="Calibri" w:hAnsi="Times New Roman" w:cs="Times New Roman"/>
          <w:iCs/>
        </w:rPr>
        <w:t>tà relazionale una volta entrati nel mercato del lavoro. L’</w:t>
      </w:r>
      <w:r w:rsidR="00D0056B" w:rsidRPr="006865E4">
        <w:rPr>
          <w:rFonts w:ascii="Times New Roman" w:eastAsia="Calibri" w:hAnsi="Times New Roman" w:cs="Times New Roman"/>
          <w:i/>
          <w:iCs/>
        </w:rPr>
        <w:t xml:space="preserve">economia dei legami </w:t>
      </w:r>
      <w:r w:rsidR="00D0056B" w:rsidRPr="006865E4">
        <w:rPr>
          <w:rFonts w:ascii="Times New Roman" w:eastAsia="Calibri" w:hAnsi="Times New Roman" w:cs="Times New Roman"/>
          <w:iCs/>
        </w:rPr>
        <w:t>(p. 141) è costosa, e difficilmente riusciranno a mantenere le r</w:t>
      </w:r>
      <w:r w:rsidR="00D0056B" w:rsidRPr="006865E4">
        <w:rPr>
          <w:rFonts w:ascii="Times New Roman" w:eastAsia="Calibri" w:hAnsi="Times New Roman" w:cs="Times New Roman"/>
          <w:iCs/>
        </w:rPr>
        <w:t>e</w:t>
      </w:r>
      <w:r w:rsidR="00D0056B" w:rsidRPr="006865E4">
        <w:rPr>
          <w:rFonts w:ascii="Times New Roman" w:eastAsia="Calibri" w:hAnsi="Times New Roman" w:cs="Times New Roman"/>
          <w:iCs/>
        </w:rPr>
        <w:t>lazioni stabilite a scuola, a differenza dei giovani di classe media che vanno all’università e hanno più tempo per forgiare legami dur</w:t>
      </w:r>
      <w:r w:rsidR="00D0056B" w:rsidRPr="006865E4">
        <w:rPr>
          <w:rFonts w:ascii="Times New Roman" w:eastAsia="Calibri" w:hAnsi="Times New Roman" w:cs="Times New Roman"/>
          <w:iCs/>
        </w:rPr>
        <w:t>a</w:t>
      </w:r>
      <w:r w:rsidR="00D0056B" w:rsidRPr="006865E4">
        <w:rPr>
          <w:rFonts w:ascii="Times New Roman" w:eastAsia="Calibri" w:hAnsi="Times New Roman" w:cs="Times New Roman"/>
          <w:iCs/>
        </w:rPr>
        <w:t xml:space="preserve">turi. </w:t>
      </w:r>
      <w:r w:rsidR="005B26E4" w:rsidRPr="006865E4">
        <w:rPr>
          <w:rFonts w:ascii="Times New Roman" w:eastAsia="Calibri" w:hAnsi="Times New Roman" w:cs="Times New Roman"/>
          <w:iCs/>
        </w:rPr>
        <w:t>P</w:t>
      </w:r>
      <w:r w:rsidR="00D0056B" w:rsidRPr="006865E4">
        <w:rPr>
          <w:rFonts w:ascii="Times New Roman" w:eastAsia="Calibri" w:hAnsi="Times New Roman" w:cs="Times New Roman"/>
          <w:iCs/>
        </w:rPr>
        <w:t>er questo i poveri tendono ad avere reti basate su relazioni “nu</w:t>
      </w:r>
      <w:r w:rsidR="00D0056B" w:rsidRPr="006865E4">
        <w:rPr>
          <w:rFonts w:ascii="Times New Roman" w:eastAsia="Calibri" w:hAnsi="Times New Roman" w:cs="Times New Roman"/>
          <w:iCs/>
        </w:rPr>
        <w:t>o</w:t>
      </w:r>
      <w:r w:rsidR="00D0056B" w:rsidRPr="006865E4">
        <w:rPr>
          <w:rFonts w:ascii="Times New Roman" w:eastAsia="Calibri" w:hAnsi="Times New Roman" w:cs="Times New Roman"/>
          <w:iCs/>
        </w:rPr>
        <w:t xml:space="preserve">ve”, più recenti: perché spesso non riescono a mantenere e coltivare nel tempo relazioni non localistiche e non omofiliche. </w:t>
      </w:r>
      <w:r w:rsidR="00C16815" w:rsidRPr="006865E4">
        <w:rPr>
          <w:rFonts w:ascii="Times New Roman" w:eastAsia="Calibri" w:hAnsi="Times New Roman" w:cs="Times New Roman"/>
          <w:iCs/>
        </w:rPr>
        <w:t>L’accumulazione di l</w:t>
      </w:r>
      <w:r w:rsidR="00C16815" w:rsidRPr="006865E4">
        <w:rPr>
          <w:rFonts w:ascii="Times New Roman" w:eastAsia="Calibri" w:hAnsi="Times New Roman" w:cs="Times New Roman"/>
          <w:iCs/>
        </w:rPr>
        <w:t>e</w:t>
      </w:r>
      <w:r w:rsidR="00C16815" w:rsidRPr="006865E4">
        <w:rPr>
          <w:rFonts w:ascii="Times New Roman" w:eastAsia="Calibri" w:hAnsi="Times New Roman" w:cs="Times New Roman"/>
          <w:iCs/>
        </w:rPr>
        <w:t>gami nel tempo è a</w:t>
      </w:r>
      <w:r w:rsidR="005B26E4" w:rsidRPr="006865E4">
        <w:rPr>
          <w:rFonts w:ascii="Times New Roman" w:eastAsia="Calibri" w:hAnsi="Times New Roman" w:cs="Times New Roman"/>
          <w:iCs/>
        </w:rPr>
        <w:t>ssai più debole per i poveri, e</w:t>
      </w:r>
      <w:r w:rsidR="00C16815" w:rsidRPr="006865E4">
        <w:rPr>
          <w:rFonts w:ascii="Times New Roman" w:eastAsia="Calibri" w:hAnsi="Times New Roman" w:cs="Times New Roman"/>
          <w:iCs/>
        </w:rPr>
        <w:t xml:space="preserve"> una percentuale assai consistente di contatti e sfere di socialità </w:t>
      </w:r>
      <w:r w:rsidR="001F6E09" w:rsidRPr="006865E4">
        <w:rPr>
          <w:rFonts w:ascii="Times New Roman" w:eastAsia="Calibri" w:hAnsi="Times New Roman" w:cs="Times New Roman"/>
          <w:iCs/>
        </w:rPr>
        <w:t>è</w:t>
      </w:r>
      <w:r w:rsidR="00C16815" w:rsidRPr="006865E4">
        <w:rPr>
          <w:rFonts w:ascii="Times New Roman" w:eastAsia="Calibri" w:hAnsi="Times New Roman" w:cs="Times New Roman"/>
          <w:iCs/>
        </w:rPr>
        <w:t xml:space="preserve"> regolarmente </w:t>
      </w:r>
      <w:r w:rsidR="001F6E09" w:rsidRPr="006865E4">
        <w:rPr>
          <w:rFonts w:ascii="Times New Roman" w:eastAsia="Calibri" w:hAnsi="Times New Roman" w:cs="Times New Roman"/>
          <w:iCs/>
        </w:rPr>
        <w:t>dispersa</w:t>
      </w:r>
      <w:r w:rsidR="00C16815" w:rsidRPr="006865E4">
        <w:rPr>
          <w:rFonts w:ascii="Times New Roman" w:eastAsia="Calibri" w:hAnsi="Times New Roman" w:cs="Times New Roman"/>
          <w:iCs/>
        </w:rPr>
        <w:t>.</w:t>
      </w:r>
    </w:p>
    <w:p w14:paraId="67AAA1A9" w14:textId="7BDADB6F" w:rsidR="005B26E4" w:rsidRPr="006865E4" w:rsidRDefault="00A62BAE" w:rsidP="00AD1C21">
      <w:pPr>
        <w:autoSpaceDE w:val="0"/>
        <w:spacing w:after="0" w:line="240" w:lineRule="auto"/>
        <w:ind w:firstLine="284"/>
        <w:jc w:val="both"/>
        <w:rPr>
          <w:rFonts w:ascii="Times New Roman" w:eastAsia="Calibri" w:hAnsi="Times New Roman" w:cs="Times New Roman"/>
          <w:iCs/>
        </w:rPr>
      </w:pPr>
      <w:r w:rsidRPr="006865E4">
        <w:rPr>
          <w:rFonts w:ascii="Times New Roman" w:eastAsia="Calibri" w:hAnsi="Times New Roman" w:cs="Times New Roman"/>
          <w:iCs/>
        </w:rPr>
        <w:t xml:space="preserve">Per spiegare </w:t>
      </w:r>
      <w:r w:rsidR="005B26E4" w:rsidRPr="006865E4">
        <w:rPr>
          <w:rFonts w:ascii="Times New Roman" w:eastAsia="Calibri" w:hAnsi="Times New Roman" w:cs="Times New Roman"/>
          <w:iCs/>
        </w:rPr>
        <w:t xml:space="preserve">diversi tipi di situazioni relazionali </w:t>
      </w:r>
      <w:r w:rsidRPr="006865E4">
        <w:rPr>
          <w:rFonts w:ascii="Times New Roman" w:eastAsia="Calibri" w:hAnsi="Times New Roman" w:cs="Times New Roman"/>
          <w:iCs/>
        </w:rPr>
        <w:t xml:space="preserve">osservate fra le persone che vivono in povertà, </w:t>
      </w:r>
      <w:r w:rsidR="00C16815" w:rsidRPr="006865E4">
        <w:rPr>
          <w:rFonts w:ascii="Times New Roman" w:eastAsia="Calibri" w:hAnsi="Times New Roman" w:cs="Times New Roman"/>
          <w:iCs/>
        </w:rPr>
        <w:t xml:space="preserve">l’Autore individua diversi meccanismi: </w:t>
      </w:r>
      <w:r w:rsidR="00B81001" w:rsidRPr="006865E4">
        <w:rPr>
          <w:rFonts w:ascii="Times New Roman" w:eastAsia="Calibri" w:hAnsi="Times New Roman" w:cs="Times New Roman"/>
          <w:iCs/>
        </w:rPr>
        <w:t>in primo lu</w:t>
      </w:r>
      <w:r w:rsidR="00E749DD" w:rsidRPr="006865E4">
        <w:rPr>
          <w:rFonts w:ascii="Times New Roman" w:eastAsia="Calibri" w:hAnsi="Times New Roman" w:cs="Times New Roman"/>
          <w:iCs/>
        </w:rPr>
        <w:t xml:space="preserve">ogo, </w:t>
      </w:r>
      <w:r w:rsidR="00C16815" w:rsidRPr="006865E4">
        <w:rPr>
          <w:rFonts w:ascii="Times New Roman" w:eastAsia="Calibri" w:hAnsi="Times New Roman" w:cs="Times New Roman"/>
          <w:iCs/>
        </w:rPr>
        <w:t>l’</w:t>
      </w:r>
      <w:r w:rsidR="00C16815" w:rsidRPr="006865E4">
        <w:rPr>
          <w:rFonts w:ascii="Times New Roman" w:eastAsia="Calibri" w:hAnsi="Times New Roman" w:cs="Times New Roman"/>
          <w:i/>
          <w:iCs/>
        </w:rPr>
        <w:t>ingresso relazionale nel mercato del lavoro</w:t>
      </w:r>
      <w:r w:rsidR="00E749DD" w:rsidRPr="006865E4">
        <w:rPr>
          <w:rFonts w:ascii="Times New Roman" w:eastAsia="Calibri" w:hAnsi="Times New Roman" w:cs="Times New Roman"/>
          <w:iCs/>
        </w:rPr>
        <w:t>, che riguarda sia gl</w:t>
      </w:r>
      <w:r w:rsidR="00C16815" w:rsidRPr="006865E4">
        <w:rPr>
          <w:rFonts w:ascii="Times New Roman" w:eastAsia="Calibri" w:hAnsi="Times New Roman" w:cs="Times New Roman"/>
          <w:iCs/>
        </w:rPr>
        <w:t xml:space="preserve">i </w:t>
      </w:r>
      <w:r w:rsidR="00E749DD" w:rsidRPr="006865E4">
        <w:rPr>
          <w:rFonts w:ascii="Times New Roman" w:eastAsia="Calibri" w:hAnsi="Times New Roman" w:cs="Times New Roman"/>
          <w:iCs/>
        </w:rPr>
        <w:t>im</w:t>
      </w:r>
      <w:r w:rsidR="00C16815" w:rsidRPr="006865E4">
        <w:rPr>
          <w:rFonts w:ascii="Times New Roman" w:eastAsia="Calibri" w:hAnsi="Times New Roman" w:cs="Times New Roman"/>
          <w:iCs/>
        </w:rPr>
        <w:t xml:space="preserve">migrati </w:t>
      </w:r>
      <w:r w:rsidR="00E749DD" w:rsidRPr="006865E4">
        <w:rPr>
          <w:rFonts w:ascii="Times New Roman" w:eastAsia="Calibri" w:hAnsi="Times New Roman" w:cs="Times New Roman"/>
          <w:iCs/>
        </w:rPr>
        <w:t xml:space="preserve">(stante i legami disponibili per loro nel luogo di arrivo) che </w:t>
      </w:r>
      <w:r w:rsidR="00C16815" w:rsidRPr="006865E4">
        <w:rPr>
          <w:rFonts w:ascii="Times New Roman" w:eastAsia="Calibri" w:hAnsi="Times New Roman" w:cs="Times New Roman"/>
          <w:iCs/>
        </w:rPr>
        <w:t>i giovani</w:t>
      </w:r>
      <w:r w:rsidR="00E749DD" w:rsidRPr="006865E4">
        <w:rPr>
          <w:rFonts w:ascii="Times New Roman" w:eastAsia="Calibri" w:hAnsi="Times New Roman" w:cs="Times New Roman"/>
          <w:iCs/>
        </w:rPr>
        <w:t xml:space="preserve"> (stante la discontinuità relazionale del passaggio scuola lavoro, i legami n</w:t>
      </w:r>
      <w:r w:rsidR="00E749DD" w:rsidRPr="006865E4">
        <w:rPr>
          <w:rFonts w:ascii="Times New Roman" w:eastAsia="Calibri" w:hAnsi="Times New Roman" w:cs="Times New Roman"/>
          <w:iCs/>
        </w:rPr>
        <w:t>e</w:t>
      </w:r>
      <w:r w:rsidR="00E749DD" w:rsidRPr="006865E4">
        <w:rPr>
          <w:rFonts w:ascii="Times New Roman" w:eastAsia="Calibri" w:hAnsi="Times New Roman" w:cs="Times New Roman"/>
          <w:iCs/>
        </w:rPr>
        <w:t>cessari ad accedere al mercato del lavoro dipendono soprattutto dalla fam</w:t>
      </w:r>
      <w:r w:rsidR="00E749DD" w:rsidRPr="006865E4">
        <w:rPr>
          <w:rFonts w:ascii="Times New Roman" w:eastAsia="Calibri" w:hAnsi="Times New Roman" w:cs="Times New Roman"/>
          <w:iCs/>
        </w:rPr>
        <w:t>i</w:t>
      </w:r>
      <w:r w:rsidR="00E749DD" w:rsidRPr="006865E4">
        <w:rPr>
          <w:rFonts w:ascii="Times New Roman" w:eastAsia="Calibri" w:hAnsi="Times New Roman" w:cs="Times New Roman"/>
          <w:iCs/>
        </w:rPr>
        <w:t xml:space="preserve">glia e dal vicinato). L’omofilia per i più poveri costituisce una sorta di trappola, tale per cui si resta </w:t>
      </w:r>
      <w:r w:rsidR="005B26E4" w:rsidRPr="006865E4">
        <w:rPr>
          <w:rFonts w:ascii="Times New Roman" w:eastAsia="Calibri" w:hAnsi="Times New Roman" w:cs="Times New Roman"/>
          <w:iCs/>
        </w:rPr>
        <w:t xml:space="preserve">confinati </w:t>
      </w:r>
      <w:r w:rsidR="00E749DD" w:rsidRPr="006865E4">
        <w:rPr>
          <w:rFonts w:ascii="Times New Roman" w:eastAsia="Calibri" w:hAnsi="Times New Roman" w:cs="Times New Roman"/>
          <w:iCs/>
        </w:rPr>
        <w:t xml:space="preserve">in </w:t>
      </w:r>
      <w:r w:rsidR="001F6E09" w:rsidRPr="006865E4">
        <w:rPr>
          <w:rFonts w:ascii="Times New Roman" w:eastAsia="Calibri" w:hAnsi="Times New Roman" w:cs="Times New Roman"/>
          <w:iCs/>
        </w:rPr>
        <w:t>ambienti</w:t>
      </w:r>
      <w:r w:rsidR="00E749DD" w:rsidRPr="006865E4">
        <w:rPr>
          <w:rFonts w:ascii="Times New Roman" w:eastAsia="Calibri" w:hAnsi="Times New Roman" w:cs="Times New Roman"/>
          <w:iCs/>
        </w:rPr>
        <w:t xml:space="preserve"> spaziali e rel</w:t>
      </w:r>
      <w:r w:rsidR="00E749DD" w:rsidRPr="006865E4">
        <w:rPr>
          <w:rFonts w:ascii="Times New Roman" w:eastAsia="Calibri" w:hAnsi="Times New Roman" w:cs="Times New Roman"/>
          <w:iCs/>
        </w:rPr>
        <w:t>a</w:t>
      </w:r>
      <w:r w:rsidR="00E749DD" w:rsidRPr="006865E4">
        <w:rPr>
          <w:rFonts w:ascii="Times New Roman" w:eastAsia="Calibri" w:hAnsi="Times New Roman" w:cs="Times New Roman"/>
          <w:iCs/>
        </w:rPr>
        <w:t>zionali con scarse risorse e limitate opportunità (in alcuni case esse sono addirittura molto scarse, se non inesistenti), generando considerevoli dis</w:t>
      </w:r>
      <w:r w:rsidR="00E749DD" w:rsidRPr="006865E4">
        <w:rPr>
          <w:rFonts w:ascii="Times New Roman" w:eastAsia="Calibri" w:hAnsi="Times New Roman" w:cs="Times New Roman"/>
          <w:iCs/>
        </w:rPr>
        <w:t>e</w:t>
      </w:r>
      <w:r w:rsidR="00E749DD" w:rsidRPr="006865E4">
        <w:rPr>
          <w:rFonts w:ascii="Times New Roman" w:eastAsia="Calibri" w:hAnsi="Times New Roman" w:cs="Times New Roman"/>
          <w:iCs/>
        </w:rPr>
        <w:t xml:space="preserve">guaglianze durature. </w:t>
      </w:r>
    </w:p>
    <w:p w14:paraId="7B679421" w14:textId="1178E52C" w:rsidR="00E749DD" w:rsidRPr="006865E4" w:rsidRDefault="00E749DD" w:rsidP="00AD1C21">
      <w:pPr>
        <w:autoSpaceDE w:val="0"/>
        <w:spacing w:after="0" w:line="240" w:lineRule="auto"/>
        <w:ind w:firstLine="284"/>
        <w:jc w:val="both"/>
        <w:rPr>
          <w:rFonts w:ascii="Times New Roman" w:eastAsia="Calibri" w:hAnsi="Times New Roman" w:cs="Times New Roman"/>
          <w:iCs/>
        </w:rPr>
      </w:pPr>
      <w:r w:rsidRPr="006865E4">
        <w:rPr>
          <w:rFonts w:ascii="Times New Roman" w:eastAsia="Calibri" w:hAnsi="Times New Roman" w:cs="Times New Roman"/>
          <w:iCs/>
        </w:rPr>
        <w:t>Un altro meccanismo assume modalità simili all’economia dei legami: esso attiene all’</w:t>
      </w:r>
      <w:r w:rsidRPr="006865E4">
        <w:rPr>
          <w:rFonts w:ascii="Times New Roman" w:eastAsia="Calibri" w:hAnsi="Times New Roman" w:cs="Times New Roman"/>
          <w:i/>
          <w:iCs/>
        </w:rPr>
        <w:t>associazione fra fiducia e omofilia</w:t>
      </w:r>
      <w:r w:rsidRPr="006865E4">
        <w:rPr>
          <w:rFonts w:ascii="Times New Roman" w:eastAsia="Calibri" w:hAnsi="Times New Roman" w:cs="Times New Roman"/>
          <w:iCs/>
        </w:rPr>
        <w:t>. Si tende a fidarsi ma</w:t>
      </w:r>
      <w:r w:rsidRPr="006865E4">
        <w:rPr>
          <w:rFonts w:ascii="Times New Roman" w:eastAsia="Calibri" w:hAnsi="Times New Roman" w:cs="Times New Roman"/>
          <w:iCs/>
        </w:rPr>
        <w:t>g</w:t>
      </w:r>
      <w:r w:rsidRPr="006865E4">
        <w:rPr>
          <w:rFonts w:ascii="Times New Roman" w:eastAsia="Calibri" w:hAnsi="Times New Roman" w:cs="Times New Roman"/>
          <w:iCs/>
        </w:rPr>
        <w:t xml:space="preserve">giormente delle persone con cui si condividono </w:t>
      </w:r>
      <w:r w:rsidR="00B81001" w:rsidRPr="006865E4">
        <w:rPr>
          <w:rFonts w:ascii="Times New Roman" w:eastAsia="Calibri" w:hAnsi="Times New Roman" w:cs="Times New Roman"/>
          <w:iCs/>
        </w:rPr>
        <w:t>credenze e comportamenti. Questo me</w:t>
      </w:r>
      <w:r w:rsidR="00B81001" w:rsidRPr="006865E4">
        <w:rPr>
          <w:rFonts w:ascii="Times New Roman" w:eastAsia="Calibri" w:hAnsi="Times New Roman" w:cs="Times New Roman"/>
          <w:iCs/>
        </w:rPr>
        <w:t>c</w:t>
      </w:r>
      <w:r w:rsidR="00B81001" w:rsidRPr="006865E4">
        <w:rPr>
          <w:rFonts w:ascii="Times New Roman" w:eastAsia="Calibri" w:hAnsi="Times New Roman" w:cs="Times New Roman"/>
          <w:iCs/>
        </w:rPr>
        <w:t xml:space="preserve">canismo tende a produrre dei circoli viziosi tali per cui si riduce la circolazione di repertori di azione e </w:t>
      </w:r>
      <w:r w:rsidR="001F6E09" w:rsidRPr="006865E4">
        <w:rPr>
          <w:rFonts w:ascii="Times New Roman" w:eastAsia="Calibri" w:hAnsi="Times New Roman" w:cs="Times New Roman"/>
          <w:iCs/>
        </w:rPr>
        <w:t>d’</w:t>
      </w:r>
      <w:r w:rsidR="00B81001" w:rsidRPr="006865E4">
        <w:rPr>
          <w:rFonts w:ascii="Times New Roman" w:eastAsia="Calibri" w:hAnsi="Times New Roman" w:cs="Times New Roman"/>
          <w:iCs/>
        </w:rPr>
        <w:t>informazioni fra i più pov</w:t>
      </w:r>
      <w:r w:rsidR="00B81001" w:rsidRPr="006865E4">
        <w:rPr>
          <w:rFonts w:ascii="Times New Roman" w:eastAsia="Calibri" w:hAnsi="Times New Roman" w:cs="Times New Roman"/>
          <w:iCs/>
        </w:rPr>
        <w:t>e</w:t>
      </w:r>
      <w:r w:rsidR="00B81001" w:rsidRPr="006865E4">
        <w:rPr>
          <w:rFonts w:ascii="Times New Roman" w:eastAsia="Calibri" w:hAnsi="Times New Roman" w:cs="Times New Roman"/>
          <w:iCs/>
        </w:rPr>
        <w:t>ri.</w:t>
      </w:r>
    </w:p>
    <w:p w14:paraId="0C02C8A1" w14:textId="4EB1CA96" w:rsidR="00B81001" w:rsidRPr="006865E4" w:rsidRDefault="00B81001" w:rsidP="00AD1C21">
      <w:pPr>
        <w:autoSpaceDE w:val="0"/>
        <w:spacing w:after="0" w:line="240" w:lineRule="auto"/>
        <w:ind w:firstLine="284"/>
        <w:jc w:val="both"/>
        <w:rPr>
          <w:rFonts w:ascii="Times New Roman" w:eastAsia="Calibri" w:hAnsi="Times New Roman" w:cs="Times New Roman"/>
          <w:iCs/>
        </w:rPr>
      </w:pPr>
      <w:r w:rsidRPr="006865E4">
        <w:rPr>
          <w:rFonts w:ascii="Times New Roman" w:eastAsia="Calibri" w:hAnsi="Times New Roman" w:cs="Times New Roman"/>
          <w:iCs/>
        </w:rPr>
        <w:t xml:space="preserve">Un altro meccanismo di differenziazione fra poveri attiene al fatto che “per coloro i quali vivono in quartieri segregati, </w:t>
      </w:r>
      <w:r w:rsidR="005B26E4" w:rsidRPr="006865E4">
        <w:rPr>
          <w:rFonts w:ascii="Times New Roman" w:eastAsia="Calibri" w:hAnsi="Times New Roman" w:cs="Times New Roman"/>
          <w:iCs/>
        </w:rPr>
        <w:t>l</w:t>
      </w:r>
      <w:r w:rsidRPr="006865E4">
        <w:rPr>
          <w:rFonts w:ascii="Times New Roman" w:eastAsia="Calibri" w:hAnsi="Times New Roman" w:cs="Times New Roman"/>
          <w:iCs/>
        </w:rPr>
        <w:t>a connessione con le o</w:t>
      </w:r>
      <w:r w:rsidRPr="006865E4">
        <w:rPr>
          <w:rFonts w:ascii="Times New Roman" w:eastAsia="Calibri" w:hAnsi="Times New Roman" w:cs="Times New Roman"/>
          <w:iCs/>
        </w:rPr>
        <w:t>p</w:t>
      </w:r>
      <w:r w:rsidR="005B26E4" w:rsidRPr="006865E4">
        <w:rPr>
          <w:rFonts w:ascii="Times New Roman" w:eastAsia="Calibri" w:hAnsi="Times New Roman" w:cs="Times New Roman"/>
          <w:iCs/>
        </w:rPr>
        <w:t>portunità</w:t>
      </w:r>
      <w:r w:rsidRPr="006865E4">
        <w:rPr>
          <w:rFonts w:ascii="Times New Roman" w:eastAsia="Calibri" w:hAnsi="Times New Roman" w:cs="Times New Roman"/>
          <w:iCs/>
        </w:rPr>
        <w:t xml:space="preserve"> </w:t>
      </w:r>
      <w:r w:rsidR="001F6E09" w:rsidRPr="006865E4">
        <w:rPr>
          <w:rFonts w:ascii="Times New Roman" w:eastAsia="Calibri" w:hAnsi="Times New Roman" w:cs="Times New Roman"/>
          <w:iCs/>
        </w:rPr>
        <w:t>è</w:t>
      </w:r>
      <w:r w:rsidR="005B26E4" w:rsidRPr="006865E4">
        <w:rPr>
          <w:rFonts w:ascii="Times New Roman" w:eastAsia="Calibri" w:hAnsi="Times New Roman" w:cs="Times New Roman"/>
          <w:iCs/>
        </w:rPr>
        <w:t xml:space="preserve"> </w:t>
      </w:r>
      <w:r w:rsidRPr="006865E4">
        <w:rPr>
          <w:rFonts w:ascii="Times New Roman" w:eastAsia="Calibri" w:hAnsi="Times New Roman" w:cs="Times New Roman"/>
          <w:iCs/>
        </w:rPr>
        <w:t xml:space="preserve">mediata dalla variabilità della socialità individuale, </w:t>
      </w:r>
      <w:r w:rsidR="005B26E4" w:rsidRPr="006865E4">
        <w:rPr>
          <w:rFonts w:ascii="Times New Roman" w:eastAsia="Calibri" w:hAnsi="Times New Roman" w:cs="Times New Roman"/>
          <w:iCs/>
        </w:rPr>
        <w:t xml:space="preserve">e </w:t>
      </w:r>
      <w:r w:rsidRPr="006865E4">
        <w:rPr>
          <w:rFonts w:ascii="Times New Roman" w:eastAsia="Calibri" w:hAnsi="Times New Roman" w:cs="Times New Roman"/>
          <w:iCs/>
        </w:rPr>
        <w:t>dal diff</w:t>
      </w:r>
      <w:r w:rsidRPr="006865E4">
        <w:rPr>
          <w:rFonts w:ascii="Times New Roman" w:eastAsia="Calibri" w:hAnsi="Times New Roman" w:cs="Times New Roman"/>
          <w:iCs/>
        </w:rPr>
        <w:t>e</w:t>
      </w:r>
      <w:r w:rsidRPr="006865E4">
        <w:rPr>
          <w:rFonts w:ascii="Times New Roman" w:eastAsia="Calibri" w:hAnsi="Times New Roman" w:cs="Times New Roman"/>
          <w:iCs/>
        </w:rPr>
        <w:t xml:space="preserve">rente grado di localismo delle loro reti” (p. 145). </w:t>
      </w:r>
      <w:r w:rsidR="005B26E4" w:rsidRPr="006865E4">
        <w:rPr>
          <w:rFonts w:ascii="Times New Roman" w:eastAsia="Calibri" w:hAnsi="Times New Roman" w:cs="Times New Roman"/>
          <w:iCs/>
        </w:rPr>
        <w:t xml:space="preserve">L’Autore osserva </w:t>
      </w:r>
      <w:r w:rsidRPr="006865E4">
        <w:rPr>
          <w:rFonts w:ascii="Times New Roman" w:eastAsia="Calibri" w:hAnsi="Times New Roman" w:cs="Times New Roman"/>
          <w:iCs/>
        </w:rPr>
        <w:t>l’effetto della combinazione di segregazione, localismo e variabilità della socialità individuale nelle strategie quotidiane</w:t>
      </w:r>
      <w:r w:rsidR="005B26E4" w:rsidRPr="006865E4">
        <w:rPr>
          <w:rFonts w:ascii="Times New Roman" w:eastAsia="Calibri" w:hAnsi="Times New Roman" w:cs="Times New Roman"/>
          <w:iCs/>
        </w:rPr>
        <w:t xml:space="preserve"> dei poveri</w:t>
      </w:r>
      <w:r w:rsidRPr="006865E4">
        <w:rPr>
          <w:rFonts w:ascii="Times New Roman" w:eastAsia="Calibri" w:hAnsi="Times New Roman" w:cs="Times New Roman"/>
          <w:iCs/>
        </w:rPr>
        <w:t>. E’ per questo che il fa</w:t>
      </w:r>
      <w:r w:rsidRPr="006865E4">
        <w:rPr>
          <w:rFonts w:ascii="Times New Roman" w:eastAsia="Calibri" w:hAnsi="Times New Roman" w:cs="Times New Roman"/>
          <w:iCs/>
        </w:rPr>
        <w:t>t</w:t>
      </w:r>
      <w:r w:rsidRPr="006865E4">
        <w:rPr>
          <w:rFonts w:ascii="Times New Roman" w:eastAsia="Calibri" w:hAnsi="Times New Roman" w:cs="Times New Roman"/>
          <w:iCs/>
        </w:rPr>
        <w:t xml:space="preserve">to di </w:t>
      </w:r>
      <w:r w:rsidRPr="006865E4">
        <w:rPr>
          <w:rFonts w:ascii="Times New Roman" w:eastAsia="Calibri" w:hAnsi="Times New Roman" w:cs="Times New Roman"/>
          <w:i/>
          <w:iCs/>
        </w:rPr>
        <w:t>appartenere ad alc</w:t>
      </w:r>
      <w:r w:rsidR="00B32406" w:rsidRPr="006865E4">
        <w:rPr>
          <w:rFonts w:ascii="Times New Roman" w:eastAsia="Calibri" w:hAnsi="Times New Roman" w:cs="Times New Roman"/>
          <w:i/>
          <w:iCs/>
        </w:rPr>
        <w:t>une organizzazioni, o di fruire</w:t>
      </w:r>
      <w:r w:rsidRPr="006865E4">
        <w:rPr>
          <w:rFonts w:ascii="Times New Roman" w:eastAsia="Calibri" w:hAnsi="Times New Roman" w:cs="Times New Roman"/>
          <w:i/>
          <w:iCs/>
        </w:rPr>
        <w:t xml:space="preserve"> regolar</w:t>
      </w:r>
      <w:r w:rsidR="00B32406" w:rsidRPr="006865E4">
        <w:rPr>
          <w:rFonts w:ascii="Times New Roman" w:eastAsia="Calibri" w:hAnsi="Times New Roman" w:cs="Times New Roman"/>
          <w:i/>
          <w:iCs/>
        </w:rPr>
        <w:t>mente de</w:t>
      </w:r>
      <w:r w:rsidRPr="006865E4">
        <w:rPr>
          <w:rFonts w:ascii="Times New Roman" w:eastAsia="Calibri" w:hAnsi="Times New Roman" w:cs="Times New Roman"/>
          <w:i/>
          <w:iCs/>
        </w:rPr>
        <w:t xml:space="preserve">i </w:t>
      </w:r>
      <w:r w:rsidR="00B32406" w:rsidRPr="006865E4">
        <w:rPr>
          <w:rFonts w:ascii="Times New Roman" w:eastAsia="Calibri" w:hAnsi="Times New Roman" w:cs="Times New Roman"/>
          <w:i/>
          <w:iCs/>
        </w:rPr>
        <w:t xml:space="preserve">loro </w:t>
      </w:r>
      <w:r w:rsidRPr="006865E4">
        <w:rPr>
          <w:rFonts w:ascii="Times New Roman" w:eastAsia="Calibri" w:hAnsi="Times New Roman" w:cs="Times New Roman"/>
          <w:i/>
          <w:iCs/>
        </w:rPr>
        <w:t>spazi fisici</w:t>
      </w:r>
      <w:r w:rsidR="00B32406" w:rsidRPr="006865E4">
        <w:rPr>
          <w:rFonts w:ascii="Times New Roman" w:eastAsia="Calibri" w:hAnsi="Times New Roman" w:cs="Times New Roman"/>
          <w:i/>
          <w:iCs/>
        </w:rPr>
        <w:t>, in cui circola una grande quantità d’informazioni</w:t>
      </w:r>
      <w:r w:rsidR="00B32406" w:rsidRPr="006865E4">
        <w:rPr>
          <w:rFonts w:ascii="Times New Roman" w:eastAsia="Calibri" w:hAnsi="Times New Roman" w:cs="Times New Roman"/>
          <w:iCs/>
        </w:rPr>
        <w:t xml:space="preserve">, permette l’accesso a </w:t>
      </w:r>
      <w:r w:rsidR="005B26E4" w:rsidRPr="006865E4">
        <w:rPr>
          <w:rFonts w:ascii="Times New Roman" w:eastAsia="Calibri" w:hAnsi="Times New Roman" w:cs="Times New Roman"/>
          <w:iCs/>
        </w:rPr>
        <w:t>risorse</w:t>
      </w:r>
      <w:r w:rsidR="00B32406" w:rsidRPr="006865E4">
        <w:rPr>
          <w:rFonts w:ascii="Times New Roman" w:eastAsia="Calibri" w:hAnsi="Times New Roman" w:cs="Times New Roman"/>
          <w:iCs/>
        </w:rPr>
        <w:t xml:space="preserve"> a cui altrimenti non si potrebbe giungere (vedi anche Small, 2009). Ovviamente, più sono omofile le persone che frequentano queste organizzazioni, e meno effettivo è il meccanismo. </w:t>
      </w:r>
      <w:r w:rsidR="001F6E09" w:rsidRPr="006865E4">
        <w:rPr>
          <w:rFonts w:ascii="Times New Roman" w:eastAsia="Calibri" w:hAnsi="Times New Roman" w:cs="Times New Roman"/>
          <w:iCs/>
        </w:rPr>
        <w:t>Per ciò che attiene specificamente all’assistenza sociale, Marques sottolinea un mecc</w:t>
      </w:r>
      <w:r w:rsidR="001F6E09" w:rsidRPr="006865E4">
        <w:rPr>
          <w:rFonts w:ascii="Times New Roman" w:eastAsia="Calibri" w:hAnsi="Times New Roman" w:cs="Times New Roman"/>
          <w:iCs/>
        </w:rPr>
        <w:t>a</w:t>
      </w:r>
      <w:r w:rsidR="001F6E09" w:rsidRPr="006865E4">
        <w:rPr>
          <w:rFonts w:ascii="Times New Roman" w:eastAsia="Calibri" w:hAnsi="Times New Roman" w:cs="Times New Roman"/>
          <w:iCs/>
        </w:rPr>
        <w:t xml:space="preserve">nismo abitualmente sottovalutato in letteratura, ovverosia il fatto che </w:t>
      </w:r>
      <w:r w:rsidR="001F6E09" w:rsidRPr="006865E4">
        <w:rPr>
          <w:rFonts w:ascii="Times New Roman" w:eastAsia="Calibri" w:hAnsi="Times New Roman" w:cs="Times New Roman"/>
          <w:i/>
          <w:iCs/>
        </w:rPr>
        <w:t>diverse m</w:t>
      </w:r>
      <w:r w:rsidR="001F6E09" w:rsidRPr="006865E4">
        <w:rPr>
          <w:rFonts w:ascii="Times New Roman" w:eastAsia="Calibri" w:hAnsi="Times New Roman" w:cs="Times New Roman"/>
          <w:i/>
          <w:iCs/>
        </w:rPr>
        <w:t>o</w:t>
      </w:r>
      <w:r w:rsidR="001F6E09" w:rsidRPr="006865E4">
        <w:rPr>
          <w:rFonts w:ascii="Times New Roman" w:eastAsia="Calibri" w:hAnsi="Times New Roman" w:cs="Times New Roman"/>
          <w:i/>
          <w:iCs/>
        </w:rPr>
        <w:t>dal</w:t>
      </w:r>
      <w:r w:rsidR="001F6E09" w:rsidRPr="006865E4">
        <w:rPr>
          <w:rFonts w:ascii="Times New Roman" w:eastAsia="Calibri" w:hAnsi="Times New Roman" w:cs="Times New Roman"/>
          <w:i/>
          <w:iCs/>
        </w:rPr>
        <w:t>i</w:t>
      </w:r>
      <w:r w:rsidR="001F6E09" w:rsidRPr="006865E4">
        <w:rPr>
          <w:rFonts w:ascii="Times New Roman" w:eastAsia="Calibri" w:hAnsi="Times New Roman" w:cs="Times New Roman"/>
          <w:i/>
          <w:iCs/>
        </w:rPr>
        <w:t xml:space="preserve">tà di assistenza modificano i tipi di legami </w:t>
      </w:r>
      <w:r w:rsidR="001F6E09" w:rsidRPr="006865E4">
        <w:rPr>
          <w:rFonts w:ascii="Times New Roman" w:eastAsia="Calibri" w:hAnsi="Times New Roman" w:cs="Times New Roman"/>
          <w:iCs/>
        </w:rPr>
        <w:t>che connettono gli individui fra l</w:t>
      </w:r>
      <w:r w:rsidR="001F6E09" w:rsidRPr="006865E4">
        <w:rPr>
          <w:rFonts w:ascii="Times New Roman" w:eastAsia="Calibri" w:hAnsi="Times New Roman" w:cs="Times New Roman"/>
          <w:iCs/>
        </w:rPr>
        <w:t>o</w:t>
      </w:r>
      <w:r w:rsidR="001F6E09" w:rsidRPr="006865E4">
        <w:rPr>
          <w:rFonts w:ascii="Times New Roman" w:eastAsia="Calibri" w:hAnsi="Times New Roman" w:cs="Times New Roman"/>
          <w:iCs/>
        </w:rPr>
        <w:t>ro.</w:t>
      </w:r>
      <w:r w:rsidR="00B32406" w:rsidRPr="006865E4">
        <w:rPr>
          <w:rFonts w:ascii="Times New Roman" w:eastAsia="Calibri" w:hAnsi="Times New Roman" w:cs="Times New Roman"/>
          <w:iCs/>
        </w:rPr>
        <w:t xml:space="preserve"> </w:t>
      </w:r>
    </w:p>
    <w:p w14:paraId="77E2B224" w14:textId="01B8EF1C" w:rsidR="00B32406" w:rsidRPr="006865E4" w:rsidRDefault="00B32406" w:rsidP="00AD1C21">
      <w:pPr>
        <w:autoSpaceDE w:val="0"/>
        <w:spacing w:after="0" w:line="240" w:lineRule="auto"/>
        <w:ind w:firstLine="284"/>
        <w:jc w:val="both"/>
        <w:rPr>
          <w:rFonts w:ascii="Times New Roman" w:eastAsia="Calibri" w:hAnsi="Times New Roman" w:cs="Times New Roman"/>
          <w:iCs/>
        </w:rPr>
      </w:pPr>
      <w:r w:rsidRPr="006865E4">
        <w:rPr>
          <w:rFonts w:ascii="Times New Roman" w:eastAsia="Calibri" w:hAnsi="Times New Roman" w:cs="Times New Roman"/>
          <w:iCs/>
        </w:rPr>
        <w:t>L’effetto congiunto di questi meccanismi sulle traiettorie di vita indiv</w:t>
      </w:r>
      <w:r w:rsidRPr="006865E4">
        <w:rPr>
          <w:rFonts w:ascii="Times New Roman" w:eastAsia="Calibri" w:hAnsi="Times New Roman" w:cs="Times New Roman"/>
          <w:iCs/>
        </w:rPr>
        <w:t>i</w:t>
      </w:r>
      <w:r w:rsidRPr="006865E4">
        <w:rPr>
          <w:rFonts w:ascii="Times New Roman" w:eastAsia="Calibri" w:hAnsi="Times New Roman" w:cs="Times New Roman"/>
          <w:iCs/>
        </w:rPr>
        <w:t xml:space="preserve">duale </w:t>
      </w:r>
      <w:r w:rsidR="000B2066" w:rsidRPr="006865E4">
        <w:rPr>
          <w:rFonts w:ascii="Times New Roman" w:eastAsia="Calibri" w:hAnsi="Times New Roman" w:cs="Times New Roman"/>
          <w:iCs/>
        </w:rPr>
        <w:t>può</w:t>
      </w:r>
      <w:r w:rsidRPr="006865E4">
        <w:rPr>
          <w:rFonts w:ascii="Times New Roman" w:eastAsia="Calibri" w:hAnsi="Times New Roman" w:cs="Times New Roman"/>
          <w:iCs/>
        </w:rPr>
        <w:t xml:space="preserve"> restringere gradualmente le opportunità a disposizione per alcuni individui. </w:t>
      </w:r>
      <w:r w:rsidR="000B2066" w:rsidRPr="006865E4">
        <w:rPr>
          <w:rFonts w:ascii="Times New Roman" w:eastAsia="Calibri" w:hAnsi="Times New Roman" w:cs="Times New Roman"/>
          <w:iCs/>
        </w:rPr>
        <w:t>Progressivamente alcune persone si allontanano così dalle m</w:t>
      </w:r>
      <w:r w:rsidR="000B2066" w:rsidRPr="006865E4">
        <w:rPr>
          <w:rFonts w:ascii="Times New Roman" w:eastAsia="Calibri" w:hAnsi="Times New Roman" w:cs="Times New Roman"/>
          <w:iCs/>
        </w:rPr>
        <w:t>i</w:t>
      </w:r>
      <w:r w:rsidR="000B2066" w:rsidRPr="006865E4">
        <w:rPr>
          <w:rFonts w:ascii="Times New Roman" w:eastAsia="Calibri" w:hAnsi="Times New Roman" w:cs="Times New Roman"/>
          <w:iCs/>
        </w:rPr>
        <w:t xml:space="preserve">gliori opportunità, e finiscono marginali, e sempre più distanti da persone </w:t>
      </w:r>
      <w:r w:rsidR="005B26E4" w:rsidRPr="006865E4">
        <w:rPr>
          <w:rFonts w:ascii="Times New Roman" w:eastAsia="Calibri" w:hAnsi="Times New Roman" w:cs="Times New Roman"/>
          <w:iCs/>
        </w:rPr>
        <w:t xml:space="preserve">di </w:t>
      </w:r>
      <w:r w:rsidR="000B2066" w:rsidRPr="006865E4">
        <w:rPr>
          <w:rFonts w:ascii="Times New Roman" w:eastAsia="Calibri" w:hAnsi="Times New Roman" w:cs="Times New Roman"/>
          <w:iCs/>
        </w:rPr>
        <w:t>cui</w:t>
      </w:r>
      <w:r w:rsidR="005B26E4" w:rsidRPr="006865E4">
        <w:rPr>
          <w:rFonts w:ascii="Times New Roman" w:eastAsia="Calibri" w:hAnsi="Times New Roman" w:cs="Times New Roman"/>
          <w:iCs/>
        </w:rPr>
        <w:t>,</w:t>
      </w:r>
      <w:r w:rsidR="000B2066" w:rsidRPr="006865E4">
        <w:rPr>
          <w:rFonts w:ascii="Times New Roman" w:eastAsia="Calibri" w:hAnsi="Times New Roman" w:cs="Times New Roman"/>
          <w:iCs/>
        </w:rPr>
        <w:t xml:space="preserve"> </w:t>
      </w:r>
      <w:r w:rsidR="005B26E4" w:rsidRPr="006865E4">
        <w:rPr>
          <w:rFonts w:ascii="Times New Roman" w:eastAsia="Calibri" w:hAnsi="Times New Roman" w:cs="Times New Roman"/>
          <w:iCs/>
        </w:rPr>
        <w:t xml:space="preserve">in precedenza, </w:t>
      </w:r>
      <w:r w:rsidR="000B2066" w:rsidRPr="006865E4">
        <w:rPr>
          <w:rFonts w:ascii="Times New Roman" w:eastAsia="Calibri" w:hAnsi="Times New Roman" w:cs="Times New Roman"/>
          <w:iCs/>
        </w:rPr>
        <w:t>condividevano le stesse condizioni. Piccole variazi</w:t>
      </w:r>
      <w:r w:rsidR="000B2066" w:rsidRPr="006865E4">
        <w:rPr>
          <w:rFonts w:ascii="Times New Roman" w:eastAsia="Calibri" w:hAnsi="Times New Roman" w:cs="Times New Roman"/>
          <w:iCs/>
        </w:rPr>
        <w:t>o</w:t>
      </w:r>
      <w:r w:rsidR="000B2066" w:rsidRPr="006865E4">
        <w:rPr>
          <w:rFonts w:ascii="Times New Roman" w:eastAsia="Calibri" w:hAnsi="Times New Roman" w:cs="Times New Roman"/>
          <w:iCs/>
        </w:rPr>
        <w:t>ni nell’omofilia delle reti personali possono produrre importanti effetti. Nell’insieme non vi è una relazione diretta fra segregazione e reti personali, essa è complessa e indiretta e dipende da meccanismi che insieme produc</w:t>
      </w:r>
      <w:r w:rsidR="000B2066" w:rsidRPr="006865E4">
        <w:rPr>
          <w:rFonts w:ascii="Times New Roman" w:eastAsia="Calibri" w:hAnsi="Times New Roman" w:cs="Times New Roman"/>
          <w:iCs/>
        </w:rPr>
        <w:t>o</w:t>
      </w:r>
      <w:r w:rsidR="000B2066" w:rsidRPr="006865E4">
        <w:rPr>
          <w:rFonts w:ascii="Times New Roman" w:eastAsia="Calibri" w:hAnsi="Times New Roman" w:cs="Times New Roman"/>
          <w:iCs/>
        </w:rPr>
        <w:t xml:space="preserve">no effetti sul grado di omofilia e localismo delle reti, attraverso processi </w:t>
      </w:r>
      <w:r w:rsidR="00EE2917" w:rsidRPr="006865E4">
        <w:rPr>
          <w:rFonts w:ascii="Times New Roman" w:eastAsia="Calibri" w:hAnsi="Times New Roman" w:cs="Times New Roman"/>
          <w:iCs/>
        </w:rPr>
        <w:t>lenti e di lungo peri</w:t>
      </w:r>
      <w:r w:rsidR="00EE2917" w:rsidRPr="006865E4">
        <w:rPr>
          <w:rFonts w:ascii="Times New Roman" w:eastAsia="Calibri" w:hAnsi="Times New Roman" w:cs="Times New Roman"/>
          <w:iCs/>
        </w:rPr>
        <w:t>o</w:t>
      </w:r>
      <w:r w:rsidR="00EE2917" w:rsidRPr="006865E4">
        <w:rPr>
          <w:rFonts w:ascii="Times New Roman" w:eastAsia="Calibri" w:hAnsi="Times New Roman" w:cs="Times New Roman"/>
          <w:iCs/>
        </w:rPr>
        <w:t xml:space="preserve">do </w:t>
      </w:r>
      <w:r w:rsidR="000B2066" w:rsidRPr="006865E4">
        <w:rPr>
          <w:rFonts w:ascii="Times New Roman" w:eastAsia="Calibri" w:hAnsi="Times New Roman" w:cs="Times New Roman"/>
          <w:iCs/>
        </w:rPr>
        <w:t>di cumulazione o di rottura di legami</w:t>
      </w:r>
      <w:r w:rsidR="005454A7" w:rsidRPr="006865E4">
        <w:rPr>
          <w:rFonts w:ascii="Times New Roman" w:eastAsia="Calibri" w:hAnsi="Times New Roman" w:cs="Times New Roman"/>
          <w:iCs/>
        </w:rPr>
        <w:t xml:space="preserve"> (cfr. p. 152-5)</w:t>
      </w:r>
      <w:r w:rsidR="000B2066" w:rsidRPr="006865E4">
        <w:rPr>
          <w:rFonts w:ascii="Times New Roman" w:eastAsia="Calibri" w:hAnsi="Times New Roman" w:cs="Times New Roman"/>
          <w:iCs/>
        </w:rPr>
        <w:t xml:space="preserve">. </w:t>
      </w:r>
    </w:p>
    <w:p w14:paraId="562682B2" w14:textId="4FAAA3E8" w:rsidR="00A62BAE" w:rsidRPr="006865E4" w:rsidRDefault="00C16815" w:rsidP="00AD1C21">
      <w:pPr>
        <w:autoSpaceDE w:val="0"/>
        <w:spacing w:after="0" w:line="240" w:lineRule="auto"/>
        <w:ind w:firstLine="284"/>
        <w:jc w:val="both"/>
        <w:rPr>
          <w:rFonts w:ascii="Times New Roman" w:eastAsia="Calibri" w:hAnsi="Times New Roman" w:cs="Times New Roman"/>
          <w:iCs/>
        </w:rPr>
      </w:pPr>
      <w:r w:rsidRPr="006865E4">
        <w:rPr>
          <w:rFonts w:ascii="Times New Roman" w:eastAsia="Calibri" w:hAnsi="Times New Roman" w:cs="Times New Roman"/>
          <w:iCs/>
        </w:rPr>
        <w:t xml:space="preserve"> </w:t>
      </w:r>
    </w:p>
    <w:p w14:paraId="7213D04D" w14:textId="77777777" w:rsidR="00C7419D" w:rsidRPr="006865E4" w:rsidRDefault="00C7419D" w:rsidP="00EE2917">
      <w:pPr>
        <w:autoSpaceDE w:val="0"/>
        <w:spacing w:after="0" w:line="240" w:lineRule="auto"/>
        <w:jc w:val="both"/>
        <w:rPr>
          <w:rFonts w:ascii="Times New Roman" w:eastAsia="Calibri" w:hAnsi="Times New Roman" w:cs="Times New Roman"/>
          <w:iCs/>
        </w:rPr>
      </w:pPr>
    </w:p>
    <w:p w14:paraId="2931C6E0" w14:textId="100C4617" w:rsidR="00C010A8" w:rsidRPr="006865E4" w:rsidRDefault="00C7419D" w:rsidP="00EE2917">
      <w:pPr>
        <w:autoSpaceDE w:val="0"/>
        <w:spacing w:after="0" w:line="240" w:lineRule="auto"/>
        <w:jc w:val="both"/>
        <w:rPr>
          <w:rFonts w:ascii="Times" w:eastAsia="Calibri" w:hAnsi="Times" w:cs="Times New Roman"/>
          <w:b/>
        </w:rPr>
      </w:pPr>
      <w:r w:rsidRPr="006865E4">
        <w:rPr>
          <w:rFonts w:ascii="Times" w:eastAsia="Calibri" w:hAnsi="Times" w:cs="Times New Roman"/>
          <w:b/>
        </w:rPr>
        <w:t xml:space="preserve">4. </w:t>
      </w:r>
      <w:r w:rsidR="00A23A36" w:rsidRPr="006865E4">
        <w:rPr>
          <w:rFonts w:ascii="Times" w:eastAsia="Calibri" w:hAnsi="Times" w:cs="Times New Roman"/>
          <w:b/>
        </w:rPr>
        <w:t>Studiare sociologia nel Sud urbano</w:t>
      </w:r>
    </w:p>
    <w:p w14:paraId="6163A707" w14:textId="77777777" w:rsidR="00B413D0" w:rsidRPr="006865E4" w:rsidRDefault="00B413D0" w:rsidP="00EE2917">
      <w:pPr>
        <w:spacing w:after="0" w:line="240" w:lineRule="auto"/>
        <w:jc w:val="both"/>
        <w:rPr>
          <w:rFonts w:ascii="Times New Roman" w:hAnsi="Times New Roman" w:cs="Times New Roman"/>
        </w:rPr>
      </w:pPr>
    </w:p>
    <w:p w14:paraId="00617391" w14:textId="57E49268" w:rsidR="001B5B79" w:rsidRPr="006865E4" w:rsidRDefault="00A23A36" w:rsidP="00EE2917">
      <w:pPr>
        <w:autoSpaceDE w:val="0"/>
        <w:spacing w:after="0" w:line="240" w:lineRule="auto"/>
        <w:ind w:firstLine="284"/>
        <w:jc w:val="both"/>
        <w:rPr>
          <w:rFonts w:ascii="Times New Roman" w:eastAsia="Calibri" w:hAnsi="Times New Roman" w:cs="Times New Roman"/>
          <w:iCs/>
        </w:rPr>
      </w:pPr>
      <w:r w:rsidRPr="006865E4">
        <w:rPr>
          <w:rFonts w:ascii="Times New Roman" w:eastAsia="Calibri" w:hAnsi="Times New Roman" w:cs="Times New Roman"/>
          <w:iCs/>
        </w:rPr>
        <w:t>La</w:t>
      </w:r>
      <w:r w:rsidR="00EE2917" w:rsidRPr="006865E4">
        <w:rPr>
          <w:rFonts w:ascii="Times New Roman" w:eastAsia="Calibri" w:hAnsi="Times New Roman" w:cs="Times New Roman"/>
          <w:iCs/>
        </w:rPr>
        <w:t xml:space="preserve"> ricerca di Marques si presta a</w:t>
      </w:r>
      <w:r w:rsidRPr="006865E4">
        <w:rPr>
          <w:rFonts w:ascii="Times New Roman" w:eastAsia="Calibri" w:hAnsi="Times New Roman" w:cs="Times New Roman"/>
          <w:iCs/>
        </w:rPr>
        <w:t xml:space="preserve"> un uso </w:t>
      </w:r>
      <w:r w:rsidR="00BA13CC" w:rsidRPr="006865E4">
        <w:rPr>
          <w:rFonts w:ascii="Times New Roman" w:eastAsia="Calibri" w:hAnsi="Times New Roman" w:cs="Times New Roman"/>
          <w:iCs/>
        </w:rPr>
        <w:t xml:space="preserve">plurale. </w:t>
      </w:r>
      <w:r w:rsidR="00EE2917" w:rsidRPr="006865E4">
        <w:rPr>
          <w:rFonts w:ascii="Times New Roman" w:eastAsia="Calibri" w:hAnsi="Times New Roman" w:cs="Times New Roman"/>
          <w:iCs/>
        </w:rPr>
        <w:t xml:space="preserve">Ovviamente, è </w:t>
      </w:r>
      <w:r w:rsidR="00BA13CC" w:rsidRPr="006865E4">
        <w:rPr>
          <w:rFonts w:ascii="Times New Roman" w:eastAsia="Calibri" w:hAnsi="Times New Roman" w:cs="Times New Roman"/>
          <w:iCs/>
        </w:rPr>
        <w:t xml:space="preserve">un testo importante per gli studiosi di povertà urbana. La sua attenzione </w:t>
      </w:r>
      <w:r w:rsidR="00BA13CC" w:rsidRPr="006865E4">
        <w:rPr>
          <w:rFonts w:ascii="Times New Roman" w:eastAsia="Calibri" w:hAnsi="Times New Roman" w:cs="Times New Roman"/>
          <w:i/>
          <w:iCs/>
        </w:rPr>
        <w:t>anal</w:t>
      </w:r>
      <w:r w:rsidR="00BA13CC" w:rsidRPr="006865E4">
        <w:rPr>
          <w:rFonts w:ascii="Times New Roman" w:eastAsia="Calibri" w:hAnsi="Times New Roman" w:cs="Times New Roman"/>
          <w:i/>
          <w:iCs/>
        </w:rPr>
        <w:t>i</w:t>
      </w:r>
      <w:r w:rsidR="00BA13CC" w:rsidRPr="006865E4">
        <w:rPr>
          <w:rFonts w:ascii="Times New Roman" w:eastAsia="Calibri" w:hAnsi="Times New Roman" w:cs="Times New Roman"/>
          <w:i/>
          <w:iCs/>
        </w:rPr>
        <w:t xml:space="preserve">tica </w:t>
      </w:r>
      <w:r w:rsidR="00BA13CC" w:rsidRPr="006865E4">
        <w:rPr>
          <w:rFonts w:ascii="Times New Roman" w:eastAsia="Calibri" w:hAnsi="Times New Roman" w:cs="Times New Roman"/>
          <w:iCs/>
        </w:rPr>
        <w:t>alla spiegazione per meccanismi attira l’attenzione di quanti più genera</w:t>
      </w:r>
      <w:r w:rsidR="00BA13CC" w:rsidRPr="006865E4">
        <w:rPr>
          <w:rFonts w:ascii="Times New Roman" w:eastAsia="Calibri" w:hAnsi="Times New Roman" w:cs="Times New Roman"/>
          <w:iCs/>
        </w:rPr>
        <w:t>l</w:t>
      </w:r>
      <w:r w:rsidR="00BA13CC" w:rsidRPr="006865E4">
        <w:rPr>
          <w:rFonts w:ascii="Times New Roman" w:eastAsia="Calibri" w:hAnsi="Times New Roman" w:cs="Times New Roman"/>
          <w:iCs/>
        </w:rPr>
        <w:t>mente interessati a teorie di medio raggio, stanno riflettendo su</w:t>
      </w:r>
      <w:r w:rsidR="00F610A6" w:rsidRPr="006865E4">
        <w:rPr>
          <w:rFonts w:ascii="Times New Roman" w:eastAsia="Calibri" w:hAnsi="Times New Roman" w:cs="Times New Roman"/>
          <w:iCs/>
        </w:rPr>
        <w:t>l rapporto fra meccanismi di formazione dell’azione e meccanismi trasformativi (Ba</w:t>
      </w:r>
      <w:r w:rsidR="00F610A6" w:rsidRPr="006865E4">
        <w:rPr>
          <w:rFonts w:ascii="Times New Roman" w:eastAsia="Calibri" w:hAnsi="Times New Roman" w:cs="Times New Roman"/>
          <w:iCs/>
        </w:rPr>
        <w:t>r</w:t>
      </w:r>
      <w:r w:rsidR="00F610A6" w:rsidRPr="006865E4">
        <w:rPr>
          <w:rFonts w:ascii="Times New Roman" w:eastAsia="Calibri" w:hAnsi="Times New Roman" w:cs="Times New Roman"/>
          <w:iCs/>
        </w:rPr>
        <w:t xml:space="preserve">bera, Negri, 2005). L’attenzione ai “network personali” rende il volume particolarmente interessante a quanti in antropologia e in sociologia </w:t>
      </w:r>
      <w:r w:rsidR="001B5B79" w:rsidRPr="006865E4">
        <w:rPr>
          <w:rFonts w:ascii="Times New Roman" w:eastAsia="Calibri" w:hAnsi="Times New Roman" w:cs="Times New Roman"/>
          <w:iCs/>
        </w:rPr>
        <w:t>valut</w:t>
      </w:r>
      <w:r w:rsidR="001B5B79" w:rsidRPr="006865E4">
        <w:rPr>
          <w:rFonts w:ascii="Times New Roman" w:eastAsia="Calibri" w:hAnsi="Times New Roman" w:cs="Times New Roman"/>
          <w:iCs/>
        </w:rPr>
        <w:t>a</w:t>
      </w:r>
      <w:r w:rsidR="001B5B79" w:rsidRPr="006865E4">
        <w:rPr>
          <w:rFonts w:ascii="Times New Roman" w:eastAsia="Calibri" w:hAnsi="Times New Roman" w:cs="Times New Roman"/>
          <w:iCs/>
        </w:rPr>
        <w:t xml:space="preserve">no diversi livelli e tipi di </w:t>
      </w:r>
      <w:r w:rsidR="001B5B79" w:rsidRPr="006865E4">
        <w:rPr>
          <w:rFonts w:ascii="Times New Roman" w:eastAsia="Calibri" w:hAnsi="Times New Roman" w:cs="Times New Roman"/>
          <w:i/>
          <w:iCs/>
        </w:rPr>
        <w:t xml:space="preserve">embeddedness </w:t>
      </w:r>
      <w:r w:rsidR="001B5B79" w:rsidRPr="006865E4">
        <w:rPr>
          <w:rFonts w:ascii="Times New Roman" w:eastAsia="Calibri" w:hAnsi="Times New Roman" w:cs="Times New Roman"/>
          <w:iCs/>
        </w:rPr>
        <w:t>in spec</w:t>
      </w:r>
      <w:r w:rsidR="001B5B79" w:rsidRPr="006865E4">
        <w:rPr>
          <w:rFonts w:ascii="Times New Roman" w:eastAsia="Calibri" w:hAnsi="Times New Roman" w:cs="Times New Roman"/>
          <w:iCs/>
        </w:rPr>
        <w:t>i</w:t>
      </w:r>
      <w:r w:rsidR="001B5B79" w:rsidRPr="006865E4">
        <w:rPr>
          <w:rFonts w:ascii="Times New Roman" w:eastAsia="Calibri" w:hAnsi="Times New Roman" w:cs="Times New Roman"/>
          <w:iCs/>
        </w:rPr>
        <w:t xml:space="preserve">fici luoghi (Massey, 2005; Gielis, 2009). </w:t>
      </w:r>
    </w:p>
    <w:p w14:paraId="602A907E" w14:textId="79233566" w:rsidR="001B5B79" w:rsidRPr="006865E4" w:rsidRDefault="00B3358D" w:rsidP="001B5B79">
      <w:pPr>
        <w:autoSpaceDE w:val="0"/>
        <w:spacing w:after="0" w:line="240" w:lineRule="auto"/>
        <w:ind w:firstLine="284"/>
        <w:jc w:val="both"/>
        <w:rPr>
          <w:rFonts w:ascii="Times New Roman" w:eastAsia="Calibri" w:hAnsi="Times New Roman" w:cs="Times New Roman"/>
          <w:iCs/>
        </w:rPr>
      </w:pPr>
      <w:r w:rsidRPr="006865E4">
        <w:rPr>
          <w:rFonts w:ascii="Times New Roman" w:eastAsia="Calibri" w:hAnsi="Times New Roman" w:cs="Times New Roman"/>
          <w:iCs/>
        </w:rPr>
        <w:t>C</w:t>
      </w:r>
      <w:r w:rsidR="009D1891" w:rsidRPr="006865E4">
        <w:rPr>
          <w:rFonts w:ascii="Times New Roman" w:eastAsia="Calibri" w:hAnsi="Times New Roman" w:cs="Times New Roman"/>
          <w:iCs/>
        </w:rPr>
        <w:t>ompl</w:t>
      </w:r>
      <w:r w:rsidR="00711C2D" w:rsidRPr="006865E4">
        <w:rPr>
          <w:rFonts w:ascii="Times New Roman" w:eastAsia="Calibri" w:hAnsi="Times New Roman" w:cs="Times New Roman"/>
          <w:iCs/>
        </w:rPr>
        <w:t xml:space="preserve">etezza dello studio, esplicite </w:t>
      </w:r>
      <w:r w:rsidR="001B5B79" w:rsidRPr="006865E4">
        <w:rPr>
          <w:rFonts w:ascii="Times New Roman" w:eastAsia="Calibri" w:hAnsi="Times New Roman" w:cs="Times New Roman"/>
          <w:i/>
          <w:iCs/>
        </w:rPr>
        <w:t>scope condition</w:t>
      </w:r>
      <w:r w:rsidR="001B5B79" w:rsidRPr="006865E4">
        <w:rPr>
          <w:rFonts w:ascii="Times New Roman" w:eastAsia="Calibri" w:hAnsi="Times New Roman" w:cs="Times New Roman"/>
          <w:iCs/>
        </w:rPr>
        <w:t xml:space="preserve"> e </w:t>
      </w:r>
      <w:r w:rsidR="009D1891" w:rsidRPr="006865E4">
        <w:rPr>
          <w:rFonts w:ascii="Times New Roman" w:eastAsia="Calibri" w:hAnsi="Times New Roman" w:cs="Times New Roman"/>
          <w:iCs/>
        </w:rPr>
        <w:t xml:space="preserve">precisi </w:t>
      </w:r>
      <w:r w:rsidR="001B5B79" w:rsidRPr="006865E4">
        <w:rPr>
          <w:rFonts w:ascii="Times New Roman" w:eastAsia="Calibri" w:hAnsi="Times New Roman" w:cs="Times New Roman"/>
          <w:iCs/>
        </w:rPr>
        <w:t>criteri di r</w:t>
      </w:r>
      <w:r w:rsidR="001B5B79" w:rsidRPr="006865E4">
        <w:rPr>
          <w:rFonts w:ascii="Times New Roman" w:eastAsia="Calibri" w:hAnsi="Times New Roman" w:cs="Times New Roman"/>
          <w:iCs/>
        </w:rPr>
        <w:t>i</w:t>
      </w:r>
      <w:r w:rsidR="001B5B79" w:rsidRPr="006865E4">
        <w:rPr>
          <w:rFonts w:ascii="Times New Roman" w:eastAsia="Calibri" w:hAnsi="Times New Roman" w:cs="Times New Roman"/>
          <w:iCs/>
        </w:rPr>
        <w:t xml:space="preserve">levanza dei quesiti di ricerca rendono il </w:t>
      </w:r>
      <w:r w:rsidR="009D1891" w:rsidRPr="006865E4">
        <w:rPr>
          <w:rFonts w:ascii="Times New Roman" w:eastAsia="Calibri" w:hAnsi="Times New Roman" w:cs="Times New Roman"/>
          <w:iCs/>
        </w:rPr>
        <w:t>volume assai utile anche per la d</w:t>
      </w:r>
      <w:r w:rsidR="009D1891" w:rsidRPr="006865E4">
        <w:rPr>
          <w:rFonts w:ascii="Times New Roman" w:eastAsia="Calibri" w:hAnsi="Times New Roman" w:cs="Times New Roman"/>
          <w:iCs/>
        </w:rPr>
        <w:t>i</w:t>
      </w:r>
      <w:r w:rsidR="009D1891" w:rsidRPr="006865E4">
        <w:rPr>
          <w:rFonts w:ascii="Times New Roman" w:eastAsia="Calibri" w:hAnsi="Times New Roman" w:cs="Times New Roman"/>
          <w:iCs/>
        </w:rPr>
        <w:t>dattica con studenti (anche di lauree triennali) in sociologia urbana e in p</w:t>
      </w:r>
      <w:r w:rsidR="009D1891" w:rsidRPr="006865E4">
        <w:rPr>
          <w:rFonts w:ascii="Times New Roman" w:eastAsia="Calibri" w:hAnsi="Times New Roman" w:cs="Times New Roman"/>
          <w:iCs/>
        </w:rPr>
        <w:t>o</w:t>
      </w:r>
      <w:r w:rsidR="009D1891" w:rsidRPr="006865E4">
        <w:rPr>
          <w:rFonts w:ascii="Times New Roman" w:eastAsia="Calibri" w:hAnsi="Times New Roman" w:cs="Times New Roman"/>
          <w:iCs/>
        </w:rPr>
        <w:t xml:space="preserve">litiche sociali, anche </w:t>
      </w:r>
      <w:r w:rsidRPr="006865E4">
        <w:rPr>
          <w:rFonts w:ascii="Times New Roman" w:eastAsia="Calibri" w:hAnsi="Times New Roman" w:cs="Times New Roman"/>
          <w:iCs/>
        </w:rPr>
        <w:t>ne</w:t>
      </w:r>
      <w:r w:rsidR="009D1891" w:rsidRPr="006865E4">
        <w:rPr>
          <w:rFonts w:ascii="Times New Roman" w:eastAsia="Calibri" w:hAnsi="Times New Roman" w:cs="Times New Roman"/>
          <w:iCs/>
        </w:rPr>
        <w:t>i corsi di servizio sociale. La lettura del volume non è appesantita da inutili tecnicismi, e i risultati dell’analisi di network</w:t>
      </w:r>
      <w:r w:rsidRPr="006865E4">
        <w:rPr>
          <w:rFonts w:ascii="Times New Roman" w:eastAsia="Calibri" w:hAnsi="Times New Roman" w:cs="Times New Roman"/>
          <w:iCs/>
        </w:rPr>
        <w:t xml:space="preserve"> sono sempre ben commentati e interpretati per il loro valore all’interno dell’argomentazione complessiva. </w:t>
      </w:r>
      <w:r w:rsidR="00711C2D" w:rsidRPr="006865E4">
        <w:rPr>
          <w:rFonts w:ascii="Times New Roman" w:eastAsia="Calibri" w:hAnsi="Times New Roman" w:cs="Times New Roman"/>
          <w:iCs/>
        </w:rPr>
        <w:t>Il libro s</w:t>
      </w:r>
      <w:r w:rsidRPr="006865E4">
        <w:rPr>
          <w:rFonts w:ascii="Times New Roman" w:eastAsia="Calibri" w:hAnsi="Times New Roman" w:cs="Times New Roman"/>
          <w:iCs/>
        </w:rPr>
        <w:t xml:space="preserve">i presta bene per la didattica, perché permette di seguire tutte le tappe della ricerca, e </w:t>
      </w:r>
      <w:r w:rsidR="00711C2D" w:rsidRPr="006865E4">
        <w:rPr>
          <w:rFonts w:ascii="Times New Roman" w:eastAsia="Calibri" w:hAnsi="Times New Roman" w:cs="Times New Roman"/>
          <w:iCs/>
        </w:rPr>
        <w:t>aiuta la riflessione de</w:t>
      </w:r>
      <w:r w:rsidRPr="006865E4">
        <w:rPr>
          <w:rFonts w:ascii="Times New Roman" w:eastAsia="Calibri" w:hAnsi="Times New Roman" w:cs="Times New Roman"/>
          <w:iCs/>
        </w:rPr>
        <w:t>gli studenti su questioni fondamentali quali le differenze di opportunità di vita fra classi medie e ceti popolari, e la distinzione fra reti fondate su relazioni primarie e reti basati su rapporti facilitati da organizzazioni</w:t>
      </w:r>
      <w:r w:rsidR="00204341" w:rsidRPr="006865E4">
        <w:rPr>
          <w:rFonts w:ascii="Times New Roman" w:eastAsia="Calibri" w:hAnsi="Times New Roman" w:cs="Times New Roman"/>
          <w:iCs/>
        </w:rPr>
        <w:t xml:space="preserve">. L’integrazione di </w:t>
      </w:r>
      <w:r w:rsidR="00711C2D" w:rsidRPr="006865E4">
        <w:rPr>
          <w:rFonts w:ascii="Times New Roman" w:eastAsia="Calibri" w:hAnsi="Times New Roman" w:cs="Times New Roman"/>
          <w:iCs/>
        </w:rPr>
        <w:t xml:space="preserve">diversi metodi e dati </w:t>
      </w:r>
      <w:r w:rsidR="00204341" w:rsidRPr="006865E4">
        <w:rPr>
          <w:rFonts w:ascii="Times New Roman" w:eastAsia="Calibri" w:hAnsi="Times New Roman" w:cs="Times New Roman"/>
          <w:iCs/>
        </w:rPr>
        <w:t>permette di ben esemplificare la r</w:t>
      </w:r>
      <w:r w:rsidR="00204341" w:rsidRPr="006865E4">
        <w:rPr>
          <w:rFonts w:ascii="Times New Roman" w:eastAsia="Calibri" w:hAnsi="Times New Roman" w:cs="Times New Roman"/>
          <w:iCs/>
        </w:rPr>
        <w:t>i</w:t>
      </w:r>
      <w:r w:rsidR="00204341" w:rsidRPr="006865E4">
        <w:rPr>
          <w:rFonts w:ascii="Times New Roman" w:eastAsia="Calibri" w:hAnsi="Times New Roman" w:cs="Times New Roman"/>
          <w:iCs/>
        </w:rPr>
        <w:t xml:space="preserve">levanza del dibattito attuale su </w:t>
      </w:r>
      <w:r w:rsidR="00204341" w:rsidRPr="006865E4">
        <w:rPr>
          <w:rFonts w:ascii="Times New Roman" w:eastAsia="Calibri" w:hAnsi="Times New Roman" w:cs="Times New Roman"/>
          <w:i/>
          <w:iCs/>
        </w:rPr>
        <w:t>mixed methods</w:t>
      </w:r>
      <w:r w:rsidR="00204341" w:rsidRPr="006865E4">
        <w:rPr>
          <w:rFonts w:ascii="Times New Roman" w:eastAsia="Calibri" w:hAnsi="Times New Roman" w:cs="Times New Roman"/>
          <w:iCs/>
        </w:rPr>
        <w:t xml:space="preserve"> nella ricerca urbana (il rif</w:t>
      </w:r>
      <w:r w:rsidR="00204341" w:rsidRPr="006865E4">
        <w:rPr>
          <w:rFonts w:ascii="Times New Roman" w:eastAsia="Calibri" w:hAnsi="Times New Roman" w:cs="Times New Roman"/>
          <w:iCs/>
        </w:rPr>
        <w:t>e</w:t>
      </w:r>
      <w:r w:rsidR="00204341" w:rsidRPr="006865E4">
        <w:rPr>
          <w:rFonts w:ascii="Times New Roman" w:eastAsia="Calibri" w:hAnsi="Times New Roman" w:cs="Times New Roman"/>
          <w:iCs/>
        </w:rPr>
        <w:t xml:space="preserve">rimento obbligato è, ancora una volta, </w:t>
      </w:r>
      <w:r w:rsidR="001F6E09" w:rsidRPr="006865E4">
        <w:rPr>
          <w:rFonts w:ascii="Times New Roman" w:eastAsia="Calibri" w:hAnsi="Times New Roman" w:cs="Times New Roman"/>
          <w:iCs/>
        </w:rPr>
        <w:t>a</w:t>
      </w:r>
      <w:r w:rsidR="00711C2D" w:rsidRPr="006865E4">
        <w:rPr>
          <w:rFonts w:ascii="Times New Roman" w:eastAsia="Calibri" w:hAnsi="Times New Roman" w:cs="Times New Roman"/>
          <w:iCs/>
        </w:rPr>
        <w:t xml:space="preserve"> un </w:t>
      </w:r>
      <w:r w:rsidR="00204341" w:rsidRPr="006865E4">
        <w:rPr>
          <w:rFonts w:ascii="Times New Roman" w:eastAsia="Calibri" w:hAnsi="Times New Roman" w:cs="Times New Roman"/>
          <w:iCs/>
        </w:rPr>
        <w:t>articolo di sintesi di Mario Small, 2011).</w:t>
      </w:r>
      <w:r w:rsidR="00EA7A0B" w:rsidRPr="006865E4">
        <w:rPr>
          <w:rFonts w:ascii="Times New Roman" w:eastAsia="Calibri" w:hAnsi="Times New Roman" w:cs="Times New Roman"/>
          <w:iCs/>
        </w:rPr>
        <w:t xml:space="preserve"> </w:t>
      </w:r>
    </w:p>
    <w:p w14:paraId="1333CDA7" w14:textId="10517E0B" w:rsidR="008B1BF5" w:rsidRPr="006865E4" w:rsidRDefault="00EA7A0B" w:rsidP="00180DA0">
      <w:pPr>
        <w:autoSpaceDE w:val="0"/>
        <w:spacing w:after="0" w:line="240" w:lineRule="auto"/>
        <w:ind w:firstLine="284"/>
        <w:jc w:val="both"/>
        <w:rPr>
          <w:rFonts w:ascii="Times New Roman" w:eastAsia="Calibri" w:hAnsi="Times New Roman" w:cs="Times New Roman"/>
          <w:iCs/>
        </w:rPr>
      </w:pPr>
      <w:r w:rsidRPr="006865E4">
        <w:rPr>
          <w:rFonts w:ascii="Times New Roman" w:eastAsia="Calibri" w:hAnsi="Times New Roman" w:cs="Times New Roman"/>
          <w:iCs/>
        </w:rPr>
        <w:t>Possiamo però spingerci oltre nella riflessione. Finora l’argomento p</w:t>
      </w:r>
      <w:r w:rsidRPr="006865E4">
        <w:rPr>
          <w:rFonts w:ascii="Times New Roman" w:eastAsia="Calibri" w:hAnsi="Times New Roman" w:cs="Times New Roman"/>
          <w:iCs/>
        </w:rPr>
        <w:t>o</w:t>
      </w:r>
      <w:r w:rsidRPr="006865E4">
        <w:rPr>
          <w:rFonts w:ascii="Times New Roman" w:eastAsia="Calibri" w:hAnsi="Times New Roman" w:cs="Times New Roman"/>
          <w:iCs/>
        </w:rPr>
        <w:t>trebbe essere banalizzato</w:t>
      </w:r>
      <w:r w:rsidR="001C13A1" w:rsidRPr="006865E4">
        <w:rPr>
          <w:rFonts w:ascii="Times New Roman" w:eastAsia="Calibri" w:hAnsi="Times New Roman" w:cs="Times New Roman"/>
          <w:iCs/>
        </w:rPr>
        <w:t>, sostenendo che essendo una “buona” ricerca, vale la pena leggerla e consigliarla agli studenti. Credo al contrario che o</w:t>
      </w:r>
      <w:r w:rsidR="001C13A1" w:rsidRPr="006865E4">
        <w:rPr>
          <w:rFonts w:ascii="Times New Roman" w:eastAsia="Calibri" w:hAnsi="Times New Roman" w:cs="Times New Roman"/>
          <w:iCs/>
        </w:rPr>
        <w:t>c</w:t>
      </w:r>
      <w:r w:rsidR="001C13A1" w:rsidRPr="006865E4">
        <w:rPr>
          <w:rFonts w:ascii="Times New Roman" w:eastAsia="Calibri" w:hAnsi="Times New Roman" w:cs="Times New Roman"/>
          <w:iCs/>
        </w:rPr>
        <w:t xml:space="preserve">corra spingersi un po’ oltre, senza negare </w:t>
      </w:r>
      <w:r w:rsidR="00711C2D" w:rsidRPr="006865E4">
        <w:rPr>
          <w:rFonts w:ascii="Times New Roman" w:eastAsia="Calibri" w:hAnsi="Times New Roman" w:cs="Times New Roman"/>
          <w:iCs/>
        </w:rPr>
        <w:t xml:space="preserve">che </w:t>
      </w:r>
      <w:r w:rsidR="001C13A1" w:rsidRPr="006865E4">
        <w:rPr>
          <w:rFonts w:ascii="Times New Roman" w:eastAsia="Calibri" w:hAnsi="Times New Roman" w:cs="Times New Roman"/>
          <w:iCs/>
        </w:rPr>
        <w:t>questo libro sia parte di un mov</w:t>
      </w:r>
      <w:r w:rsidR="001C13A1" w:rsidRPr="006865E4">
        <w:rPr>
          <w:rFonts w:ascii="Times New Roman" w:eastAsia="Calibri" w:hAnsi="Times New Roman" w:cs="Times New Roman"/>
          <w:iCs/>
        </w:rPr>
        <w:t>i</w:t>
      </w:r>
      <w:r w:rsidR="001C13A1" w:rsidRPr="006865E4">
        <w:rPr>
          <w:rFonts w:ascii="Times New Roman" w:eastAsia="Calibri" w:hAnsi="Times New Roman" w:cs="Times New Roman"/>
          <w:iCs/>
        </w:rPr>
        <w:t>mento più ampio</w:t>
      </w:r>
      <w:r w:rsidR="00711C2D" w:rsidRPr="006865E4">
        <w:rPr>
          <w:rFonts w:ascii="Times New Roman" w:eastAsia="Calibri" w:hAnsi="Times New Roman" w:cs="Times New Roman"/>
          <w:iCs/>
        </w:rPr>
        <w:t>,</w:t>
      </w:r>
      <w:r w:rsidR="001C13A1" w:rsidRPr="006865E4">
        <w:rPr>
          <w:rFonts w:ascii="Times New Roman" w:eastAsia="Calibri" w:hAnsi="Times New Roman" w:cs="Times New Roman"/>
          <w:iCs/>
        </w:rPr>
        <w:t xml:space="preserve"> se non nelle scienze sociali nel loro complesso, certame</w:t>
      </w:r>
      <w:r w:rsidR="001C13A1" w:rsidRPr="006865E4">
        <w:rPr>
          <w:rFonts w:ascii="Times New Roman" w:eastAsia="Calibri" w:hAnsi="Times New Roman" w:cs="Times New Roman"/>
          <w:iCs/>
        </w:rPr>
        <w:t>n</w:t>
      </w:r>
      <w:r w:rsidR="001C13A1" w:rsidRPr="006865E4">
        <w:rPr>
          <w:rFonts w:ascii="Times New Roman" w:eastAsia="Calibri" w:hAnsi="Times New Roman" w:cs="Times New Roman"/>
          <w:iCs/>
        </w:rPr>
        <w:t xml:space="preserve">te negli studi urbani. Se per anni la ricerca urbana ha visto </w:t>
      </w:r>
      <w:r w:rsidR="00B97BFE" w:rsidRPr="006865E4">
        <w:rPr>
          <w:rFonts w:ascii="Times New Roman" w:eastAsia="Calibri" w:hAnsi="Times New Roman" w:cs="Times New Roman"/>
          <w:iCs/>
        </w:rPr>
        <w:t>una certa disa</w:t>
      </w:r>
      <w:r w:rsidR="00B97BFE" w:rsidRPr="006865E4">
        <w:rPr>
          <w:rFonts w:ascii="Times New Roman" w:eastAsia="Calibri" w:hAnsi="Times New Roman" w:cs="Times New Roman"/>
          <w:iCs/>
        </w:rPr>
        <w:t>t</w:t>
      </w:r>
      <w:r w:rsidR="00B97BFE" w:rsidRPr="006865E4">
        <w:rPr>
          <w:rFonts w:ascii="Times New Roman" w:eastAsia="Calibri" w:hAnsi="Times New Roman" w:cs="Times New Roman"/>
          <w:iCs/>
        </w:rPr>
        <w:t>tenzione agli studi realizzati nel cosiddetto Sud del Mondo</w:t>
      </w:r>
      <w:r w:rsidR="004E09BE" w:rsidRPr="006865E4">
        <w:rPr>
          <w:rFonts w:ascii="Times New Roman" w:eastAsia="Calibri" w:hAnsi="Times New Roman" w:cs="Times New Roman"/>
          <w:iCs/>
        </w:rPr>
        <w:t xml:space="preserve"> (con la pregev</w:t>
      </w:r>
      <w:r w:rsidR="004E09BE" w:rsidRPr="006865E4">
        <w:rPr>
          <w:rFonts w:ascii="Times New Roman" w:eastAsia="Calibri" w:hAnsi="Times New Roman" w:cs="Times New Roman"/>
          <w:iCs/>
        </w:rPr>
        <w:t>o</w:t>
      </w:r>
      <w:r w:rsidR="004E09BE" w:rsidRPr="006865E4">
        <w:rPr>
          <w:rFonts w:ascii="Times New Roman" w:eastAsia="Calibri" w:hAnsi="Times New Roman" w:cs="Times New Roman"/>
          <w:iCs/>
        </w:rPr>
        <w:t xml:space="preserve">le accezione degli </w:t>
      </w:r>
      <w:r w:rsidR="00711C2D" w:rsidRPr="006865E4">
        <w:rPr>
          <w:rFonts w:ascii="Times New Roman" w:eastAsia="Calibri" w:hAnsi="Times New Roman" w:cs="Times New Roman"/>
          <w:iCs/>
        </w:rPr>
        <w:t xml:space="preserve">articoli pubblicati </w:t>
      </w:r>
      <w:r w:rsidR="004E09BE" w:rsidRPr="006865E4">
        <w:rPr>
          <w:rFonts w:ascii="Times New Roman" w:eastAsia="Calibri" w:hAnsi="Times New Roman" w:cs="Times New Roman"/>
          <w:iCs/>
        </w:rPr>
        <w:t>nell’</w:t>
      </w:r>
      <w:r w:rsidR="004E09BE" w:rsidRPr="006865E4">
        <w:rPr>
          <w:rFonts w:ascii="Times New Roman" w:eastAsia="Calibri" w:hAnsi="Times New Roman" w:cs="Times New Roman"/>
          <w:i/>
          <w:iCs/>
        </w:rPr>
        <w:t>International Journal of Urban and R</w:t>
      </w:r>
      <w:r w:rsidR="004E09BE" w:rsidRPr="006865E4">
        <w:rPr>
          <w:rFonts w:ascii="Times New Roman" w:eastAsia="Calibri" w:hAnsi="Times New Roman" w:cs="Times New Roman"/>
          <w:i/>
          <w:iCs/>
        </w:rPr>
        <w:t>e</w:t>
      </w:r>
      <w:r w:rsidR="004E09BE" w:rsidRPr="006865E4">
        <w:rPr>
          <w:rFonts w:ascii="Times New Roman" w:eastAsia="Calibri" w:hAnsi="Times New Roman" w:cs="Times New Roman"/>
          <w:i/>
          <w:iCs/>
        </w:rPr>
        <w:t>gional Research</w:t>
      </w:r>
      <w:r w:rsidR="004E09BE" w:rsidRPr="006865E4">
        <w:rPr>
          <w:rFonts w:ascii="Times New Roman" w:eastAsia="Calibri" w:hAnsi="Times New Roman" w:cs="Times New Roman"/>
          <w:iCs/>
        </w:rPr>
        <w:t>)</w:t>
      </w:r>
      <w:r w:rsidR="00B97BFE" w:rsidRPr="006865E4">
        <w:rPr>
          <w:rFonts w:ascii="Times New Roman" w:eastAsia="Calibri" w:hAnsi="Times New Roman" w:cs="Times New Roman"/>
          <w:iCs/>
        </w:rPr>
        <w:t>, oggi assistiamo a una tendenza assai differente. Sono sempre di più le monografie e gli articoli importanti</w:t>
      </w:r>
      <w:r w:rsidR="008B1BF5" w:rsidRPr="006865E4">
        <w:rPr>
          <w:rFonts w:ascii="Times New Roman" w:eastAsia="Calibri" w:hAnsi="Times New Roman" w:cs="Times New Roman"/>
          <w:iCs/>
        </w:rPr>
        <w:t>,</w:t>
      </w:r>
      <w:r w:rsidR="00B97BFE" w:rsidRPr="006865E4">
        <w:rPr>
          <w:rFonts w:ascii="Times New Roman" w:eastAsia="Calibri" w:hAnsi="Times New Roman" w:cs="Times New Roman"/>
          <w:iCs/>
        </w:rPr>
        <w:t xml:space="preserve"> </w:t>
      </w:r>
      <w:r w:rsidR="004E09BE" w:rsidRPr="006865E4">
        <w:rPr>
          <w:rFonts w:ascii="Times New Roman" w:eastAsia="Calibri" w:hAnsi="Times New Roman" w:cs="Times New Roman"/>
          <w:iCs/>
        </w:rPr>
        <w:t>e che fanno scuola</w:t>
      </w:r>
      <w:r w:rsidR="008B1BF5" w:rsidRPr="006865E4">
        <w:rPr>
          <w:rFonts w:ascii="Times New Roman" w:eastAsia="Calibri" w:hAnsi="Times New Roman" w:cs="Times New Roman"/>
          <w:iCs/>
        </w:rPr>
        <w:t>,</w:t>
      </w:r>
      <w:r w:rsidR="004E09BE" w:rsidRPr="006865E4">
        <w:rPr>
          <w:rFonts w:ascii="Times New Roman" w:eastAsia="Calibri" w:hAnsi="Times New Roman" w:cs="Times New Roman"/>
          <w:iCs/>
        </w:rPr>
        <w:t xml:space="preserve"> </w:t>
      </w:r>
      <w:r w:rsidR="00B97BFE" w:rsidRPr="006865E4">
        <w:rPr>
          <w:rFonts w:ascii="Times New Roman" w:eastAsia="Calibri" w:hAnsi="Times New Roman" w:cs="Times New Roman"/>
          <w:iCs/>
        </w:rPr>
        <w:t xml:space="preserve">prodotti da colleghi dei </w:t>
      </w:r>
      <w:r w:rsidR="00B97BFE" w:rsidRPr="006865E4">
        <w:rPr>
          <w:rFonts w:ascii="Times New Roman" w:eastAsia="Calibri" w:hAnsi="Times New Roman" w:cs="Times New Roman"/>
          <w:smallCaps/>
        </w:rPr>
        <w:t>Brics</w:t>
      </w:r>
      <w:r w:rsidR="00B97BFE" w:rsidRPr="006865E4">
        <w:rPr>
          <w:rFonts w:ascii="Times New Roman" w:eastAsia="Calibri" w:hAnsi="Times New Roman" w:cs="Times New Roman"/>
          <w:iCs/>
        </w:rPr>
        <w:t>, in primis, e</w:t>
      </w:r>
      <w:r w:rsidR="004E09BE" w:rsidRPr="006865E4">
        <w:rPr>
          <w:rFonts w:ascii="Times New Roman" w:eastAsia="Calibri" w:hAnsi="Times New Roman" w:cs="Times New Roman"/>
          <w:iCs/>
        </w:rPr>
        <w:t>,</w:t>
      </w:r>
      <w:r w:rsidR="00B97BFE" w:rsidRPr="006865E4">
        <w:rPr>
          <w:rFonts w:ascii="Times New Roman" w:eastAsia="Calibri" w:hAnsi="Times New Roman" w:cs="Times New Roman"/>
          <w:iCs/>
        </w:rPr>
        <w:t xml:space="preserve"> più in generale</w:t>
      </w:r>
      <w:r w:rsidR="004E09BE" w:rsidRPr="006865E4">
        <w:rPr>
          <w:rFonts w:ascii="Times New Roman" w:eastAsia="Calibri" w:hAnsi="Times New Roman" w:cs="Times New Roman"/>
          <w:iCs/>
        </w:rPr>
        <w:t>,</w:t>
      </w:r>
      <w:r w:rsidR="00B97BFE" w:rsidRPr="006865E4">
        <w:rPr>
          <w:rFonts w:ascii="Times New Roman" w:eastAsia="Calibri" w:hAnsi="Times New Roman" w:cs="Times New Roman"/>
          <w:iCs/>
        </w:rPr>
        <w:t xml:space="preserve"> dei Pa</w:t>
      </w:r>
      <w:r w:rsidR="00B97BFE" w:rsidRPr="006865E4">
        <w:rPr>
          <w:rFonts w:ascii="Times New Roman" w:eastAsia="Calibri" w:hAnsi="Times New Roman" w:cs="Times New Roman"/>
          <w:iCs/>
        </w:rPr>
        <w:t>e</w:t>
      </w:r>
      <w:r w:rsidR="00B97BFE" w:rsidRPr="006865E4">
        <w:rPr>
          <w:rFonts w:ascii="Times New Roman" w:eastAsia="Calibri" w:hAnsi="Times New Roman" w:cs="Times New Roman"/>
          <w:iCs/>
        </w:rPr>
        <w:t xml:space="preserve">si emergenti. </w:t>
      </w:r>
      <w:r w:rsidR="004E09BE" w:rsidRPr="006865E4">
        <w:rPr>
          <w:rFonts w:ascii="Times New Roman" w:eastAsia="Calibri" w:hAnsi="Times New Roman" w:cs="Times New Roman"/>
          <w:iCs/>
        </w:rPr>
        <w:t>Non si tratta solo di una conoscenza di qualità relativa ai co</w:t>
      </w:r>
      <w:r w:rsidR="004E09BE" w:rsidRPr="006865E4">
        <w:rPr>
          <w:rFonts w:ascii="Times New Roman" w:eastAsia="Calibri" w:hAnsi="Times New Roman" w:cs="Times New Roman"/>
          <w:iCs/>
        </w:rPr>
        <w:t>n</w:t>
      </w:r>
      <w:r w:rsidR="004E09BE" w:rsidRPr="006865E4">
        <w:rPr>
          <w:rFonts w:ascii="Times New Roman" w:eastAsia="Calibri" w:hAnsi="Times New Roman" w:cs="Times New Roman"/>
          <w:iCs/>
        </w:rPr>
        <w:t xml:space="preserve">testi urbani e metropolitani di questi Paesi. La ricerca urbana che qui si produce ha una portata teorica rilevante per comprendere le dinamiche del cambiamento sociale nelle città. </w:t>
      </w:r>
    </w:p>
    <w:p w14:paraId="42B94CE4" w14:textId="0AC2F5F4" w:rsidR="009741A9" w:rsidRPr="006865E4" w:rsidRDefault="00180DA0" w:rsidP="00180DA0">
      <w:pPr>
        <w:autoSpaceDE w:val="0"/>
        <w:spacing w:after="0" w:line="240" w:lineRule="auto"/>
        <w:ind w:firstLine="284"/>
        <w:jc w:val="both"/>
        <w:rPr>
          <w:rFonts w:ascii="Times New Roman" w:eastAsia="Calibri" w:hAnsi="Times New Roman" w:cs="Times New Roman"/>
          <w:iCs/>
        </w:rPr>
      </w:pPr>
      <w:r w:rsidRPr="006865E4">
        <w:rPr>
          <w:rFonts w:ascii="Times New Roman" w:eastAsia="Calibri" w:hAnsi="Times New Roman" w:cs="Times New Roman"/>
          <w:iCs/>
        </w:rPr>
        <w:t>Spiegare i meccanismi di riproduzione della povertà a San Paolo aiuta a comprendere i processi di esclusione anche di città assai meno ampie, e co</w:t>
      </w:r>
      <w:r w:rsidRPr="006865E4">
        <w:rPr>
          <w:rFonts w:ascii="Times New Roman" w:eastAsia="Calibri" w:hAnsi="Times New Roman" w:cs="Times New Roman"/>
          <w:iCs/>
        </w:rPr>
        <w:t>l</w:t>
      </w:r>
      <w:r w:rsidRPr="006865E4">
        <w:rPr>
          <w:rFonts w:ascii="Times New Roman" w:eastAsia="Calibri" w:hAnsi="Times New Roman" w:cs="Times New Roman"/>
          <w:iCs/>
        </w:rPr>
        <w:t>locate in altri continenti. In nessun modo sostengo che i risultati di Marques sian</w:t>
      </w:r>
      <w:r w:rsidR="008B1BF5" w:rsidRPr="006865E4">
        <w:rPr>
          <w:rFonts w:ascii="Times New Roman" w:eastAsia="Calibri" w:hAnsi="Times New Roman" w:cs="Times New Roman"/>
          <w:iCs/>
        </w:rPr>
        <w:t>o generalizzabili all’insieme delle</w:t>
      </w:r>
      <w:r w:rsidRPr="006865E4">
        <w:rPr>
          <w:rFonts w:ascii="Times New Roman" w:eastAsia="Calibri" w:hAnsi="Times New Roman" w:cs="Times New Roman"/>
          <w:iCs/>
        </w:rPr>
        <w:t xml:space="preserve"> società urbane. Sarebbe una pura sciocchezza. </w:t>
      </w:r>
      <w:r w:rsidR="00CB1B99" w:rsidRPr="006865E4">
        <w:rPr>
          <w:rFonts w:ascii="Times New Roman" w:eastAsia="Calibri" w:hAnsi="Times New Roman" w:cs="Times New Roman"/>
          <w:iCs/>
        </w:rPr>
        <w:t xml:space="preserve">Abbiamo ormai ben compreso che </w:t>
      </w:r>
      <w:r w:rsidR="001F6E09" w:rsidRPr="006865E4">
        <w:rPr>
          <w:rFonts w:ascii="Times New Roman" w:eastAsia="Calibri" w:hAnsi="Times New Roman" w:cs="Times New Roman"/>
          <w:iCs/>
        </w:rPr>
        <w:t>le</w:t>
      </w:r>
      <w:r w:rsidR="00CB1B99" w:rsidRPr="006865E4">
        <w:rPr>
          <w:rFonts w:ascii="Times New Roman" w:eastAsia="Calibri" w:hAnsi="Times New Roman" w:cs="Times New Roman"/>
          <w:iCs/>
        </w:rPr>
        <w:t xml:space="preserve"> spiegazioni della povertà come esito di processi sociali ed economici richiede analisi delle relazioni sociali situate</w:t>
      </w:r>
      <w:r w:rsidR="008302E8" w:rsidRPr="006865E4">
        <w:rPr>
          <w:rFonts w:ascii="Times New Roman" w:eastAsia="Calibri" w:hAnsi="Times New Roman" w:cs="Times New Roman"/>
          <w:iCs/>
        </w:rPr>
        <w:t xml:space="preserve">, con una precisa attenzione a ciascun contesto </w:t>
      </w:r>
      <w:r w:rsidR="00CB1B99" w:rsidRPr="006865E4">
        <w:rPr>
          <w:rFonts w:ascii="Times New Roman" w:eastAsia="Calibri" w:hAnsi="Times New Roman" w:cs="Times New Roman"/>
          <w:iCs/>
        </w:rPr>
        <w:t>speci</w:t>
      </w:r>
      <w:r w:rsidR="008302E8" w:rsidRPr="006865E4">
        <w:rPr>
          <w:rFonts w:ascii="Times New Roman" w:eastAsia="Calibri" w:hAnsi="Times New Roman" w:cs="Times New Roman"/>
          <w:iCs/>
        </w:rPr>
        <w:t>fico. Tu</w:t>
      </w:r>
      <w:r w:rsidR="008302E8" w:rsidRPr="006865E4">
        <w:rPr>
          <w:rFonts w:ascii="Times New Roman" w:eastAsia="Calibri" w:hAnsi="Times New Roman" w:cs="Times New Roman"/>
          <w:iCs/>
        </w:rPr>
        <w:t>t</w:t>
      </w:r>
      <w:r w:rsidR="008302E8" w:rsidRPr="006865E4">
        <w:rPr>
          <w:rFonts w:ascii="Times New Roman" w:eastAsia="Calibri" w:hAnsi="Times New Roman" w:cs="Times New Roman"/>
          <w:iCs/>
        </w:rPr>
        <w:t>tavia</w:t>
      </w:r>
      <w:r w:rsidR="007E5F07" w:rsidRPr="006865E4">
        <w:rPr>
          <w:rFonts w:ascii="Times New Roman" w:eastAsia="Calibri" w:hAnsi="Times New Roman" w:cs="Times New Roman"/>
          <w:iCs/>
        </w:rPr>
        <w:t>, nell’insieme,</w:t>
      </w:r>
      <w:r w:rsidR="001F6E09" w:rsidRPr="006865E4">
        <w:rPr>
          <w:rFonts w:ascii="Times New Roman" w:eastAsia="Calibri" w:hAnsi="Times New Roman" w:cs="Times New Roman"/>
          <w:iCs/>
        </w:rPr>
        <w:t xml:space="preserve"> </w:t>
      </w:r>
      <w:r w:rsidRPr="006865E4">
        <w:rPr>
          <w:rFonts w:ascii="Times New Roman" w:eastAsia="Calibri" w:hAnsi="Times New Roman" w:cs="Times New Roman"/>
          <w:iCs/>
        </w:rPr>
        <w:t>il metodo, i concetti, la sofisticazione teorica introdotta</w:t>
      </w:r>
      <w:r w:rsidR="008302E8" w:rsidRPr="006865E4">
        <w:rPr>
          <w:rFonts w:ascii="Times New Roman" w:eastAsia="Calibri" w:hAnsi="Times New Roman" w:cs="Times New Roman"/>
          <w:iCs/>
        </w:rPr>
        <w:t xml:space="preserve"> da Marques</w:t>
      </w:r>
      <w:r w:rsidR="007E5F07" w:rsidRPr="006865E4">
        <w:rPr>
          <w:rFonts w:ascii="Times New Roman" w:eastAsia="Calibri" w:hAnsi="Times New Roman" w:cs="Times New Roman"/>
          <w:iCs/>
        </w:rPr>
        <w:t xml:space="preserve"> </w:t>
      </w:r>
      <w:r w:rsidRPr="006865E4">
        <w:rPr>
          <w:rFonts w:ascii="Times New Roman" w:eastAsia="Calibri" w:hAnsi="Times New Roman" w:cs="Times New Roman"/>
          <w:iCs/>
        </w:rPr>
        <w:t>offrono strumenti di analisi pertinenti e applicabili per co</w:t>
      </w:r>
      <w:r w:rsidRPr="006865E4">
        <w:rPr>
          <w:rFonts w:ascii="Times New Roman" w:eastAsia="Calibri" w:hAnsi="Times New Roman" w:cs="Times New Roman"/>
          <w:iCs/>
        </w:rPr>
        <w:t>m</w:t>
      </w:r>
      <w:r w:rsidRPr="006865E4">
        <w:rPr>
          <w:rFonts w:ascii="Times New Roman" w:eastAsia="Calibri" w:hAnsi="Times New Roman" w:cs="Times New Roman"/>
          <w:iCs/>
        </w:rPr>
        <w:t>prendere altre realtà urbane. La ricerca di qualità prodotta negli Stati Un</w:t>
      </w:r>
      <w:r w:rsidR="003D3B48" w:rsidRPr="006865E4">
        <w:rPr>
          <w:rFonts w:ascii="Times New Roman" w:eastAsia="Calibri" w:hAnsi="Times New Roman" w:cs="Times New Roman"/>
          <w:iCs/>
        </w:rPr>
        <w:t xml:space="preserve">iti o in Europa non è l’unica </w:t>
      </w:r>
      <w:r w:rsidRPr="006865E4">
        <w:rPr>
          <w:rFonts w:ascii="Times New Roman" w:eastAsia="Calibri" w:hAnsi="Times New Roman" w:cs="Times New Roman"/>
          <w:iCs/>
        </w:rPr>
        <w:t>cui poter fare riferimento. La letteratura sulle d</w:t>
      </w:r>
      <w:r w:rsidRPr="006865E4">
        <w:rPr>
          <w:rFonts w:ascii="Times New Roman" w:eastAsia="Calibri" w:hAnsi="Times New Roman" w:cs="Times New Roman"/>
          <w:iCs/>
        </w:rPr>
        <w:t>i</w:t>
      </w:r>
      <w:r w:rsidRPr="006865E4">
        <w:rPr>
          <w:rFonts w:ascii="Times New Roman" w:eastAsia="Calibri" w:hAnsi="Times New Roman" w:cs="Times New Roman"/>
          <w:iCs/>
        </w:rPr>
        <w:t>namiche urbane nei Paesi del Sud permette la comp</w:t>
      </w:r>
      <w:r w:rsidRPr="006865E4">
        <w:rPr>
          <w:rFonts w:ascii="Times New Roman" w:eastAsia="Calibri" w:hAnsi="Times New Roman" w:cs="Times New Roman"/>
          <w:iCs/>
        </w:rPr>
        <w:t>a</w:t>
      </w:r>
      <w:r w:rsidRPr="006865E4">
        <w:rPr>
          <w:rFonts w:ascii="Times New Roman" w:eastAsia="Calibri" w:hAnsi="Times New Roman" w:cs="Times New Roman"/>
          <w:iCs/>
        </w:rPr>
        <w:t>rabilità di queste città, e sfida la stessa plausibilità di una distinzione fra Nord e Sud. Al tempo stesso, la qualità metodologica ed esplicativa di molte di queste ricerche (impossibile qui citarne anche solo alcune) decentra definitivamente i pr</w:t>
      </w:r>
      <w:r w:rsidRPr="006865E4">
        <w:rPr>
          <w:rFonts w:ascii="Times New Roman" w:eastAsia="Calibri" w:hAnsi="Times New Roman" w:cs="Times New Roman"/>
          <w:iCs/>
        </w:rPr>
        <w:t>e</w:t>
      </w:r>
      <w:r w:rsidRPr="006865E4">
        <w:rPr>
          <w:rFonts w:ascii="Times New Roman" w:eastAsia="Calibri" w:hAnsi="Times New Roman" w:cs="Times New Roman"/>
          <w:iCs/>
        </w:rPr>
        <w:t xml:space="preserve">giudizi etnocentrici e spinge a studiare la città e le sue contraddizioni </w:t>
      </w:r>
      <w:r w:rsidR="00B751B4" w:rsidRPr="006865E4">
        <w:rPr>
          <w:rFonts w:ascii="Times New Roman" w:eastAsia="Calibri" w:hAnsi="Times New Roman" w:cs="Times New Roman"/>
          <w:iCs/>
        </w:rPr>
        <w:t>t</w:t>
      </w:r>
      <w:r w:rsidR="00B751B4" w:rsidRPr="006865E4">
        <w:rPr>
          <w:rFonts w:ascii="Times New Roman" w:eastAsia="Calibri" w:hAnsi="Times New Roman" w:cs="Times New Roman"/>
          <w:iCs/>
        </w:rPr>
        <w:t>e</w:t>
      </w:r>
      <w:r w:rsidR="00B751B4" w:rsidRPr="006865E4">
        <w:rPr>
          <w:rFonts w:ascii="Times New Roman" w:eastAsia="Calibri" w:hAnsi="Times New Roman" w:cs="Times New Roman"/>
          <w:iCs/>
        </w:rPr>
        <w:t>nendo conto di una letteratura assai più vasta, per este</w:t>
      </w:r>
      <w:r w:rsidR="00B751B4" w:rsidRPr="006865E4">
        <w:rPr>
          <w:rFonts w:ascii="Times New Roman" w:eastAsia="Calibri" w:hAnsi="Times New Roman" w:cs="Times New Roman"/>
          <w:iCs/>
        </w:rPr>
        <w:t>n</w:t>
      </w:r>
      <w:r w:rsidR="00B751B4" w:rsidRPr="006865E4">
        <w:rPr>
          <w:rFonts w:ascii="Times New Roman" w:eastAsia="Calibri" w:hAnsi="Times New Roman" w:cs="Times New Roman"/>
          <w:iCs/>
        </w:rPr>
        <w:t xml:space="preserve">sione quantitativa e geografica, di quanto non fossimo abituati anche solo quindici anni fa. </w:t>
      </w:r>
    </w:p>
    <w:p w14:paraId="1866B368" w14:textId="7892469C" w:rsidR="00BB591C" w:rsidRPr="006865E4" w:rsidRDefault="00B751B4" w:rsidP="00180DA0">
      <w:pPr>
        <w:autoSpaceDE w:val="0"/>
        <w:spacing w:after="0" w:line="240" w:lineRule="auto"/>
        <w:ind w:firstLine="284"/>
        <w:jc w:val="both"/>
        <w:rPr>
          <w:rFonts w:ascii="Times New Roman" w:eastAsia="Calibri" w:hAnsi="Times New Roman" w:cs="Times New Roman"/>
          <w:iCs/>
        </w:rPr>
      </w:pPr>
      <w:r w:rsidRPr="006865E4">
        <w:rPr>
          <w:rFonts w:ascii="Times New Roman" w:eastAsia="Calibri" w:hAnsi="Times New Roman" w:cs="Times New Roman"/>
          <w:iCs/>
        </w:rPr>
        <w:t xml:space="preserve">Cercare di capire la povertà urbana e la socialità nelle reti personali guardando a San Paolo non vuol dire andare a cercare </w:t>
      </w:r>
      <w:r w:rsidR="001F6E09" w:rsidRPr="006865E4">
        <w:rPr>
          <w:rFonts w:ascii="Times New Roman" w:eastAsia="Calibri" w:hAnsi="Times New Roman" w:cs="Times New Roman"/>
          <w:iCs/>
        </w:rPr>
        <w:t>un</w:t>
      </w:r>
      <w:r w:rsidRPr="006865E4">
        <w:rPr>
          <w:rFonts w:ascii="Times New Roman" w:eastAsia="Calibri" w:hAnsi="Times New Roman" w:cs="Times New Roman"/>
          <w:iCs/>
        </w:rPr>
        <w:t xml:space="preserve"> c</w:t>
      </w:r>
      <w:r w:rsidRPr="006865E4">
        <w:rPr>
          <w:rFonts w:ascii="Times New Roman" w:eastAsia="Calibri" w:hAnsi="Times New Roman" w:cs="Times New Roman"/>
          <w:iCs/>
        </w:rPr>
        <w:t>a</w:t>
      </w:r>
      <w:r w:rsidRPr="006865E4">
        <w:rPr>
          <w:rFonts w:ascii="Times New Roman" w:eastAsia="Calibri" w:hAnsi="Times New Roman" w:cs="Times New Roman"/>
          <w:iCs/>
        </w:rPr>
        <w:t>so estremo e in ritardo. La teoria della modernizzazione, con la sua osse</w:t>
      </w:r>
      <w:r w:rsidRPr="006865E4">
        <w:rPr>
          <w:rFonts w:ascii="Times New Roman" w:eastAsia="Calibri" w:hAnsi="Times New Roman" w:cs="Times New Roman"/>
          <w:iCs/>
        </w:rPr>
        <w:t>s</w:t>
      </w:r>
      <w:r w:rsidRPr="006865E4">
        <w:rPr>
          <w:rFonts w:ascii="Times New Roman" w:eastAsia="Calibri" w:hAnsi="Times New Roman" w:cs="Times New Roman"/>
          <w:iCs/>
        </w:rPr>
        <w:t xml:space="preserve">sione per modelli di sviluppo </w:t>
      </w:r>
      <w:r w:rsidRPr="006865E4">
        <w:rPr>
          <w:rFonts w:ascii="Times New Roman" w:eastAsia="Calibri" w:hAnsi="Times New Roman" w:cs="Times New Roman"/>
          <w:i/>
          <w:iCs/>
        </w:rPr>
        <w:t>one way</w:t>
      </w:r>
      <w:r w:rsidRPr="006865E4">
        <w:rPr>
          <w:rFonts w:ascii="Times New Roman" w:eastAsia="Calibri" w:hAnsi="Times New Roman" w:cs="Times New Roman"/>
          <w:iCs/>
        </w:rPr>
        <w:t>, è stata messa in discu</w:t>
      </w:r>
      <w:r w:rsidRPr="006865E4">
        <w:rPr>
          <w:rFonts w:ascii="Times New Roman" w:eastAsia="Calibri" w:hAnsi="Times New Roman" w:cs="Times New Roman"/>
          <w:iCs/>
        </w:rPr>
        <w:t>s</w:t>
      </w:r>
      <w:r w:rsidRPr="006865E4">
        <w:rPr>
          <w:rFonts w:ascii="Times New Roman" w:eastAsia="Calibri" w:hAnsi="Times New Roman" w:cs="Times New Roman"/>
          <w:iCs/>
        </w:rPr>
        <w:t xml:space="preserve">sione da non poco, è cosa certa. Tuttavia, la sua eredità implicita è </w:t>
      </w:r>
      <w:r w:rsidR="003D3B48" w:rsidRPr="006865E4">
        <w:rPr>
          <w:rFonts w:ascii="Times New Roman" w:eastAsia="Calibri" w:hAnsi="Times New Roman" w:cs="Times New Roman"/>
          <w:iCs/>
        </w:rPr>
        <w:t>sopra</w:t>
      </w:r>
      <w:r w:rsidR="003D3B48" w:rsidRPr="006865E4">
        <w:rPr>
          <w:rFonts w:ascii="Times New Roman" w:eastAsia="Calibri" w:hAnsi="Times New Roman" w:cs="Times New Roman"/>
          <w:iCs/>
        </w:rPr>
        <w:t>v</w:t>
      </w:r>
      <w:r w:rsidR="003D3B48" w:rsidRPr="006865E4">
        <w:rPr>
          <w:rFonts w:ascii="Times New Roman" w:eastAsia="Calibri" w:hAnsi="Times New Roman" w:cs="Times New Roman"/>
          <w:iCs/>
        </w:rPr>
        <w:t>vissuta</w:t>
      </w:r>
      <w:r w:rsidRPr="006865E4">
        <w:rPr>
          <w:rFonts w:ascii="Times New Roman" w:eastAsia="Calibri" w:hAnsi="Times New Roman" w:cs="Times New Roman"/>
          <w:iCs/>
        </w:rPr>
        <w:t xml:space="preserve"> nelle prassi della ricerca, nel tabu di guardare fuori dai Paesi occidentali, per trovare spunti analitici e indicazioni metodologiche. </w:t>
      </w:r>
      <w:r w:rsidR="00BB591C" w:rsidRPr="006865E4">
        <w:rPr>
          <w:rFonts w:ascii="Times New Roman" w:eastAsia="Calibri" w:hAnsi="Times New Roman" w:cs="Times New Roman"/>
          <w:iCs/>
        </w:rPr>
        <w:t>Inutile negare</w:t>
      </w:r>
      <w:r w:rsidR="003D3B48" w:rsidRPr="006865E4">
        <w:rPr>
          <w:rFonts w:ascii="Times New Roman" w:eastAsia="Calibri" w:hAnsi="Times New Roman" w:cs="Times New Roman"/>
          <w:iCs/>
        </w:rPr>
        <w:t>, infatti,</w:t>
      </w:r>
      <w:r w:rsidR="00BB591C" w:rsidRPr="006865E4">
        <w:rPr>
          <w:rFonts w:ascii="Times New Roman" w:eastAsia="Calibri" w:hAnsi="Times New Roman" w:cs="Times New Roman"/>
          <w:iCs/>
        </w:rPr>
        <w:t xml:space="preserve"> che per anni le bibliogr</w:t>
      </w:r>
      <w:r w:rsidR="00BB591C" w:rsidRPr="006865E4">
        <w:rPr>
          <w:rFonts w:ascii="Times New Roman" w:eastAsia="Calibri" w:hAnsi="Times New Roman" w:cs="Times New Roman"/>
          <w:iCs/>
        </w:rPr>
        <w:t>a</w:t>
      </w:r>
      <w:r w:rsidR="00BB591C" w:rsidRPr="006865E4">
        <w:rPr>
          <w:rFonts w:ascii="Times New Roman" w:eastAsia="Calibri" w:hAnsi="Times New Roman" w:cs="Times New Roman"/>
          <w:iCs/>
        </w:rPr>
        <w:t>fie degli studi in materia si sono nutrite delle ricerche e</w:t>
      </w:r>
      <w:r w:rsidR="00BB591C" w:rsidRPr="006865E4">
        <w:rPr>
          <w:rFonts w:ascii="Times New Roman" w:eastAsia="Calibri" w:hAnsi="Times New Roman" w:cs="Times New Roman"/>
          <w:iCs/>
        </w:rPr>
        <w:t>u</w:t>
      </w:r>
      <w:r w:rsidR="00BB591C" w:rsidRPr="006865E4">
        <w:rPr>
          <w:rFonts w:ascii="Times New Roman" w:eastAsia="Calibri" w:hAnsi="Times New Roman" w:cs="Times New Roman"/>
          <w:iCs/>
        </w:rPr>
        <w:t>ropee e americane, senza eccezione alcuna. Guardare ad altri Paesi era cosa gradita solo per gli specialisti di aree culturali, o di studi sullo sviluppo (e la cooperazione i</w:t>
      </w:r>
      <w:r w:rsidR="00BB591C" w:rsidRPr="006865E4">
        <w:rPr>
          <w:rFonts w:ascii="Times New Roman" w:eastAsia="Calibri" w:hAnsi="Times New Roman" w:cs="Times New Roman"/>
          <w:iCs/>
        </w:rPr>
        <w:t>n</w:t>
      </w:r>
      <w:r w:rsidR="00BB591C" w:rsidRPr="006865E4">
        <w:rPr>
          <w:rFonts w:ascii="Times New Roman" w:eastAsia="Calibri" w:hAnsi="Times New Roman" w:cs="Times New Roman"/>
          <w:iCs/>
        </w:rPr>
        <w:t>ternazionale). Non aveva cittadinanza nella ricerca sulla povertà urbana it</w:t>
      </w:r>
      <w:r w:rsidR="00BB591C" w:rsidRPr="006865E4">
        <w:rPr>
          <w:rFonts w:ascii="Times New Roman" w:eastAsia="Calibri" w:hAnsi="Times New Roman" w:cs="Times New Roman"/>
          <w:iCs/>
        </w:rPr>
        <w:t>a</w:t>
      </w:r>
      <w:r w:rsidR="00BB591C" w:rsidRPr="006865E4">
        <w:rPr>
          <w:rFonts w:ascii="Times New Roman" w:eastAsia="Calibri" w:hAnsi="Times New Roman" w:cs="Times New Roman"/>
          <w:iCs/>
        </w:rPr>
        <w:t>liana, con un implicito giudizio su una differenza qualitativa, e non solo quantit</w:t>
      </w:r>
      <w:r w:rsidR="00BB591C" w:rsidRPr="006865E4">
        <w:rPr>
          <w:rFonts w:ascii="Times New Roman" w:eastAsia="Calibri" w:hAnsi="Times New Roman" w:cs="Times New Roman"/>
          <w:iCs/>
        </w:rPr>
        <w:t>a</w:t>
      </w:r>
      <w:r w:rsidR="00BB591C" w:rsidRPr="006865E4">
        <w:rPr>
          <w:rFonts w:ascii="Times New Roman" w:eastAsia="Calibri" w:hAnsi="Times New Roman" w:cs="Times New Roman"/>
          <w:iCs/>
        </w:rPr>
        <w:t xml:space="preserve">tiva. </w:t>
      </w:r>
    </w:p>
    <w:p w14:paraId="53B7D5CE" w14:textId="27990ACF" w:rsidR="00B902AA" w:rsidRPr="006865E4" w:rsidRDefault="00B902AA" w:rsidP="00A223CD">
      <w:pPr>
        <w:autoSpaceDE w:val="0"/>
        <w:spacing w:after="0" w:line="240" w:lineRule="auto"/>
        <w:ind w:firstLine="284"/>
        <w:jc w:val="both"/>
        <w:rPr>
          <w:rFonts w:ascii="Times New Roman" w:eastAsia="Calibri" w:hAnsi="Times New Roman" w:cs="Times New Roman"/>
          <w:iCs/>
        </w:rPr>
      </w:pPr>
      <w:r w:rsidRPr="006865E4">
        <w:rPr>
          <w:rFonts w:ascii="Times New Roman" w:eastAsia="Calibri" w:hAnsi="Times New Roman" w:cs="Times New Roman"/>
          <w:iCs/>
        </w:rPr>
        <w:t xml:space="preserve">Non si tratta certo di invertire la vecchia tradizione modernista delle scienze sociali, quella per cui la finalità delle scienze sociali era trovare dei modelli </w:t>
      </w:r>
      <w:r w:rsidR="001F6E09" w:rsidRPr="006865E4">
        <w:rPr>
          <w:rFonts w:ascii="Times New Roman" w:eastAsia="Calibri" w:hAnsi="Times New Roman" w:cs="Times New Roman"/>
          <w:iCs/>
        </w:rPr>
        <w:t>d’</w:t>
      </w:r>
      <w:r w:rsidRPr="006865E4">
        <w:rPr>
          <w:rFonts w:ascii="Times New Roman" w:eastAsia="Calibri" w:hAnsi="Times New Roman" w:cs="Times New Roman"/>
          <w:iCs/>
        </w:rPr>
        <w:t>istituzioni e forme di azione strutturata esportabili nei paesi “in via di sviluppo”</w:t>
      </w:r>
      <w:r w:rsidR="009741A9" w:rsidRPr="006865E4">
        <w:rPr>
          <w:rFonts w:ascii="Times New Roman" w:eastAsia="Calibri" w:hAnsi="Times New Roman" w:cs="Times New Roman"/>
          <w:iCs/>
        </w:rPr>
        <w:t>, c</w:t>
      </w:r>
      <w:r w:rsidR="00A223CD" w:rsidRPr="006865E4">
        <w:rPr>
          <w:rFonts w:ascii="Times New Roman" w:eastAsia="Calibri" w:hAnsi="Times New Roman" w:cs="Times New Roman"/>
          <w:iCs/>
        </w:rPr>
        <w:t xml:space="preserve">ome nei primi lavori comparativi promossi dal Social Science Research Council Committee on Comparative Politics (Almond, Coleman, 1960). </w:t>
      </w:r>
      <w:r w:rsidRPr="006865E4">
        <w:rPr>
          <w:rFonts w:ascii="Times New Roman" w:eastAsia="Calibri" w:hAnsi="Times New Roman" w:cs="Times New Roman"/>
          <w:iCs/>
        </w:rPr>
        <w:t xml:space="preserve">Vi è certo qualcuno che non </w:t>
      </w:r>
      <w:r w:rsidR="00A223CD" w:rsidRPr="006865E4">
        <w:rPr>
          <w:rFonts w:ascii="Times New Roman" w:eastAsia="Calibri" w:hAnsi="Times New Roman" w:cs="Times New Roman"/>
          <w:iCs/>
        </w:rPr>
        <w:t xml:space="preserve">accorto </w:t>
      </w:r>
      <w:r w:rsidRPr="006865E4">
        <w:rPr>
          <w:rFonts w:ascii="Times New Roman" w:eastAsia="Calibri" w:hAnsi="Times New Roman" w:cs="Times New Roman"/>
          <w:iCs/>
        </w:rPr>
        <w:t xml:space="preserve">di </w:t>
      </w:r>
      <w:r w:rsidR="001F6E09" w:rsidRPr="006865E4">
        <w:rPr>
          <w:rFonts w:ascii="Times New Roman" w:eastAsia="Calibri" w:hAnsi="Times New Roman" w:cs="Times New Roman"/>
          <w:iCs/>
        </w:rPr>
        <w:t>quell’</w:t>
      </w:r>
      <w:r w:rsidRPr="006865E4">
        <w:rPr>
          <w:rFonts w:ascii="Times New Roman" w:eastAsia="Calibri" w:hAnsi="Times New Roman" w:cs="Times New Roman"/>
          <w:iCs/>
        </w:rPr>
        <w:t>esperienza, pensa di cavarsela appunto invertendo banalmente emittente e destinatario, andando a cercare nei Paesi ad alto tasso di crescita economica delle form</w:t>
      </w:r>
      <w:r w:rsidRPr="006865E4">
        <w:rPr>
          <w:rFonts w:ascii="Times New Roman" w:eastAsia="Calibri" w:hAnsi="Times New Roman" w:cs="Times New Roman"/>
          <w:iCs/>
        </w:rPr>
        <w:t>u</w:t>
      </w:r>
      <w:r w:rsidRPr="006865E4">
        <w:rPr>
          <w:rFonts w:ascii="Times New Roman" w:eastAsia="Calibri" w:hAnsi="Times New Roman" w:cs="Times New Roman"/>
          <w:iCs/>
        </w:rPr>
        <w:t>le e sol</w:t>
      </w:r>
      <w:r w:rsidRPr="006865E4">
        <w:rPr>
          <w:rFonts w:ascii="Times New Roman" w:eastAsia="Calibri" w:hAnsi="Times New Roman" w:cs="Times New Roman"/>
          <w:iCs/>
        </w:rPr>
        <w:t>u</w:t>
      </w:r>
      <w:r w:rsidRPr="006865E4">
        <w:rPr>
          <w:rFonts w:ascii="Times New Roman" w:eastAsia="Calibri" w:hAnsi="Times New Roman" w:cs="Times New Roman"/>
          <w:iCs/>
        </w:rPr>
        <w:t xml:space="preserve">zioni da importare nel vecchio continente. La letteratura su riforme istituzionali partecipative, governo dei beni collettivi, e realizzazione </w:t>
      </w:r>
      <w:r w:rsidR="001F6E09" w:rsidRPr="006865E4">
        <w:rPr>
          <w:rFonts w:ascii="Times New Roman" w:eastAsia="Calibri" w:hAnsi="Times New Roman" w:cs="Times New Roman"/>
          <w:iCs/>
        </w:rPr>
        <w:t>d’</w:t>
      </w:r>
      <w:r w:rsidRPr="006865E4">
        <w:rPr>
          <w:rFonts w:ascii="Times New Roman" w:eastAsia="Calibri" w:hAnsi="Times New Roman" w:cs="Times New Roman"/>
          <w:iCs/>
        </w:rPr>
        <w:t>infrastrutture e utilities a basso costo, ma anche sull’intervento sociale e la lotta alla povertà urbana</w:t>
      </w:r>
      <w:r w:rsidR="009741A9" w:rsidRPr="006865E4">
        <w:rPr>
          <w:rFonts w:ascii="Times New Roman" w:eastAsia="Calibri" w:hAnsi="Times New Roman" w:cs="Times New Roman"/>
          <w:iCs/>
        </w:rPr>
        <w:t>,</w:t>
      </w:r>
      <w:r w:rsidRPr="006865E4">
        <w:rPr>
          <w:rFonts w:ascii="Times New Roman" w:eastAsia="Calibri" w:hAnsi="Times New Roman" w:cs="Times New Roman"/>
          <w:iCs/>
        </w:rPr>
        <w:t xml:space="preserve"> abbonda di esempi in questo senso. Invertendo l’ordine dei fattori, il risultato </w:t>
      </w:r>
      <w:r w:rsidR="009741A9" w:rsidRPr="006865E4">
        <w:rPr>
          <w:rFonts w:ascii="Times New Roman" w:eastAsia="Calibri" w:hAnsi="Times New Roman" w:cs="Times New Roman"/>
          <w:iCs/>
        </w:rPr>
        <w:t xml:space="preserve">tuttavia </w:t>
      </w:r>
      <w:r w:rsidRPr="006865E4">
        <w:rPr>
          <w:rFonts w:ascii="Times New Roman" w:eastAsia="Calibri" w:hAnsi="Times New Roman" w:cs="Times New Roman"/>
          <w:iCs/>
        </w:rPr>
        <w:t>non cambia: l’enfasi rimane sul tr</w:t>
      </w:r>
      <w:r w:rsidRPr="006865E4">
        <w:rPr>
          <w:rFonts w:ascii="Times New Roman" w:eastAsia="Calibri" w:hAnsi="Times New Roman" w:cs="Times New Roman"/>
          <w:iCs/>
        </w:rPr>
        <w:t>a</w:t>
      </w:r>
      <w:r w:rsidRPr="006865E4">
        <w:rPr>
          <w:rFonts w:ascii="Times New Roman" w:eastAsia="Calibri" w:hAnsi="Times New Roman" w:cs="Times New Roman"/>
          <w:iCs/>
        </w:rPr>
        <w:t xml:space="preserve">sferimento </w:t>
      </w:r>
      <w:r w:rsidR="001F6E09" w:rsidRPr="006865E4">
        <w:rPr>
          <w:rFonts w:ascii="Times New Roman" w:eastAsia="Calibri" w:hAnsi="Times New Roman" w:cs="Times New Roman"/>
          <w:iCs/>
        </w:rPr>
        <w:t>d’</w:t>
      </w:r>
      <w:r w:rsidRPr="006865E4">
        <w:rPr>
          <w:rFonts w:ascii="Times New Roman" w:eastAsia="Calibri" w:hAnsi="Times New Roman" w:cs="Times New Roman"/>
          <w:iCs/>
        </w:rPr>
        <w:t>ist</w:t>
      </w:r>
      <w:r w:rsidRPr="006865E4">
        <w:rPr>
          <w:rFonts w:ascii="Times New Roman" w:eastAsia="Calibri" w:hAnsi="Times New Roman" w:cs="Times New Roman"/>
          <w:iCs/>
        </w:rPr>
        <w:t>i</w:t>
      </w:r>
      <w:r w:rsidRPr="006865E4">
        <w:rPr>
          <w:rFonts w:ascii="Times New Roman" w:eastAsia="Calibri" w:hAnsi="Times New Roman" w:cs="Times New Roman"/>
          <w:iCs/>
        </w:rPr>
        <w:t xml:space="preserve">tuzioni e buone prassi. </w:t>
      </w:r>
    </w:p>
    <w:p w14:paraId="31E14660" w14:textId="24224B34" w:rsidR="00A223CD" w:rsidRPr="006865E4" w:rsidRDefault="00A223CD" w:rsidP="00180DA0">
      <w:pPr>
        <w:autoSpaceDE w:val="0"/>
        <w:spacing w:after="0" w:line="240" w:lineRule="auto"/>
        <w:ind w:firstLine="284"/>
        <w:jc w:val="both"/>
        <w:rPr>
          <w:rFonts w:ascii="Times New Roman" w:eastAsia="Calibri" w:hAnsi="Times New Roman" w:cs="Times New Roman"/>
          <w:iCs/>
        </w:rPr>
      </w:pPr>
      <w:r w:rsidRPr="006865E4">
        <w:rPr>
          <w:rFonts w:ascii="Times New Roman" w:eastAsia="Calibri" w:hAnsi="Times New Roman" w:cs="Times New Roman"/>
          <w:iCs/>
        </w:rPr>
        <w:t xml:space="preserve">A noi pare, invece, che il senso di studiare le dinamiche relazionali della povertà a San Paolo sia un altro, meno interessato al trasferimento di </w:t>
      </w:r>
      <w:r w:rsidRPr="006865E4">
        <w:rPr>
          <w:rFonts w:ascii="Times New Roman" w:eastAsia="Calibri" w:hAnsi="Times New Roman" w:cs="Times New Roman"/>
          <w:i/>
          <w:iCs/>
        </w:rPr>
        <w:t>expe</w:t>
      </w:r>
      <w:r w:rsidRPr="006865E4">
        <w:rPr>
          <w:rFonts w:ascii="Times New Roman" w:eastAsia="Calibri" w:hAnsi="Times New Roman" w:cs="Times New Roman"/>
          <w:i/>
          <w:iCs/>
        </w:rPr>
        <w:t>r</w:t>
      </w:r>
      <w:r w:rsidRPr="006865E4">
        <w:rPr>
          <w:rFonts w:ascii="Times New Roman" w:eastAsia="Calibri" w:hAnsi="Times New Roman" w:cs="Times New Roman"/>
          <w:i/>
          <w:iCs/>
        </w:rPr>
        <w:t xml:space="preserve">tise </w:t>
      </w:r>
      <w:r w:rsidRPr="006865E4">
        <w:rPr>
          <w:rFonts w:ascii="Times New Roman" w:eastAsia="Calibri" w:hAnsi="Times New Roman" w:cs="Times New Roman"/>
          <w:iCs/>
        </w:rPr>
        <w:t xml:space="preserve">e aperto alla comparazione di meccanismi e processi. Negli studi urbani la comparazione oggi emerge come dimensione strategica. </w:t>
      </w:r>
      <w:r w:rsidR="009741A9" w:rsidRPr="006865E4">
        <w:rPr>
          <w:rFonts w:ascii="Times New Roman" w:eastAsia="Calibri" w:hAnsi="Times New Roman" w:cs="Times New Roman"/>
          <w:iCs/>
        </w:rPr>
        <w:t>È un punto gi</w:t>
      </w:r>
      <w:r w:rsidR="009741A9" w:rsidRPr="006865E4">
        <w:rPr>
          <w:rFonts w:ascii="Times New Roman" w:eastAsia="Calibri" w:hAnsi="Times New Roman" w:cs="Times New Roman"/>
          <w:iCs/>
        </w:rPr>
        <w:t>u</w:t>
      </w:r>
      <w:r w:rsidR="009741A9" w:rsidRPr="006865E4">
        <w:rPr>
          <w:rFonts w:ascii="Times New Roman" w:eastAsia="Calibri" w:hAnsi="Times New Roman" w:cs="Times New Roman"/>
          <w:iCs/>
        </w:rPr>
        <w:t>stamente sollevato da diversi comme</w:t>
      </w:r>
      <w:r w:rsidR="009741A9" w:rsidRPr="006865E4">
        <w:rPr>
          <w:rFonts w:ascii="Times New Roman" w:eastAsia="Calibri" w:hAnsi="Times New Roman" w:cs="Times New Roman"/>
          <w:iCs/>
        </w:rPr>
        <w:t>n</w:t>
      </w:r>
      <w:r w:rsidR="009741A9" w:rsidRPr="006865E4">
        <w:rPr>
          <w:rFonts w:ascii="Times New Roman" w:eastAsia="Calibri" w:hAnsi="Times New Roman" w:cs="Times New Roman"/>
          <w:iCs/>
        </w:rPr>
        <w:t xml:space="preserve">tatori ormai (emblematico è il </w:t>
      </w:r>
      <w:r w:rsidR="00D76D77">
        <w:rPr>
          <w:rFonts w:ascii="Times New Roman" w:eastAsia="Calibri" w:hAnsi="Times New Roman" w:cs="Times New Roman"/>
          <w:iCs/>
        </w:rPr>
        <w:t>libro di Jennifer Robinson, 2006</w:t>
      </w:r>
      <w:r w:rsidR="009741A9" w:rsidRPr="006865E4">
        <w:rPr>
          <w:rFonts w:ascii="Times New Roman" w:eastAsia="Calibri" w:hAnsi="Times New Roman" w:cs="Times New Roman"/>
          <w:iCs/>
        </w:rPr>
        <w:t xml:space="preserve">). Una delle tendenze più importanti della </w:t>
      </w:r>
      <w:r w:rsidR="001F6E09" w:rsidRPr="006865E4">
        <w:rPr>
          <w:rFonts w:ascii="Times New Roman" w:eastAsia="Calibri" w:hAnsi="Times New Roman" w:cs="Times New Roman"/>
          <w:iCs/>
        </w:rPr>
        <w:t>sociol</w:t>
      </w:r>
      <w:r w:rsidR="001F6E09" w:rsidRPr="006865E4">
        <w:rPr>
          <w:rFonts w:ascii="Times New Roman" w:eastAsia="Calibri" w:hAnsi="Times New Roman" w:cs="Times New Roman"/>
          <w:iCs/>
        </w:rPr>
        <w:t>o</w:t>
      </w:r>
      <w:r w:rsidR="001F6E09" w:rsidRPr="006865E4">
        <w:rPr>
          <w:rFonts w:ascii="Times New Roman" w:eastAsia="Calibri" w:hAnsi="Times New Roman" w:cs="Times New Roman"/>
          <w:iCs/>
        </w:rPr>
        <w:t>gia</w:t>
      </w:r>
      <w:r w:rsidR="009741A9" w:rsidRPr="006865E4">
        <w:rPr>
          <w:rFonts w:ascii="Times New Roman" w:eastAsia="Calibri" w:hAnsi="Times New Roman" w:cs="Times New Roman"/>
          <w:iCs/>
        </w:rPr>
        <w:t xml:space="preserve"> urbana contemporanea risiede proprio nel rimettere al centro la comp</w:t>
      </w:r>
      <w:r w:rsidR="009741A9" w:rsidRPr="006865E4">
        <w:rPr>
          <w:rFonts w:ascii="Times New Roman" w:eastAsia="Calibri" w:hAnsi="Times New Roman" w:cs="Times New Roman"/>
          <w:iCs/>
        </w:rPr>
        <w:t>a</w:t>
      </w:r>
      <w:r w:rsidR="009741A9" w:rsidRPr="006865E4">
        <w:rPr>
          <w:rFonts w:ascii="Times New Roman" w:eastAsia="Calibri" w:hAnsi="Times New Roman" w:cs="Times New Roman"/>
          <w:iCs/>
        </w:rPr>
        <w:t xml:space="preserve">razione: nelle loro differenze, città e metropoli del Nord e del Sud sono comparabili, senza necessità di introdurre un </w:t>
      </w:r>
      <w:r w:rsidR="009741A9" w:rsidRPr="006865E4">
        <w:rPr>
          <w:rFonts w:ascii="Times New Roman" w:eastAsia="Calibri" w:hAnsi="Times New Roman" w:cs="Times New Roman"/>
          <w:i/>
          <w:iCs/>
        </w:rPr>
        <w:t>benchmarking</w:t>
      </w:r>
      <w:r w:rsidR="009741A9" w:rsidRPr="006865E4">
        <w:rPr>
          <w:rFonts w:ascii="Times New Roman" w:eastAsia="Calibri" w:hAnsi="Times New Roman" w:cs="Times New Roman"/>
          <w:iCs/>
        </w:rPr>
        <w:t>. Sebbene le classificazioni ordinate, o meglio delle classifiche di città, continuino ev</w:t>
      </w:r>
      <w:r w:rsidR="009741A9" w:rsidRPr="006865E4">
        <w:rPr>
          <w:rFonts w:ascii="Times New Roman" w:eastAsia="Calibri" w:hAnsi="Times New Roman" w:cs="Times New Roman"/>
          <w:iCs/>
        </w:rPr>
        <w:t>i</w:t>
      </w:r>
      <w:r w:rsidR="009741A9" w:rsidRPr="006865E4">
        <w:rPr>
          <w:rFonts w:ascii="Times New Roman" w:eastAsia="Calibri" w:hAnsi="Times New Roman" w:cs="Times New Roman"/>
          <w:iCs/>
        </w:rPr>
        <w:t>dentemente a sopravvivere con un grande potere performativo, per orient</w:t>
      </w:r>
      <w:r w:rsidR="009741A9" w:rsidRPr="006865E4">
        <w:rPr>
          <w:rFonts w:ascii="Times New Roman" w:eastAsia="Calibri" w:hAnsi="Times New Roman" w:cs="Times New Roman"/>
          <w:iCs/>
        </w:rPr>
        <w:t>a</w:t>
      </w:r>
      <w:r w:rsidR="009741A9" w:rsidRPr="006865E4">
        <w:rPr>
          <w:rFonts w:ascii="Times New Roman" w:eastAsia="Calibri" w:hAnsi="Times New Roman" w:cs="Times New Roman"/>
          <w:iCs/>
        </w:rPr>
        <w:t>re investimenti e flussi di merci e persone, nel dibattito scientifico esse s</w:t>
      </w:r>
      <w:r w:rsidR="009741A9" w:rsidRPr="006865E4">
        <w:rPr>
          <w:rFonts w:ascii="Times New Roman" w:eastAsia="Calibri" w:hAnsi="Times New Roman" w:cs="Times New Roman"/>
          <w:iCs/>
        </w:rPr>
        <w:t>o</w:t>
      </w:r>
      <w:r w:rsidR="009741A9" w:rsidRPr="006865E4">
        <w:rPr>
          <w:rFonts w:ascii="Times New Roman" w:eastAsia="Calibri" w:hAnsi="Times New Roman" w:cs="Times New Roman"/>
          <w:iCs/>
        </w:rPr>
        <w:t>no messe in discussione dalle critiche alla teoria della modernizzazione. Le città del Sud emergono come città ordinarie, in cui meccanismi sociali, p</w:t>
      </w:r>
      <w:r w:rsidR="009741A9" w:rsidRPr="006865E4">
        <w:rPr>
          <w:rFonts w:ascii="Times New Roman" w:eastAsia="Calibri" w:hAnsi="Times New Roman" w:cs="Times New Roman"/>
          <w:iCs/>
        </w:rPr>
        <w:t>o</w:t>
      </w:r>
      <w:r w:rsidR="009741A9" w:rsidRPr="006865E4">
        <w:rPr>
          <w:rFonts w:ascii="Times New Roman" w:eastAsia="Calibri" w:hAnsi="Times New Roman" w:cs="Times New Roman"/>
          <w:iCs/>
        </w:rPr>
        <w:t>litiche e problemi pubblici non richiedono una lettura in termini di eccezi</w:t>
      </w:r>
      <w:r w:rsidR="009741A9" w:rsidRPr="006865E4">
        <w:rPr>
          <w:rFonts w:ascii="Times New Roman" w:eastAsia="Calibri" w:hAnsi="Times New Roman" w:cs="Times New Roman"/>
          <w:iCs/>
        </w:rPr>
        <w:t>o</w:t>
      </w:r>
      <w:r w:rsidR="009741A9" w:rsidRPr="006865E4">
        <w:rPr>
          <w:rFonts w:ascii="Times New Roman" w:eastAsia="Calibri" w:hAnsi="Times New Roman" w:cs="Times New Roman"/>
          <w:iCs/>
        </w:rPr>
        <w:t xml:space="preserve">nalità o di ritardo. </w:t>
      </w:r>
      <w:r w:rsidRPr="006865E4">
        <w:rPr>
          <w:rFonts w:ascii="Times New Roman" w:eastAsia="Calibri" w:hAnsi="Times New Roman" w:cs="Times New Roman"/>
          <w:iCs/>
        </w:rPr>
        <w:t>Le modalità della comparazione, se orizzontale fra pari, o se verticale secondo un ordine di valore finalizzato a produrre una gera</w:t>
      </w:r>
      <w:r w:rsidRPr="006865E4">
        <w:rPr>
          <w:rFonts w:ascii="Times New Roman" w:eastAsia="Calibri" w:hAnsi="Times New Roman" w:cs="Times New Roman"/>
          <w:iCs/>
        </w:rPr>
        <w:t>r</w:t>
      </w:r>
      <w:r w:rsidRPr="006865E4">
        <w:rPr>
          <w:rFonts w:ascii="Times New Roman" w:eastAsia="Calibri" w:hAnsi="Times New Roman" w:cs="Times New Roman"/>
          <w:iCs/>
        </w:rPr>
        <w:t>chia unidimensionale, rivelano implicite concezioni p</w:t>
      </w:r>
      <w:r w:rsidRPr="006865E4">
        <w:rPr>
          <w:rFonts w:ascii="Times New Roman" w:eastAsia="Calibri" w:hAnsi="Times New Roman" w:cs="Times New Roman"/>
          <w:iCs/>
        </w:rPr>
        <w:t>o</w:t>
      </w:r>
      <w:r w:rsidRPr="006865E4">
        <w:rPr>
          <w:rFonts w:ascii="Times New Roman" w:eastAsia="Calibri" w:hAnsi="Times New Roman" w:cs="Times New Roman"/>
          <w:iCs/>
        </w:rPr>
        <w:t xml:space="preserve">litiche e normative. </w:t>
      </w:r>
    </w:p>
    <w:p w14:paraId="6AC34A1C" w14:textId="758C467B" w:rsidR="00D44194" w:rsidRPr="006865E4" w:rsidRDefault="00B52FD2" w:rsidP="00180DA0">
      <w:pPr>
        <w:autoSpaceDE w:val="0"/>
        <w:spacing w:after="0" w:line="240" w:lineRule="auto"/>
        <w:ind w:firstLine="284"/>
        <w:jc w:val="both"/>
        <w:rPr>
          <w:rFonts w:ascii="Times New Roman" w:eastAsia="Calibri" w:hAnsi="Times New Roman" w:cs="Times New Roman"/>
          <w:iCs/>
        </w:rPr>
      </w:pPr>
      <w:r w:rsidRPr="006865E4">
        <w:rPr>
          <w:rFonts w:ascii="Times New Roman" w:eastAsia="Calibri" w:hAnsi="Times New Roman" w:cs="Times New Roman"/>
          <w:iCs/>
        </w:rPr>
        <w:t>Imparare dall’analisi della povertà urbana a San Paolo</w:t>
      </w:r>
      <w:r w:rsidR="009741A9" w:rsidRPr="006865E4">
        <w:rPr>
          <w:rFonts w:ascii="Times New Roman" w:eastAsia="Calibri" w:hAnsi="Times New Roman" w:cs="Times New Roman"/>
          <w:iCs/>
        </w:rPr>
        <w:t>,</w:t>
      </w:r>
      <w:r w:rsidRPr="006865E4">
        <w:rPr>
          <w:rFonts w:ascii="Times New Roman" w:eastAsia="Calibri" w:hAnsi="Times New Roman" w:cs="Times New Roman"/>
          <w:iCs/>
        </w:rPr>
        <w:t xml:space="preserve"> dunque</w:t>
      </w:r>
      <w:r w:rsidR="009741A9" w:rsidRPr="006865E4">
        <w:rPr>
          <w:rFonts w:ascii="Times New Roman" w:eastAsia="Calibri" w:hAnsi="Times New Roman" w:cs="Times New Roman"/>
          <w:iCs/>
        </w:rPr>
        <w:t>,</w:t>
      </w:r>
      <w:r w:rsidRPr="006865E4">
        <w:rPr>
          <w:rFonts w:ascii="Times New Roman" w:eastAsia="Calibri" w:hAnsi="Times New Roman" w:cs="Times New Roman"/>
          <w:iCs/>
        </w:rPr>
        <w:t xml:space="preserve"> non vuol dire cercare di importare soluzioni, ma impegnarsi in esercizi comp</w:t>
      </w:r>
      <w:r w:rsidRPr="006865E4">
        <w:rPr>
          <w:rFonts w:ascii="Times New Roman" w:eastAsia="Calibri" w:hAnsi="Times New Roman" w:cs="Times New Roman"/>
          <w:iCs/>
        </w:rPr>
        <w:t>a</w:t>
      </w:r>
      <w:r w:rsidRPr="006865E4">
        <w:rPr>
          <w:rFonts w:ascii="Times New Roman" w:eastAsia="Calibri" w:hAnsi="Times New Roman" w:cs="Times New Roman"/>
          <w:iCs/>
        </w:rPr>
        <w:t>rativi fra pari. Non solo: il volume permette di prendere seriamente un a</w:t>
      </w:r>
      <w:r w:rsidRPr="006865E4">
        <w:rPr>
          <w:rFonts w:ascii="Times New Roman" w:eastAsia="Calibri" w:hAnsi="Times New Roman" w:cs="Times New Roman"/>
          <w:iCs/>
        </w:rPr>
        <w:t>p</w:t>
      </w:r>
      <w:r w:rsidRPr="006865E4">
        <w:rPr>
          <w:rFonts w:ascii="Times New Roman" w:eastAsia="Calibri" w:hAnsi="Times New Roman" w:cs="Times New Roman"/>
          <w:iCs/>
        </w:rPr>
        <w:t>proccio analitico alla spiegazione attraverso meccanismi che in questo caso supera il dualismo fra cultura e forze materiali che tanto caratterizza le scienze s</w:t>
      </w:r>
      <w:r w:rsidRPr="006865E4">
        <w:rPr>
          <w:rFonts w:ascii="Times New Roman" w:eastAsia="Calibri" w:hAnsi="Times New Roman" w:cs="Times New Roman"/>
          <w:iCs/>
        </w:rPr>
        <w:t>o</w:t>
      </w:r>
      <w:r w:rsidRPr="006865E4">
        <w:rPr>
          <w:rFonts w:ascii="Times New Roman" w:eastAsia="Calibri" w:hAnsi="Times New Roman" w:cs="Times New Roman"/>
          <w:iCs/>
        </w:rPr>
        <w:t>ciali oggi (Hall, 2007), articolando dimensioni tipiche dell’agire sociale di comunità (e le relative questioni culturali di senso attribuito all’azione, e problematiche di riconoscimento) con d</w:t>
      </w:r>
      <w:r w:rsidRPr="006865E4">
        <w:rPr>
          <w:rFonts w:ascii="Times New Roman" w:eastAsia="Calibri" w:hAnsi="Times New Roman" w:cs="Times New Roman"/>
          <w:iCs/>
        </w:rPr>
        <w:t>i</w:t>
      </w:r>
      <w:r w:rsidRPr="006865E4">
        <w:rPr>
          <w:rFonts w:ascii="Times New Roman" w:eastAsia="Calibri" w:hAnsi="Times New Roman" w:cs="Times New Roman"/>
          <w:iCs/>
        </w:rPr>
        <w:t>mensioni relative alla struttura sociale (alla sua composizione, e ai vincoli e risorse che pr</w:t>
      </w:r>
      <w:r w:rsidRPr="006865E4">
        <w:rPr>
          <w:rFonts w:ascii="Times New Roman" w:eastAsia="Calibri" w:hAnsi="Times New Roman" w:cs="Times New Roman"/>
          <w:iCs/>
        </w:rPr>
        <w:t>o</w:t>
      </w:r>
      <w:r w:rsidRPr="006865E4">
        <w:rPr>
          <w:rFonts w:ascii="Times New Roman" w:eastAsia="Calibri" w:hAnsi="Times New Roman" w:cs="Times New Roman"/>
          <w:iCs/>
        </w:rPr>
        <w:t xml:space="preserve">duce). </w:t>
      </w:r>
    </w:p>
    <w:p w14:paraId="4E95EC1E" w14:textId="4CA423BE" w:rsidR="00180DA0" w:rsidRPr="006865E4" w:rsidRDefault="00BB591C" w:rsidP="00180DA0">
      <w:pPr>
        <w:autoSpaceDE w:val="0"/>
        <w:spacing w:after="0" w:line="240" w:lineRule="auto"/>
        <w:ind w:firstLine="284"/>
        <w:jc w:val="both"/>
        <w:rPr>
          <w:rFonts w:ascii="Times New Roman" w:eastAsia="Calibri" w:hAnsi="Times New Roman" w:cs="Times New Roman"/>
          <w:iCs/>
        </w:rPr>
      </w:pPr>
      <w:r w:rsidRPr="006865E4">
        <w:rPr>
          <w:rFonts w:ascii="Times New Roman" w:eastAsia="Calibri" w:hAnsi="Times New Roman" w:cs="Times New Roman"/>
          <w:iCs/>
        </w:rPr>
        <w:t>Ben veng</w:t>
      </w:r>
      <w:r w:rsidR="00D44194" w:rsidRPr="006865E4">
        <w:rPr>
          <w:rFonts w:ascii="Times New Roman" w:eastAsia="Calibri" w:hAnsi="Times New Roman" w:cs="Times New Roman"/>
          <w:iCs/>
        </w:rPr>
        <w:t>a, dunque, leggere di San Paolo: o</w:t>
      </w:r>
      <w:r w:rsidRPr="006865E4">
        <w:rPr>
          <w:rFonts w:ascii="Times New Roman" w:eastAsia="Calibri" w:hAnsi="Times New Roman" w:cs="Times New Roman"/>
          <w:iCs/>
        </w:rPr>
        <w:t>ggi possiamo ragionare sulla povertà urbana a partire da San Paolo, e non solo da Chicago, Parigi o Lo</w:t>
      </w:r>
      <w:r w:rsidRPr="006865E4">
        <w:rPr>
          <w:rFonts w:ascii="Times New Roman" w:eastAsia="Calibri" w:hAnsi="Times New Roman" w:cs="Times New Roman"/>
          <w:iCs/>
        </w:rPr>
        <w:t>n</w:t>
      </w:r>
      <w:r w:rsidRPr="006865E4">
        <w:rPr>
          <w:rFonts w:ascii="Times New Roman" w:eastAsia="Calibri" w:hAnsi="Times New Roman" w:cs="Times New Roman"/>
          <w:iCs/>
        </w:rPr>
        <w:t xml:space="preserve">dra. </w:t>
      </w:r>
      <w:r w:rsidR="00B751B4" w:rsidRPr="006865E4">
        <w:rPr>
          <w:rFonts w:ascii="Times New Roman" w:eastAsia="Calibri" w:hAnsi="Times New Roman" w:cs="Times New Roman"/>
          <w:iCs/>
        </w:rPr>
        <w:t>Aggiungere alla conoscenza cumulativa sulla povertà urbana le acqu</w:t>
      </w:r>
      <w:r w:rsidR="00B751B4" w:rsidRPr="006865E4">
        <w:rPr>
          <w:rFonts w:ascii="Times New Roman" w:eastAsia="Calibri" w:hAnsi="Times New Roman" w:cs="Times New Roman"/>
          <w:iCs/>
        </w:rPr>
        <w:t>i</w:t>
      </w:r>
      <w:r w:rsidR="00B751B4" w:rsidRPr="006865E4">
        <w:rPr>
          <w:rFonts w:ascii="Times New Roman" w:eastAsia="Calibri" w:hAnsi="Times New Roman" w:cs="Times New Roman"/>
          <w:iCs/>
        </w:rPr>
        <w:t>sizioni che provengono dalla ricerca di Ma</w:t>
      </w:r>
      <w:r w:rsidR="00B751B4" w:rsidRPr="006865E4">
        <w:rPr>
          <w:rFonts w:ascii="Times New Roman" w:eastAsia="Calibri" w:hAnsi="Times New Roman" w:cs="Times New Roman"/>
          <w:iCs/>
        </w:rPr>
        <w:t>r</w:t>
      </w:r>
      <w:r w:rsidR="00B751B4" w:rsidRPr="006865E4">
        <w:rPr>
          <w:rFonts w:ascii="Times New Roman" w:eastAsia="Calibri" w:hAnsi="Times New Roman" w:cs="Times New Roman"/>
          <w:iCs/>
        </w:rPr>
        <w:t xml:space="preserve">ques ci aiuta, non poco, a capire le specificità della povertà urbana in Italia, </w:t>
      </w:r>
      <w:r w:rsidR="00D44194" w:rsidRPr="006865E4">
        <w:rPr>
          <w:rFonts w:ascii="Times New Roman" w:eastAsia="Calibri" w:hAnsi="Times New Roman" w:cs="Times New Roman"/>
          <w:iCs/>
        </w:rPr>
        <w:t xml:space="preserve">ma anche </w:t>
      </w:r>
      <w:r w:rsidR="00B751B4" w:rsidRPr="006865E4">
        <w:rPr>
          <w:rFonts w:ascii="Times New Roman" w:eastAsia="Calibri" w:hAnsi="Times New Roman" w:cs="Times New Roman"/>
          <w:iCs/>
        </w:rPr>
        <w:t>i suoi aspetti comuni con contesti differenti e, in definitiva, il valore euristico di un approccio a</w:t>
      </w:r>
      <w:r w:rsidR="00B751B4" w:rsidRPr="006865E4">
        <w:rPr>
          <w:rFonts w:ascii="Times New Roman" w:eastAsia="Calibri" w:hAnsi="Times New Roman" w:cs="Times New Roman"/>
          <w:iCs/>
        </w:rPr>
        <w:t>l</w:t>
      </w:r>
      <w:r w:rsidR="00B751B4" w:rsidRPr="006865E4">
        <w:rPr>
          <w:rFonts w:ascii="Times New Roman" w:eastAsia="Calibri" w:hAnsi="Times New Roman" w:cs="Times New Roman"/>
          <w:iCs/>
        </w:rPr>
        <w:t>la spiegazione basato su meccanismi causali r</w:t>
      </w:r>
      <w:r w:rsidR="00B751B4" w:rsidRPr="006865E4">
        <w:rPr>
          <w:rFonts w:ascii="Times New Roman" w:eastAsia="Calibri" w:hAnsi="Times New Roman" w:cs="Times New Roman"/>
          <w:iCs/>
        </w:rPr>
        <w:t>e</w:t>
      </w:r>
      <w:r w:rsidR="00B751B4" w:rsidRPr="006865E4">
        <w:rPr>
          <w:rFonts w:ascii="Times New Roman" w:eastAsia="Calibri" w:hAnsi="Times New Roman" w:cs="Times New Roman"/>
          <w:iCs/>
        </w:rPr>
        <w:t xml:space="preserve">lazionali. </w:t>
      </w:r>
    </w:p>
    <w:p w14:paraId="5F1FA537" w14:textId="77777777" w:rsidR="00F613B3" w:rsidRPr="006865E4" w:rsidRDefault="00F613B3" w:rsidP="00F613B3">
      <w:pPr>
        <w:autoSpaceDE w:val="0"/>
        <w:spacing w:after="0" w:line="240" w:lineRule="auto"/>
        <w:ind w:firstLine="284"/>
        <w:jc w:val="both"/>
        <w:rPr>
          <w:rFonts w:ascii="Times New Roman" w:eastAsia="MS Mincho" w:hAnsi="Times New Roman" w:cs="Times New Roman"/>
          <w:bCs/>
          <w:lang w:eastAsia="it-IT"/>
        </w:rPr>
      </w:pPr>
    </w:p>
    <w:p w14:paraId="5C1214BB" w14:textId="77777777" w:rsidR="00F613B3" w:rsidRPr="006865E4" w:rsidRDefault="00F613B3" w:rsidP="004971E0">
      <w:pPr>
        <w:autoSpaceDE w:val="0"/>
        <w:spacing w:after="0" w:line="240" w:lineRule="auto"/>
        <w:ind w:firstLine="284"/>
        <w:jc w:val="both"/>
        <w:rPr>
          <w:rFonts w:ascii="Times New Roman" w:eastAsia="Calibri" w:hAnsi="Times New Roman" w:cs="Times New Roman"/>
        </w:rPr>
      </w:pPr>
    </w:p>
    <w:p w14:paraId="042190F8" w14:textId="77777777" w:rsidR="004971E0" w:rsidRPr="006865E4" w:rsidRDefault="00F613B3" w:rsidP="00F620A8">
      <w:pPr>
        <w:autoSpaceDE w:val="0"/>
        <w:spacing w:after="0" w:line="240" w:lineRule="auto"/>
        <w:jc w:val="both"/>
        <w:rPr>
          <w:rFonts w:ascii="Times" w:eastAsia="Calibri" w:hAnsi="Times" w:cs="Times New Roman"/>
          <w:b/>
        </w:rPr>
      </w:pPr>
      <w:r w:rsidRPr="006865E4">
        <w:rPr>
          <w:rFonts w:ascii="Times" w:eastAsia="Calibri" w:hAnsi="Times" w:cs="Times New Roman"/>
          <w:b/>
        </w:rPr>
        <w:t>Bibliografia</w:t>
      </w:r>
    </w:p>
    <w:p w14:paraId="5792D8E7" w14:textId="77777777" w:rsidR="004971E0" w:rsidRPr="006865E4" w:rsidRDefault="004971E0" w:rsidP="004971E0">
      <w:pPr>
        <w:autoSpaceDE w:val="0"/>
        <w:spacing w:after="0" w:line="240" w:lineRule="auto"/>
        <w:ind w:hanging="227"/>
        <w:jc w:val="both"/>
        <w:rPr>
          <w:rFonts w:ascii="Times New Roman" w:eastAsia="Calibri" w:hAnsi="Times New Roman" w:cs="Times New Roman"/>
          <w:b/>
        </w:rPr>
      </w:pPr>
    </w:p>
    <w:p w14:paraId="1B3FA5BC" w14:textId="77777777" w:rsidR="00F620A8" w:rsidRPr="006865E4" w:rsidRDefault="004971E0" w:rsidP="00F620A8">
      <w:pPr>
        <w:autoSpaceDE w:val="0"/>
        <w:spacing w:after="0" w:line="240" w:lineRule="auto"/>
        <w:ind w:left="284" w:hanging="284"/>
        <w:jc w:val="both"/>
        <w:rPr>
          <w:rFonts w:ascii="Times" w:eastAsia="Times New Roman" w:hAnsi="Times" w:cs="Times New Roman"/>
          <w:iCs/>
          <w:noProof/>
          <w:sz w:val="18"/>
          <w:szCs w:val="18"/>
          <w:lang w:eastAsia="it-IT"/>
        </w:rPr>
      </w:pPr>
      <w:r w:rsidRPr="006865E4">
        <w:rPr>
          <w:rFonts w:ascii="Times" w:eastAsia="Times New Roman" w:hAnsi="Times" w:cs="Times New Roman"/>
          <w:iCs/>
          <w:noProof/>
          <w:sz w:val="18"/>
          <w:szCs w:val="18"/>
          <w:lang w:eastAsia="it-IT"/>
        </w:rPr>
        <w:t xml:space="preserve">Allard S.W., Small M.L. (2013). </w:t>
      </w:r>
      <w:r w:rsidRPr="006865E4">
        <w:rPr>
          <w:rFonts w:ascii="Times" w:eastAsia="Times New Roman" w:hAnsi="Times" w:cs="Times New Roman"/>
          <w:bCs/>
          <w:iCs/>
          <w:noProof/>
          <w:sz w:val="18"/>
          <w:szCs w:val="18"/>
          <w:lang w:eastAsia="it-IT"/>
        </w:rPr>
        <w:t xml:space="preserve">Reconsidering the Urban Disadvantaged: The Role of Systems, Institutions, and Organizations. </w:t>
      </w:r>
      <w:r w:rsidRPr="006865E4">
        <w:rPr>
          <w:rFonts w:ascii="Times" w:eastAsia="Times New Roman" w:hAnsi="Times" w:cs="Times New Roman"/>
          <w:i/>
          <w:iCs/>
          <w:noProof/>
          <w:sz w:val="18"/>
          <w:szCs w:val="18"/>
          <w:lang w:eastAsia="it-IT"/>
        </w:rPr>
        <w:t>The ANNALS of the American Academy of Political and Social Science</w:t>
      </w:r>
      <w:r w:rsidRPr="006865E4">
        <w:rPr>
          <w:rFonts w:ascii="Times" w:eastAsia="Times New Roman" w:hAnsi="Times" w:cs="Times New Roman"/>
          <w:iCs/>
          <w:noProof/>
          <w:sz w:val="18"/>
          <w:szCs w:val="18"/>
          <w:lang w:eastAsia="it-IT"/>
        </w:rPr>
        <w:t>, 647: 6-20</w:t>
      </w:r>
      <w:r w:rsidR="001E0D7F" w:rsidRPr="006865E4">
        <w:rPr>
          <w:rFonts w:ascii="Times" w:eastAsia="Times New Roman" w:hAnsi="Times" w:cs="Times New Roman"/>
          <w:iCs/>
          <w:noProof/>
          <w:sz w:val="18"/>
          <w:szCs w:val="18"/>
          <w:lang w:eastAsia="it-IT"/>
        </w:rPr>
        <w:t xml:space="preserve">. </w:t>
      </w:r>
      <w:r w:rsidRPr="006865E4">
        <w:rPr>
          <w:rFonts w:ascii="Times" w:eastAsia="Times New Roman" w:hAnsi="Times" w:cs="Times New Roman"/>
          <w:iCs/>
          <w:noProof/>
          <w:sz w:val="18"/>
          <w:szCs w:val="18"/>
          <w:lang w:eastAsia="it-IT"/>
        </w:rPr>
        <w:t>doi:10.1177/0002716213479317</w:t>
      </w:r>
    </w:p>
    <w:p w14:paraId="611F28E8" w14:textId="73C5E79F" w:rsidR="00BD21DF" w:rsidRPr="006865E4" w:rsidRDefault="00BD21DF" w:rsidP="00F620A8">
      <w:pPr>
        <w:autoSpaceDE w:val="0"/>
        <w:spacing w:after="0" w:line="240" w:lineRule="auto"/>
        <w:ind w:left="284" w:hanging="284"/>
        <w:jc w:val="both"/>
        <w:rPr>
          <w:rFonts w:ascii="Times" w:eastAsia="Times New Roman" w:hAnsi="Times" w:cs="Times New Roman"/>
          <w:iCs/>
          <w:noProof/>
          <w:sz w:val="18"/>
          <w:szCs w:val="18"/>
          <w:lang w:eastAsia="it-IT"/>
        </w:rPr>
      </w:pPr>
      <w:r w:rsidRPr="006865E4">
        <w:rPr>
          <w:rFonts w:ascii="Times" w:hAnsi="Times" w:cs="Times New Roman"/>
          <w:sz w:val="18"/>
          <w:szCs w:val="18"/>
        </w:rPr>
        <w:t xml:space="preserve">Almond </w:t>
      </w:r>
      <w:r w:rsidR="001E0D7F" w:rsidRPr="006865E4">
        <w:rPr>
          <w:rFonts w:ascii="Times" w:hAnsi="Times" w:cs="Times New Roman"/>
          <w:sz w:val="18"/>
          <w:szCs w:val="18"/>
        </w:rPr>
        <w:t xml:space="preserve">G.A., </w:t>
      </w:r>
      <w:r w:rsidRPr="006865E4">
        <w:rPr>
          <w:rFonts w:ascii="Times" w:hAnsi="Times" w:cs="Times New Roman"/>
          <w:sz w:val="18"/>
          <w:szCs w:val="18"/>
        </w:rPr>
        <w:t>Coleman</w:t>
      </w:r>
      <w:r w:rsidR="001E0D7F" w:rsidRPr="006865E4">
        <w:rPr>
          <w:rFonts w:ascii="Times" w:hAnsi="Times" w:cs="Times New Roman"/>
          <w:sz w:val="18"/>
          <w:szCs w:val="18"/>
        </w:rPr>
        <w:t xml:space="preserve"> J.S.</w:t>
      </w:r>
      <w:r w:rsidRPr="006865E4">
        <w:rPr>
          <w:rFonts w:ascii="Times" w:hAnsi="Times" w:cs="Times New Roman"/>
          <w:sz w:val="18"/>
          <w:szCs w:val="18"/>
        </w:rPr>
        <w:t xml:space="preserve">, </w:t>
      </w:r>
      <w:r w:rsidR="001E0D7F" w:rsidRPr="006865E4">
        <w:rPr>
          <w:rFonts w:ascii="Times" w:hAnsi="Times" w:cs="Times New Roman"/>
          <w:sz w:val="18"/>
          <w:szCs w:val="18"/>
        </w:rPr>
        <w:t xml:space="preserve">a cura di (1960). </w:t>
      </w:r>
      <w:r w:rsidRPr="006865E4">
        <w:rPr>
          <w:rFonts w:ascii="Times" w:hAnsi="Times" w:cs="Times New Roman"/>
          <w:i/>
          <w:sz w:val="18"/>
          <w:szCs w:val="18"/>
        </w:rPr>
        <w:t>The Politics of the Developing Areas</w:t>
      </w:r>
      <w:r w:rsidR="001E0D7F" w:rsidRPr="006865E4">
        <w:rPr>
          <w:rFonts w:ascii="Times" w:hAnsi="Times" w:cs="Times New Roman"/>
          <w:sz w:val="18"/>
          <w:szCs w:val="18"/>
        </w:rPr>
        <w:t xml:space="preserve">. </w:t>
      </w:r>
      <w:r w:rsidRPr="006865E4">
        <w:rPr>
          <w:rFonts w:ascii="Times" w:hAnsi="Times" w:cs="Times New Roman"/>
          <w:sz w:val="18"/>
          <w:szCs w:val="18"/>
        </w:rPr>
        <w:t>Princ</w:t>
      </w:r>
      <w:r w:rsidRPr="006865E4">
        <w:rPr>
          <w:rFonts w:ascii="Times" w:hAnsi="Times" w:cs="Times New Roman"/>
          <w:sz w:val="18"/>
          <w:szCs w:val="18"/>
        </w:rPr>
        <w:t>e</w:t>
      </w:r>
      <w:r w:rsidRPr="006865E4">
        <w:rPr>
          <w:rFonts w:ascii="Times" w:hAnsi="Times" w:cs="Times New Roman"/>
          <w:sz w:val="18"/>
          <w:szCs w:val="18"/>
        </w:rPr>
        <w:t>ton, N.J.: Princeton Un</w:t>
      </w:r>
      <w:r w:rsidRPr="006865E4">
        <w:rPr>
          <w:rFonts w:ascii="Times" w:hAnsi="Times" w:cs="Times New Roman"/>
          <w:sz w:val="18"/>
          <w:szCs w:val="18"/>
        </w:rPr>
        <w:t>i</w:t>
      </w:r>
      <w:r w:rsidRPr="006865E4">
        <w:rPr>
          <w:rFonts w:ascii="Times" w:hAnsi="Times" w:cs="Times New Roman"/>
          <w:sz w:val="18"/>
          <w:szCs w:val="18"/>
        </w:rPr>
        <w:t>versity Press</w:t>
      </w:r>
      <w:r w:rsidR="001E0D7F" w:rsidRPr="006865E4">
        <w:rPr>
          <w:rFonts w:ascii="Times" w:hAnsi="Times" w:cs="Times New Roman"/>
          <w:sz w:val="18"/>
          <w:szCs w:val="18"/>
        </w:rPr>
        <w:t>.</w:t>
      </w:r>
    </w:p>
    <w:p w14:paraId="037133FC" w14:textId="397EF9A5" w:rsidR="00BD21DF" w:rsidRPr="006865E4" w:rsidRDefault="00BD21DF" w:rsidP="00F620A8">
      <w:pPr>
        <w:pStyle w:val="pidipagina"/>
        <w:ind w:left="284" w:hanging="284"/>
        <w:jc w:val="both"/>
        <w:rPr>
          <w:rFonts w:cs="Times New Roman"/>
          <w:i w:val="0"/>
          <w:sz w:val="18"/>
          <w:szCs w:val="18"/>
        </w:rPr>
      </w:pPr>
      <w:r w:rsidRPr="006865E4">
        <w:rPr>
          <w:rFonts w:cs="Times New Roman"/>
          <w:i w:val="0"/>
          <w:sz w:val="18"/>
          <w:szCs w:val="18"/>
        </w:rPr>
        <w:t xml:space="preserve">Andreotti </w:t>
      </w:r>
      <w:r w:rsidR="00441B7A" w:rsidRPr="006865E4">
        <w:rPr>
          <w:rFonts w:cs="Times New Roman"/>
          <w:i w:val="0"/>
          <w:sz w:val="18"/>
          <w:szCs w:val="18"/>
        </w:rPr>
        <w:t xml:space="preserve">A. </w:t>
      </w:r>
      <w:r w:rsidRPr="006865E4">
        <w:rPr>
          <w:rFonts w:cs="Times New Roman"/>
          <w:i w:val="0"/>
          <w:sz w:val="18"/>
          <w:szCs w:val="18"/>
        </w:rPr>
        <w:t>(2006)</w:t>
      </w:r>
      <w:r w:rsidR="00441B7A" w:rsidRPr="006865E4">
        <w:rPr>
          <w:rFonts w:cs="Times New Roman"/>
          <w:i w:val="0"/>
          <w:sz w:val="18"/>
          <w:szCs w:val="18"/>
        </w:rPr>
        <w:t xml:space="preserve">. Coping Strategies in a Wealthy City of Northern Italy. </w:t>
      </w:r>
      <w:r w:rsidR="00441B7A" w:rsidRPr="006865E4">
        <w:rPr>
          <w:rFonts w:cs="Times New Roman"/>
          <w:sz w:val="18"/>
          <w:szCs w:val="18"/>
        </w:rPr>
        <w:t>International Journal of Urban and Regional Research</w:t>
      </w:r>
      <w:r w:rsidR="00441B7A" w:rsidRPr="006865E4">
        <w:rPr>
          <w:rFonts w:cs="Times New Roman"/>
          <w:i w:val="0"/>
          <w:sz w:val="18"/>
          <w:szCs w:val="18"/>
        </w:rPr>
        <w:t>, 30: 328–345. doi: 10.1111/j.1468-2427.2006.00669.x</w:t>
      </w:r>
    </w:p>
    <w:p w14:paraId="28E40D03" w14:textId="4A474316" w:rsidR="00BD21DF" w:rsidRPr="006865E4" w:rsidRDefault="00BD21DF" w:rsidP="00F620A8">
      <w:pPr>
        <w:pStyle w:val="pidipagina"/>
        <w:ind w:left="284" w:hanging="284"/>
        <w:jc w:val="both"/>
        <w:rPr>
          <w:rFonts w:cs="Times New Roman"/>
          <w:i w:val="0"/>
          <w:sz w:val="18"/>
          <w:szCs w:val="18"/>
        </w:rPr>
      </w:pPr>
      <w:r w:rsidRPr="006865E4">
        <w:rPr>
          <w:rFonts w:cs="Times New Roman"/>
          <w:i w:val="0"/>
          <w:sz w:val="18"/>
          <w:szCs w:val="18"/>
        </w:rPr>
        <w:t>Barbera</w:t>
      </w:r>
      <w:r w:rsidR="005A6A16" w:rsidRPr="006865E4">
        <w:rPr>
          <w:rFonts w:cs="Times New Roman"/>
          <w:i w:val="0"/>
          <w:sz w:val="18"/>
          <w:szCs w:val="18"/>
        </w:rPr>
        <w:t xml:space="preserve"> F.</w:t>
      </w:r>
      <w:r w:rsidRPr="006865E4">
        <w:rPr>
          <w:rFonts w:cs="Times New Roman"/>
          <w:i w:val="0"/>
          <w:sz w:val="18"/>
          <w:szCs w:val="18"/>
        </w:rPr>
        <w:t>, Negri</w:t>
      </w:r>
      <w:r w:rsidR="005A6A16" w:rsidRPr="006865E4">
        <w:rPr>
          <w:rFonts w:cs="Times New Roman"/>
          <w:i w:val="0"/>
          <w:sz w:val="18"/>
          <w:szCs w:val="18"/>
        </w:rPr>
        <w:t xml:space="preserve"> N.</w:t>
      </w:r>
      <w:r w:rsidRPr="006865E4">
        <w:rPr>
          <w:rFonts w:cs="Times New Roman"/>
          <w:i w:val="0"/>
          <w:sz w:val="18"/>
          <w:szCs w:val="18"/>
        </w:rPr>
        <w:t xml:space="preserve"> </w:t>
      </w:r>
      <w:r w:rsidR="005A6A16" w:rsidRPr="006865E4">
        <w:rPr>
          <w:rFonts w:cs="Times New Roman"/>
          <w:i w:val="0"/>
          <w:sz w:val="18"/>
          <w:szCs w:val="18"/>
        </w:rPr>
        <w:t>(</w:t>
      </w:r>
      <w:r w:rsidRPr="006865E4">
        <w:rPr>
          <w:rFonts w:cs="Times New Roman"/>
          <w:i w:val="0"/>
          <w:sz w:val="18"/>
          <w:szCs w:val="18"/>
        </w:rPr>
        <w:t>2005</w:t>
      </w:r>
      <w:r w:rsidR="005A6A16" w:rsidRPr="006865E4">
        <w:rPr>
          <w:rFonts w:cs="Times New Roman"/>
          <w:i w:val="0"/>
          <w:sz w:val="18"/>
          <w:szCs w:val="18"/>
        </w:rPr>
        <w:t xml:space="preserve">). La connessione micro–macro. Azione-aggregazione-emersione. In Borlandi M., Sciolla L., a cura di, </w:t>
      </w:r>
      <w:r w:rsidR="005A6A16" w:rsidRPr="006865E4">
        <w:rPr>
          <w:rFonts w:cs="Times New Roman"/>
          <w:sz w:val="18"/>
          <w:szCs w:val="18"/>
        </w:rPr>
        <w:t>La spiegazione sociologica</w:t>
      </w:r>
      <w:r w:rsidR="005A6A16" w:rsidRPr="006865E4">
        <w:rPr>
          <w:rFonts w:cs="Times New Roman"/>
          <w:i w:val="0"/>
          <w:sz w:val="18"/>
          <w:szCs w:val="18"/>
        </w:rPr>
        <w:t>. Bologna: il Mulino.</w:t>
      </w:r>
    </w:p>
    <w:p w14:paraId="4FD3E3FC" w14:textId="79F1C9C4" w:rsidR="00BD21DF" w:rsidRPr="006865E4" w:rsidRDefault="00BD21DF" w:rsidP="00F620A8">
      <w:pPr>
        <w:pStyle w:val="pidipagina"/>
        <w:ind w:left="284" w:hanging="284"/>
        <w:jc w:val="both"/>
        <w:rPr>
          <w:rFonts w:cs="Times New Roman"/>
          <w:i w:val="0"/>
          <w:sz w:val="18"/>
          <w:szCs w:val="18"/>
        </w:rPr>
      </w:pPr>
      <w:r w:rsidRPr="006865E4">
        <w:rPr>
          <w:rFonts w:cs="Times New Roman"/>
          <w:i w:val="0"/>
          <w:sz w:val="18"/>
          <w:szCs w:val="18"/>
        </w:rPr>
        <w:t xml:space="preserve">Benassi </w:t>
      </w:r>
      <w:r w:rsidR="005A6A16" w:rsidRPr="006865E4">
        <w:rPr>
          <w:rFonts w:cs="Times New Roman"/>
          <w:i w:val="0"/>
          <w:sz w:val="18"/>
          <w:szCs w:val="18"/>
        </w:rPr>
        <w:t>D. (2002).</w:t>
      </w:r>
      <w:r w:rsidR="008B41D3" w:rsidRPr="006865E4">
        <w:rPr>
          <w:rFonts w:cs="Times New Roman"/>
          <w:i w:val="0"/>
          <w:sz w:val="18"/>
          <w:szCs w:val="18"/>
        </w:rPr>
        <w:t xml:space="preserve"> </w:t>
      </w:r>
      <w:r w:rsidR="008B41D3" w:rsidRPr="006865E4">
        <w:rPr>
          <w:rFonts w:cs="Times New Roman"/>
          <w:bCs/>
          <w:sz w:val="18"/>
          <w:szCs w:val="18"/>
        </w:rPr>
        <w:t>Tra benessere e povertà. Sistemi di welfare e traiettorie di impoverimento a Milano e Napoli</w:t>
      </w:r>
      <w:r w:rsidR="008B41D3" w:rsidRPr="006865E4">
        <w:rPr>
          <w:rFonts w:cs="Times New Roman"/>
          <w:bCs/>
          <w:i w:val="0"/>
          <w:sz w:val="18"/>
          <w:szCs w:val="18"/>
        </w:rPr>
        <w:t>. Milano: FrancoAngeli.</w:t>
      </w:r>
    </w:p>
    <w:p w14:paraId="0EDE27B9" w14:textId="0BD4EA6A" w:rsidR="00BD21DF" w:rsidRPr="006865E4" w:rsidRDefault="00BD21DF" w:rsidP="00F620A8">
      <w:pPr>
        <w:pStyle w:val="pidipagina"/>
        <w:ind w:left="284" w:hanging="284"/>
        <w:jc w:val="both"/>
        <w:rPr>
          <w:rFonts w:cs="Times New Roman"/>
          <w:i w:val="0"/>
          <w:sz w:val="18"/>
          <w:szCs w:val="18"/>
        </w:rPr>
      </w:pPr>
      <w:r w:rsidRPr="006865E4">
        <w:rPr>
          <w:rFonts w:cs="Times New Roman"/>
          <w:i w:val="0"/>
          <w:sz w:val="18"/>
          <w:szCs w:val="18"/>
        </w:rPr>
        <w:t xml:space="preserve">Bergamaschi </w:t>
      </w:r>
      <w:r w:rsidR="008B41D3" w:rsidRPr="006865E4">
        <w:rPr>
          <w:rFonts w:cs="Times New Roman"/>
          <w:i w:val="0"/>
          <w:sz w:val="18"/>
          <w:szCs w:val="18"/>
        </w:rPr>
        <w:t xml:space="preserve">M. (1999). </w:t>
      </w:r>
      <w:r w:rsidR="008B41D3" w:rsidRPr="006865E4">
        <w:rPr>
          <w:rFonts w:cs="Times New Roman"/>
          <w:bCs/>
          <w:sz w:val="18"/>
          <w:szCs w:val="18"/>
        </w:rPr>
        <w:t>Ambiente urbano e circuito della sopravvivenza</w:t>
      </w:r>
      <w:r w:rsidR="008B41D3" w:rsidRPr="006865E4">
        <w:rPr>
          <w:rFonts w:cs="Times New Roman"/>
          <w:bCs/>
          <w:i w:val="0"/>
          <w:sz w:val="18"/>
          <w:szCs w:val="18"/>
        </w:rPr>
        <w:t>. Milano: FrancoAngeli.</w:t>
      </w:r>
    </w:p>
    <w:p w14:paraId="3F135D65" w14:textId="0D3E1514" w:rsidR="00BD21DF" w:rsidRPr="006865E4" w:rsidRDefault="008B41D3" w:rsidP="00F620A8">
      <w:pPr>
        <w:pStyle w:val="pidipagina"/>
        <w:ind w:left="284" w:hanging="284"/>
        <w:jc w:val="both"/>
        <w:rPr>
          <w:rFonts w:cs="Times New Roman"/>
          <w:i w:val="0"/>
          <w:sz w:val="18"/>
          <w:szCs w:val="18"/>
        </w:rPr>
      </w:pPr>
      <w:r w:rsidRPr="006865E4">
        <w:rPr>
          <w:rFonts w:cs="Times New Roman"/>
          <w:i w:val="0"/>
          <w:sz w:val="18"/>
          <w:szCs w:val="18"/>
        </w:rPr>
        <w:t>Bergamaschi M., De Luise D., Gagliardi A., a cura di (</w:t>
      </w:r>
      <w:r w:rsidR="00BD21DF" w:rsidRPr="006865E4">
        <w:rPr>
          <w:rFonts w:cs="Times New Roman"/>
          <w:i w:val="0"/>
          <w:sz w:val="18"/>
          <w:szCs w:val="18"/>
        </w:rPr>
        <w:t>2007</w:t>
      </w:r>
      <w:r w:rsidRPr="006865E4">
        <w:rPr>
          <w:rFonts w:cs="Times New Roman"/>
          <w:i w:val="0"/>
          <w:sz w:val="18"/>
          <w:szCs w:val="18"/>
        </w:rPr>
        <w:t xml:space="preserve">). </w:t>
      </w:r>
      <w:r w:rsidRPr="006865E4">
        <w:rPr>
          <w:rFonts w:cs="Times New Roman"/>
          <w:bCs/>
          <w:sz w:val="18"/>
          <w:szCs w:val="18"/>
        </w:rPr>
        <w:t>San Marcellino: operatori nel sociale in trasformazione</w:t>
      </w:r>
      <w:r w:rsidRPr="006865E4">
        <w:rPr>
          <w:rFonts w:cs="Times New Roman"/>
          <w:i w:val="0"/>
          <w:sz w:val="18"/>
          <w:szCs w:val="18"/>
        </w:rPr>
        <w:t xml:space="preserve">. </w:t>
      </w:r>
      <w:r w:rsidRPr="006865E4">
        <w:rPr>
          <w:rFonts w:cs="Times New Roman"/>
          <w:bCs/>
          <w:i w:val="0"/>
          <w:sz w:val="18"/>
          <w:szCs w:val="18"/>
        </w:rPr>
        <w:t>Milano: FrancoAngeli.</w:t>
      </w:r>
      <w:r w:rsidR="00BD21DF" w:rsidRPr="006865E4">
        <w:rPr>
          <w:rFonts w:cs="Times New Roman"/>
          <w:i w:val="0"/>
          <w:sz w:val="18"/>
          <w:szCs w:val="18"/>
        </w:rPr>
        <w:t> </w:t>
      </w:r>
    </w:p>
    <w:p w14:paraId="344288A0" w14:textId="0D3E87C5" w:rsidR="008B41D3" w:rsidRPr="006865E4" w:rsidRDefault="008B41D3" w:rsidP="008B41D3">
      <w:pPr>
        <w:pStyle w:val="pidipagina"/>
        <w:ind w:left="284" w:hanging="284"/>
        <w:jc w:val="both"/>
        <w:rPr>
          <w:rFonts w:cs="Times New Roman"/>
          <w:i w:val="0"/>
          <w:sz w:val="18"/>
          <w:szCs w:val="18"/>
        </w:rPr>
      </w:pPr>
      <w:r w:rsidRPr="006865E4">
        <w:rPr>
          <w:rFonts w:cs="Times New Roman"/>
          <w:i w:val="0"/>
          <w:sz w:val="18"/>
          <w:szCs w:val="18"/>
        </w:rPr>
        <w:t xml:space="preserve">Bergamaschi M., De Luise D., Gagliardi A., a cura di (2007). </w:t>
      </w:r>
      <w:r w:rsidRPr="006865E4">
        <w:rPr>
          <w:rFonts w:cs="Times New Roman"/>
          <w:bCs/>
          <w:sz w:val="18"/>
          <w:szCs w:val="18"/>
        </w:rPr>
        <w:t>San Marcellino: educazione al lavoro e territori</w:t>
      </w:r>
      <w:r w:rsidRPr="006865E4">
        <w:rPr>
          <w:rFonts w:cs="Times New Roman"/>
          <w:i w:val="0"/>
          <w:sz w:val="18"/>
          <w:szCs w:val="18"/>
        </w:rPr>
        <w:t xml:space="preserve">. </w:t>
      </w:r>
      <w:r w:rsidRPr="006865E4">
        <w:rPr>
          <w:rFonts w:cs="Times New Roman"/>
          <w:bCs/>
          <w:i w:val="0"/>
          <w:sz w:val="18"/>
          <w:szCs w:val="18"/>
        </w:rPr>
        <w:t>Milano: FrancoAngeli.</w:t>
      </w:r>
      <w:r w:rsidRPr="006865E4">
        <w:rPr>
          <w:rFonts w:cs="Times New Roman"/>
          <w:i w:val="0"/>
          <w:sz w:val="18"/>
          <w:szCs w:val="18"/>
        </w:rPr>
        <w:t> </w:t>
      </w:r>
    </w:p>
    <w:p w14:paraId="51D2B598" w14:textId="179D2D6A" w:rsidR="00BD21DF" w:rsidRPr="006865E4" w:rsidRDefault="00BD21DF" w:rsidP="00F620A8">
      <w:pPr>
        <w:pStyle w:val="pidipagina"/>
        <w:ind w:left="284" w:hanging="284"/>
        <w:jc w:val="both"/>
        <w:rPr>
          <w:rFonts w:cs="Times New Roman"/>
          <w:i w:val="0"/>
          <w:sz w:val="18"/>
          <w:szCs w:val="18"/>
        </w:rPr>
      </w:pPr>
      <w:r w:rsidRPr="006865E4">
        <w:rPr>
          <w:rFonts w:cs="Times New Roman"/>
          <w:i w:val="0"/>
          <w:sz w:val="18"/>
          <w:szCs w:val="18"/>
        </w:rPr>
        <w:t>Blokland</w:t>
      </w:r>
      <w:r w:rsidR="008B41D3" w:rsidRPr="006865E4">
        <w:rPr>
          <w:rFonts w:cs="Times New Roman"/>
          <w:i w:val="0"/>
          <w:sz w:val="18"/>
          <w:szCs w:val="18"/>
        </w:rPr>
        <w:t xml:space="preserve"> T.</w:t>
      </w:r>
      <w:r w:rsidRPr="006865E4">
        <w:rPr>
          <w:rFonts w:cs="Times New Roman"/>
          <w:i w:val="0"/>
          <w:sz w:val="18"/>
          <w:szCs w:val="18"/>
        </w:rPr>
        <w:t>, Savage</w:t>
      </w:r>
      <w:r w:rsidR="008B41D3" w:rsidRPr="006865E4">
        <w:rPr>
          <w:rFonts w:cs="Times New Roman"/>
          <w:i w:val="0"/>
          <w:sz w:val="18"/>
          <w:szCs w:val="18"/>
        </w:rPr>
        <w:t xml:space="preserve"> M.</w:t>
      </w:r>
      <w:r w:rsidRPr="006865E4">
        <w:rPr>
          <w:rFonts w:cs="Times New Roman"/>
          <w:i w:val="0"/>
          <w:sz w:val="18"/>
          <w:szCs w:val="18"/>
        </w:rPr>
        <w:t xml:space="preserve">, </w:t>
      </w:r>
      <w:r w:rsidR="008B41D3" w:rsidRPr="006865E4">
        <w:rPr>
          <w:rFonts w:cs="Times New Roman"/>
          <w:i w:val="0"/>
          <w:sz w:val="18"/>
          <w:szCs w:val="18"/>
        </w:rPr>
        <w:t>a cura di (</w:t>
      </w:r>
      <w:r w:rsidRPr="006865E4">
        <w:rPr>
          <w:rFonts w:cs="Times New Roman"/>
          <w:i w:val="0"/>
          <w:sz w:val="18"/>
          <w:szCs w:val="18"/>
        </w:rPr>
        <w:t>2008</w:t>
      </w:r>
      <w:r w:rsidR="008B41D3" w:rsidRPr="006865E4">
        <w:rPr>
          <w:rFonts w:cs="Times New Roman"/>
          <w:i w:val="0"/>
          <w:sz w:val="18"/>
          <w:szCs w:val="18"/>
        </w:rPr>
        <w:t xml:space="preserve">). </w:t>
      </w:r>
      <w:r w:rsidR="008B41D3" w:rsidRPr="006865E4">
        <w:rPr>
          <w:rFonts w:cs="Times New Roman"/>
          <w:sz w:val="18"/>
          <w:szCs w:val="18"/>
        </w:rPr>
        <w:t>Networked Urbanism: Social Capital in the City</w:t>
      </w:r>
      <w:r w:rsidR="008B41D3" w:rsidRPr="006865E4">
        <w:rPr>
          <w:rFonts w:cs="Times New Roman"/>
          <w:i w:val="0"/>
          <w:sz w:val="18"/>
          <w:szCs w:val="18"/>
        </w:rPr>
        <w:t xml:space="preserve">. </w:t>
      </w:r>
      <w:r w:rsidR="00021B30" w:rsidRPr="006865E4">
        <w:rPr>
          <w:rFonts w:cs="Times New Roman"/>
          <w:i w:val="0"/>
          <w:sz w:val="18"/>
          <w:szCs w:val="18"/>
        </w:rPr>
        <w:t>Aldershot: Ashgate.</w:t>
      </w:r>
    </w:p>
    <w:p w14:paraId="1B8D6069" w14:textId="6698C394" w:rsidR="00BD21DF" w:rsidRPr="006865E4" w:rsidRDefault="00BD21DF" w:rsidP="00F620A8">
      <w:pPr>
        <w:pStyle w:val="pidipagina"/>
        <w:ind w:left="284" w:hanging="284"/>
        <w:jc w:val="both"/>
        <w:rPr>
          <w:rFonts w:cs="Times New Roman"/>
          <w:sz w:val="18"/>
          <w:szCs w:val="18"/>
        </w:rPr>
      </w:pPr>
      <w:r w:rsidRPr="006865E4">
        <w:rPr>
          <w:rFonts w:cs="Times New Roman"/>
          <w:i w:val="0"/>
          <w:sz w:val="18"/>
          <w:szCs w:val="18"/>
        </w:rPr>
        <w:t>Briggs</w:t>
      </w:r>
      <w:r w:rsidR="00B34F22" w:rsidRPr="006865E4">
        <w:rPr>
          <w:rFonts w:cs="Times New Roman"/>
          <w:i w:val="0"/>
          <w:sz w:val="18"/>
          <w:szCs w:val="18"/>
        </w:rPr>
        <w:t xml:space="preserve"> X.</w:t>
      </w:r>
      <w:r w:rsidRPr="006865E4">
        <w:rPr>
          <w:rFonts w:cs="Times New Roman"/>
          <w:i w:val="0"/>
          <w:sz w:val="18"/>
          <w:szCs w:val="18"/>
        </w:rPr>
        <w:t xml:space="preserve"> </w:t>
      </w:r>
      <w:r w:rsidR="00B34F22" w:rsidRPr="006865E4">
        <w:rPr>
          <w:rFonts w:cs="Times New Roman"/>
          <w:i w:val="0"/>
          <w:sz w:val="18"/>
          <w:szCs w:val="18"/>
        </w:rPr>
        <w:t>(2005). Social capital and segregation in thee united States. In: Varady</w:t>
      </w:r>
      <w:r w:rsidRPr="006865E4">
        <w:rPr>
          <w:rFonts w:cs="Times New Roman"/>
          <w:i w:val="0"/>
          <w:sz w:val="18"/>
          <w:szCs w:val="18"/>
        </w:rPr>
        <w:t> </w:t>
      </w:r>
      <w:r w:rsidR="00B34F22" w:rsidRPr="006865E4">
        <w:rPr>
          <w:rFonts w:cs="Times New Roman"/>
          <w:i w:val="0"/>
          <w:sz w:val="18"/>
          <w:szCs w:val="18"/>
        </w:rPr>
        <w:t xml:space="preserve">D., editor, </w:t>
      </w:r>
      <w:r w:rsidR="00B34F22" w:rsidRPr="006865E4">
        <w:rPr>
          <w:rFonts w:cs="Times New Roman"/>
          <w:sz w:val="18"/>
          <w:szCs w:val="18"/>
        </w:rPr>
        <w:t>Desegregating the city</w:t>
      </w:r>
      <w:r w:rsidR="00B34F22" w:rsidRPr="006865E4">
        <w:rPr>
          <w:rFonts w:cs="Times New Roman"/>
          <w:i w:val="0"/>
          <w:sz w:val="18"/>
          <w:szCs w:val="18"/>
        </w:rPr>
        <w:t>. Albany : Suny Press.</w:t>
      </w:r>
    </w:p>
    <w:p w14:paraId="603FE26D" w14:textId="28155F6F" w:rsidR="00B34F22" w:rsidRPr="006865E4" w:rsidRDefault="00BD21DF" w:rsidP="00B34F22">
      <w:pPr>
        <w:pStyle w:val="pidipagina"/>
        <w:ind w:left="284" w:hanging="284"/>
        <w:jc w:val="both"/>
        <w:rPr>
          <w:rFonts w:cs="Times New Roman"/>
          <w:i w:val="0"/>
          <w:sz w:val="18"/>
          <w:szCs w:val="18"/>
        </w:rPr>
      </w:pPr>
      <w:r w:rsidRPr="006865E4">
        <w:rPr>
          <w:rFonts w:cs="Times New Roman"/>
          <w:i w:val="0"/>
          <w:sz w:val="18"/>
          <w:szCs w:val="18"/>
        </w:rPr>
        <w:t xml:space="preserve">Cordella </w:t>
      </w:r>
      <w:r w:rsidR="00B34F22" w:rsidRPr="006865E4">
        <w:rPr>
          <w:rFonts w:cs="Times New Roman"/>
          <w:i w:val="0"/>
          <w:sz w:val="18"/>
          <w:szCs w:val="18"/>
        </w:rPr>
        <w:t xml:space="preserve">G. (2009). Intrappolamenti. In: Torri R., Vitale T., a cura di, </w:t>
      </w:r>
      <w:r w:rsidR="00B34F22" w:rsidRPr="006865E4">
        <w:rPr>
          <w:rFonts w:cs="Times New Roman"/>
          <w:sz w:val="18"/>
          <w:szCs w:val="18"/>
        </w:rPr>
        <w:t>Ai margini dello sviluppo urbano. Uno studio su Quarto Oggiaro.</w:t>
      </w:r>
      <w:r w:rsidR="00B34F22" w:rsidRPr="006865E4">
        <w:rPr>
          <w:rFonts w:cs="Times New Roman"/>
          <w:i w:val="0"/>
          <w:sz w:val="18"/>
          <w:szCs w:val="18"/>
        </w:rPr>
        <w:t xml:space="preserve"> Milano: Bruno Mondadori.</w:t>
      </w:r>
    </w:p>
    <w:p w14:paraId="535F840E" w14:textId="7402768C" w:rsidR="00BD21DF" w:rsidRPr="006865E4" w:rsidRDefault="00BD21DF" w:rsidP="008B5E0A">
      <w:pPr>
        <w:pStyle w:val="pidipagina"/>
        <w:ind w:left="284" w:hanging="284"/>
        <w:jc w:val="both"/>
        <w:rPr>
          <w:rFonts w:cs="Times New Roman"/>
          <w:sz w:val="18"/>
          <w:szCs w:val="18"/>
        </w:rPr>
      </w:pPr>
      <w:r w:rsidRPr="006865E4">
        <w:rPr>
          <w:rFonts w:cs="Times New Roman"/>
          <w:i w:val="0"/>
          <w:sz w:val="18"/>
          <w:szCs w:val="18"/>
        </w:rPr>
        <w:t>de Leonardis</w:t>
      </w:r>
      <w:r w:rsidR="00B34F22" w:rsidRPr="006865E4">
        <w:rPr>
          <w:rFonts w:cs="Times New Roman"/>
          <w:i w:val="0"/>
          <w:sz w:val="18"/>
          <w:szCs w:val="18"/>
        </w:rPr>
        <w:t xml:space="preserve"> O.</w:t>
      </w:r>
      <w:r w:rsidRPr="006865E4">
        <w:rPr>
          <w:rFonts w:cs="Times New Roman"/>
          <w:i w:val="0"/>
          <w:sz w:val="18"/>
          <w:szCs w:val="18"/>
        </w:rPr>
        <w:t> (1997)</w:t>
      </w:r>
      <w:r w:rsidR="00B34F22" w:rsidRPr="006865E4">
        <w:rPr>
          <w:rFonts w:cs="Times New Roman"/>
          <w:i w:val="0"/>
          <w:sz w:val="18"/>
          <w:szCs w:val="18"/>
        </w:rPr>
        <w:t xml:space="preserve">. </w:t>
      </w:r>
      <w:r w:rsidRPr="006865E4">
        <w:rPr>
          <w:rFonts w:cs="Times New Roman"/>
          <w:i w:val="0"/>
          <w:sz w:val="18"/>
          <w:szCs w:val="18"/>
        </w:rPr>
        <w:t>Declino de</w:t>
      </w:r>
      <w:r w:rsidR="00B34F22" w:rsidRPr="006865E4">
        <w:rPr>
          <w:rFonts w:cs="Times New Roman"/>
          <w:i w:val="0"/>
          <w:sz w:val="18"/>
          <w:szCs w:val="18"/>
        </w:rPr>
        <w:t xml:space="preserve">lla sfera pubblica e privatismo. </w:t>
      </w:r>
      <w:r w:rsidRPr="006865E4">
        <w:rPr>
          <w:rFonts w:cs="Times New Roman"/>
          <w:sz w:val="18"/>
          <w:szCs w:val="18"/>
        </w:rPr>
        <w:t>Rassegna Italiana di Sociologia</w:t>
      </w:r>
      <w:r w:rsidRPr="006865E4">
        <w:rPr>
          <w:rFonts w:cs="Times New Roman"/>
          <w:i w:val="0"/>
          <w:sz w:val="18"/>
          <w:szCs w:val="18"/>
        </w:rPr>
        <w:t>, 2</w:t>
      </w:r>
      <w:r w:rsidR="00B34F22" w:rsidRPr="006865E4">
        <w:rPr>
          <w:rFonts w:cs="Times New Roman"/>
          <w:i w:val="0"/>
          <w:sz w:val="18"/>
          <w:szCs w:val="18"/>
        </w:rPr>
        <w:t xml:space="preserve">: </w:t>
      </w:r>
      <w:r w:rsidR="008B5E0A" w:rsidRPr="006865E4">
        <w:rPr>
          <w:rFonts w:cs="Times New Roman"/>
          <w:i w:val="0"/>
          <w:sz w:val="18"/>
          <w:szCs w:val="18"/>
        </w:rPr>
        <w:t>169-193</w:t>
      </w:r>
      <w:r w:rsidRPr="006865E4">
        <w:rPr>
          <w:rFonts w:cs="Times New Roman"/>
          <w:i w:val="0"/>
          <w:sz w:val="18"/>
          <w:szCs w:val="18"/>
        </w:rPr>
        <w:t>.</w:t>
      </w:r>
      <w:r w:rsidR="00997BE2" w:rsidRPr="006865E4">
        <w:rPr>
          <w:rFonts w:cs="Times New Roman"/>
          <w:i w:val="0"/>
          <w:sz w:val="18"/>
          <w:szCs w:val="18"/>
        </w:rPr>
        <w:t xml:space="preserve"> doi</w:t>
      </w:r>
      <w:r w:rsidR="008B5E0A" w:rsidRPr="006865E4">
        <w:rPr>
          <w:rFonts w:cs="Times New Roman"/>
          <w:i w:val="0"/>
          <w:sz w:val="18"/>
          <w:szCs w:val="18"/>
        </w:rPr>
        <w:t xml:space="preserve">: </w:t>
      </w:r>
      <w:r w:rsidR="00997BE2" w:rsidRPr="006865E4">
        <w:rPr>
          <w:rFonts w:cs="Times New Roman"/>
          <w:i w:val="0"/>
          <w:sz w:val="18"/>
          <w:szCs w:val="18"/>
        </w:rPr>
        <w:t>10.1423/2454</w:t>
      </w:r>
    </w:p>
    <w:p w14:paraId="1259F96F" w14:textId="52CECA3D" w:rsidR="00BD21DF" w:rsidRPr="006865E4" w:rsidRDefault="00BD21DF" w:rsidP="00F620A8">
      <w:pPr>
        <w:pStyle w:val="pidipagina"/>
        <w:ind w:left="284" w:hanging="284"/>
        <w:jc w:val="both"/>
        <w:rPr>
          <w:rFonts w:cs="Times New Roman"/>
          <w:i w:val="0"/>
          <w:sz w:val="18"/>
          <w:szCs w:val="18"/>
        </w:rPr>
      </w:pPr>
      <w:r w:rsidRPr="006865E4">
        <w:rPr>
          <w:rFonts w:cs="Times New Roman"/>
          <w:i w:val="0"/>
          <w:sz w:val="18"/>
          <w:szCs w:val="18"/>
        </w:rPr>
        <w:t>de Leonardis</w:t>
      </w:r>
      <w:r w:rsidR="00997BE2" w:rsidRPr="006865E4">
        <w:rPr>
          <w:rFonts w:cs="Times New Roman"/>
          <w:i w:val="0"/>
          <w:sz w:val="18"/>
          <w:szCs w:val="18"/>
        </w:rPr>
        <w:t xml:space="preserve"> O.</w:t>
      </w:r>
      <w:r w:rsidRPr="006865E4">
        <w:rPr>
          <w:rFonts w:cs="Times New Roman"/>
          <w:i w:val="0"/>
          <w:sz w:val="18"/>
          <w:szCs w:val="18"/>
        </w:rPr>
        <w:t>, Vitale</w:t>
      </w:r>
      <w:r w:rsidR="00997BE2" w:rsidRPr="006865E4">
        <w:rPr>
          <w:rFonts w:cs="Times New Roman"/>
          <w:i w:val="0"/>
          <w:sz w:val="18"/>
          <w:szCs w:val="18"/>
        </w:rPr>
        <w:t xml:space="preserve"> T.</w:t>
      </w:r>
      <w:r w:rsidRPr="006865E4">
        <w:rPr>
          <w:rFonts w:cs="Times New Roman"/>
          <w:i w:val="0"/>
          <w:sz w:val="18"/>
          <w:szCs w:val="18"/>
        </w:rPr>
        <w:t xml:space="preserve"> </w:t>
      </w:r>
      <w:r w:rsidR="00997BE2" w:rsidRPr="006865E4">
        <w:rPr>
          <w:rFonts w:cs="Times New Roman"/>
          <w:i w:val="0"/>
          <w:sz w:val="18"/>
          <w:szCs w:val="18"/>
        </w:rPr>
        <w:t>(</w:t>
      </w:r>
      <w:r w:rsidRPr="006865E4">
        <w:rPr>
          <w:rFonts w:cs="Times New Roman"/>
          <w:i w:val="0"/>
          <w:sz w:val="18"/>
          <w:szCs w:val="18"/>
        </w:rPr>
        <w:t>2001</w:t>
      </w:r>
      <w:r w:rsidR="00997BE2" w:rsidRPr="006865E4">
        <w:rPr>
          <w:rFonts w:cs="Times New Roman"/>
          <w:i w:val="0"/>
          <w:sz w:val="18"/>
          <w:szCs w:val="18"/>
        </w:rPr>
        <w:t xml:space="preserve">). Forme organizzative del terzo settore e qualità sociale. In: La Rosa M., a cura di, </w:t>
      </w:r>
      <w:r w:rsidR="00997BE2" w:rsidRPr="006865E4">
        <w:rPr>
          <w:rFonts w:cs="Times New Roman"/>
          <w:sz w:val="18"/>
          <w:szCs w:val="18"/>
        </w:rPr>
        <w:t>Le organizzazioni nel nuovo Welfare: l’approccio sociologico. Pubblico, privato sociale, cooperazione e non profit</w:t>
      </w:r>
      <w:r w:rsidR="00997BE2" w:rsidRPr="006865E4">
        <w:rPr>
          <w:rFonts w:cs="Times New Roman"/>
          <w:i w:val="0"/>
          <w:sz w:val="18"/>
          <w:szCs w:val="18"/>
        </w:rPr>
        <w:t xml:space="preserve">. Rimini: Maggioli. </w:t>
      </w:r>
    </w:p>
    <w:p w14:paraId="45C1CAF2" w14:textId="04477324" w:rsidR="00997BE2" w:rsidRPr="006865E4" w:rsidRDefault="00BD21DF" w:rsidP="00997BE2">
      <w:pPr>
        <w:pStyle w:val="pidipagina"/>
        <w:ind w:left="284" w:hanging="284"/>
        <w:jc w:val="both"/>
        <w:rPr>
          <w:rFonts w:cs="Times New Roman"/>
          <w:i w:val="0"/>
          <w:sz w:val="18"/>
          <w:szCs w:val="18"/>
        </w:rPr>
      </w:pPr>
      <w:r w:rsidRPr="006865E4">
        <w:rPr>
          <w:rFonts w:cs="Times New Roman"/>
          <w:i w:val="0"/>
          <w:sz w:val="18"/>
          <w:szCs w:val="18"/>
        </w:rPr>
        <w:t>Gielis</w:t>
      </w:r>
      <w:r w:rsidR="00997BE2" w:rsidRPr="006865E4">
        <w:rPr>
          <w:rFonts w:cs="Times New Roman"/>
          <w:i w:val="0"/>
          <w:sz w:val="18"/>
          <w:szCs w:val="18"/>
        </w:rPr>
        <w:t xml:space="preserve"> R. (</w:t>
      </w:r>
      <w:r w:rsidRPr="006865E4">
        <w:rPr>
          <w:rFonts w:cs="Times New Roman"/>
          <w:i w:val="0"/>
          <w:sz w:val="18"/>
          <w:szCs w:val="18"/>
        </w:rPr>
        <w:t>2009</w:t>
      </w:r>
      <w:r w:rsidR="00997BE2" w:rsidRPr="006865E4">
        <w:rPr>
          <w:rFonts w:cs="Times New Roman"/>
          <w:i w:val="0"/>
          <w:sz w:val="18"/>
          <w:szCs w:val="18"/>
        </w:rPr>
        <w:t>). A global sense of migrant places: towards a place perspective in the study of migrant transnationalism</w:t>
      </w:r>
      <w:r w:rsidR="00997BE2" w:rsidRPr="006865E4">
        <w:rPr>
          <w:rFonts w:cs="Times New Roman"/>
          <w:sz w:val="18"/>
          <w:szCs w:val="18"/>
        </w:rPr>
        <w:t xml:space="preserve">. Global Networks, </w:t>
      </w:r>
      <w:r w:rsidR="00997BE2" w:rsidRPr="006865E4">
        <w:rPr>
          <w:rFonts w:cs="Times New Roman"/>
          <w:i w:val="0"/>
          <w:sz w:val="18"/>
          <w:szCs w:val="18"/>
        </w:rPr>
        <w:t>2: 271-287. doi: DOI: 10.1111/j.1471-0374.2009.00254.x</w:t>
      </w:r>
    </w:p>
    <w:p w14:paraId="6FAB00F2" w14:textId="228F8D90" w:rsidR="00BD21DF" w:rsidRPr="006865E4" w:rsidRDefault="00BD21DF" w:rsidP="00F620A8">
      <w:pPr>
        <w:pStyle w:val="pidipagina"/>
        <w:ind w:left="284" w:hanging="284"/>
        <w:jc w:val="both"/>
        <w:rPr>
          <w:rFonts w:cs="Times New Roman"/>
          <w:i w:val="0"/>
          <w:sz w:val="18"/>
          <w:szCs w:val="18"/>
        </w:rPr>
      </w:pPr>
      <w:r w:rsidRPr="006865E4">
        <w:rPr>
          <w:rFonts w:cs="Times New Roman"/>
          <w:i w:val="0"/>
          <w:sz w:val="18"/>
          <w:szCs w:val="18"/>
        </w:rPr>
        <w:t>Grossetti</w:t>
      </w:r>
      <w:r w:rsidR="00997BE2" w:rsidRPr="006865E4">
        <w:rPr>
          <w:rFonts w:cs="Times New Roman"/>
          <w:i w:val="0"/>
          <w:sz w:val="18"/>
          <w:szCs w:val="18"/>
        </w:rPr>
        <w:t xml:space="preserve"> M.</w:t>
      </w:r>
      <w:r w:rsidRPr="006865E4">
        <w:rPr>
          <w:rFonts w:cs="Times New Roman"/>
          <w:i w:val="0"/>
          <w:sz w:val="18"/>
          <w:szCs w:val="18"/>
        </w:rPr>
        <w:t xml:space="preserve"> </w:t>
      </w:r>
      <w:r w:rsidR="00997BE2" w:rsidRPr="006865E4">
        <w:rPr>
          <w:rFonts w:cs="Times New Roman"/>
          <w:i w:val="0"/>
          <w:sz w:val="18"/>
          <w:szCs w:val="18"/>
        </w:rPr>
        <w:t xml:space="preserve">(2005). Where do social relations come from?: A study of personal networks in the Toulouse area of France. </w:t>
      </w:r>
      <w:r w:rsidR="00997BE2" w:rsidRPr="006865E4">
        <w:rPr>
          <w:rFonts w:cs="Times New Roman"/>
          <w:sz w:val="18"/>
          <w:szCs w:val="18"/>
        </w:rPr>
        <w:t>Social Networks</w:t>
      </w:r>
      <w:r w:rsidR="00997BE2" w:rsidRPr="006865E4">
        <w:rPr>
          <w:rFonts w:cs="Times New Roman"/>
          <w:i w:val="0"/>
          <w:sz w:val="18"/>
          <w:szCs w:val="18"/>
        </w:rPr>
        <w:t xml:space="preserve">, 4: 289-300. doi: </w:t>
      </w:r>
      <w:r w:rsidR="006865E4" w:rsidRPr="006865E4">
        <w:rPr>
          <w:rFonts w:cs="Times New Roman"/>
          <w:i w:val="0"/>
          <w:sz w:val="18"/>
          <w:szCs w:val="18"/>
        </w:rPr>
        <w:t>10.1016/j.socnet.2004.11.004</w:t>
      </w:r>
    </w:p>
    <w:p w14:paraId="0E504851" w14:textId="2A1D0858" w:rsidR="00BD21DF" w:rsidRPr="006865E4" w:rsidRDefault="00BD21DF" w:rsidP="00F620A8">
      <w:pPr>
        <w:pStyle w:val="pidipagina"/>
        <w:ind w:left="284" w:hanging="284"/>
        <w:jc w:val="both"/>
        <w:rPr>
          <w:rFonts w:cs="Times New Roman"/>
          <w:i w:val="0"/>
          <w:sz w:val="18"/>
          <w:szCs w:val="18"/>
        </w:rPr>
      </w:pPr>
      <w:r w:rsidRPr="006865E4">
        <w:rPr>
          <w:rFonts w:cs="Times New Roman"/>
          <w:i w:val="0"/>
          <w:sz w:val="18"/>
          <w:szCs w:val="18"/>
        </w:rPr>
        <w:t xml:space="preserve">Guidicini </w:t>
      </w:r>
      <w:r w:rsidR="006865E4" w:rsidRPr="006865E4">
        <w:rPr>
          <w:rFonts w:cs="Times New Roman"/>
          <w:i w:val="0"/>
          <w:sz w:val="18"/>
          <w:szCs w:val="18"/>
        </w:rPr>
        <w:t xml:space="preserve">P., </w:t>
      </w:r>
      <w:r w:rsidRPr="006865E4">
        <w:rPr>
          <w:rFonts w:cs="Times New Roman"/>
          <w:i w:val="0"/>
          <w:sz w:val="18"/>
          <w:szCs w:val="18"/>
        </w:rPr>
        <w:t xml:space="preserve">Pieretti </w:t>
      </w:r>
      <w:r w:rsidR="006865E4" w:rsidRPr="006865E4">
        <w:rPr>
          <w:rFonts w:cs="Times New Roman"/>
          <w:i w:val="0"/>
          <w:sz w:val="18"/>
          <w:szCs w:val="18"/>
        </w:rPr>
        <w:t>G.</w:t>
      </w:r>
      <w:r w:rsidR="006865E4">
        <w:rPr>
          <w:rFonts w:cs="Times New Roman"/>
          <w:i w:val="0"/>
          <w:sz w:val="18"/>
          <w:szCs w:val="18"/>
        </w:rPr>
        <w:t>, a cura di</w:t>
      </w:r>
      <w:r w:rsidR="006865E4" w:rsidRPr="006865E4">
        <w:rPr>
          <w:rFonts w:cs="Times New Roman"/>
          <w:i w:val="0"/>
          <w:sz w:val="18"/>
          <w:szCs w:val="18"/>
        </w:rPr>
        <w:t xml:space="preserve"> </w:t>
      </w:r>
      <w:r w:rsidRPr="006865E4">
        <w:rPr>
          <w:rFonts w:cs="Times New Roman"/>
          <w:i w:val="0"/>
          <w:sz w:val="18"/>
          <w:szCs w:val="18"/>
        </w:rPr>
        <w:t>(1998)</w:t>
      </w:r>
      <w:r w:rsidR="006865E4" w:rsidRPr="006865E4">
        <w:rPr>
          <w:rFonts w:cs="Times New Roman"/>
          <w:i w:val="0"/>
          <w:sz w:val="18"/>
          <w:szCs w:val="18"/>
        </w:rPr>
        <w:t xml:space="preserve">. </w:t>
      </w:r>
      <w:r w:rsidR="006865E4" w:rsidRPr="006865E4">
        <w:rPr>
          <w:rFonts w:cs="Times New Roman"/>
          <w:bCs/>
          <w:sz w:val="18"/>
          <w:szCs w:val="18"/>
        </w:rPr>
        <w:t>Città globale e città degli esclusi. Una esperienza di welfare mix nel settore delle emarginazioni gravi</w:t>
      </w:r>
      <w:r w:rsidR="006865E4" w:rsidRPr="006865E4">
        <w:rPr>
          <w:rFonts w:cs="Times New Roman"/>
          <w:bCs/>
          <w:i w:val="0"/>
          <w:sz w:val="18"/>
          <w:szCs w:val="18"/>
        </w:rPr>
        <w:t>. Milano: FrancoAngeli.</w:t>
      </w:r>
    </w:p>
    <w:p w14:paraId="69BBBAF4" w14:textId="4D327E18" w:rsidR="006865E4" w:rsidRPr="006865E4" w:rsidRDefault="00BD21DF" w:rsidP="006865E4">
      <w:pPr>
        <w:pStyle w:val="pidipagina"/>
        <w:ind w:left="284" w:hanging="284"/>
        <w:jc w:val="both"/>
        <w:rPr>
          <w:rFonts w:cs="Times New Roman"/>
          <w:i w:val="0"/>
          <w:sz w:val="18"/>
          <w:szCs w:val="18"/>
          <w:lang w:val="fr-FR"/>
        </w:rPr>
      </w:pPr>
      <w:r w:rsidRPr="006865E4">
        <w:rPr>
          <w:rFonts w:cs="Times New Roman"/>
          <w:i w:val="0"/>
          <w:sz w:val="18"/>
          <w:szCs w:val="18"/>
        </w:rPr>
        <w:t>Hall</w:t>
      </w:r>
      <w:r w:rsidR="006865E4">
        <w:rPr>
          <w:rFonts w:cs="Times New Roman"/>
          <w:i w:val="0"/>
          <w:sz w:val="18"/>
          <w:szCs w:val="18"/>
        </w:rPr>
        <w:t xml:space="preserve"> P.A. (</w:t>
      </w:r>
      <w:r w:rsidRPr="006865E4">
        <w:rPr>
          <w:rFonts w:cs="Times New Roman"/>
          <w:i w:val="0"/>
          <w:sz w:val="18"/>
          <w:szCs w:val="18"/>
        </w:rPr>
        <w:t>2007</w:t>
      </w:r>
      <w:r w:rsidR="006865E4">
        <w:rPr>
          <w:rFonts w:cs="Times New Roman"/>
          <w:i w:val="0"/>
          <w:sz w:val="18"/>
          <w:szCs w:val="18"/>
        </w:rPr>
        <w:t xml:space="preserve">). </w:t>
      </w:r>
      <w:r w:rsidR="006865E4" w:rsidRPr="006865E4">
        <w:rPr>
          <w:rFonts w:cs="Times New Roman"/>
          <w:i w:val="0"/>
          <w:sz w:val="18"/>
          <w:szCs w:val="18"/>
          <w:lang w:val="fr-FR"/>
        </w:rPr>
        <w:t>The Dilemmas of Contemporary Social Science</w:t>
      </w:r>
      <w:r w:rsidR="006865E4">
        <w:rPr>
          <w:rFonts w:cs="Times New Roman"/>
          <w:i w:val="0"/>
          <w:sz w:val="18"/>
          <w:szCs w:val="18"/>
          <w:lang w:val="fr-FR"/>
        </w:rPr>
        <w:t xml:space="preserve">. </w:t>
      </w:r>
      <w:r w:rsidR="006865E4">
        <w:rPr>
          <w:rFonts w:cs="Times New Roman"/>
          <w:sz w:val="18"/>
          <w:szCs w:val="18"/>
          <w:lang w:val="fr-FR"/>
        </w:rPr>
        <w:t>B</w:t>
      </w:r>
      <w:r w:rsidR="006865E4" w:rsidRPr="006865E4">
        <w:rPr>
          <w:rFonts w:cs="Times New Roman"/>
          <w:sz w:val="18"/>
          <w:szCs w:val="18"/>
          <w:lang w:val="fr-FR"/>
        </w:rPr>
        <w:t>oundary 2</w:t>
      </w:r>
      <w:r w:rsidR="006865E4">
        <w:rPr>
          <w:rFonts w:cs="Times New Roman"/>
          <w:i w:val="0"/>
          <w:sz w:val="18"/>
          <w:szCs w:val="18"/>
          <w:lang w:val="fr-FR"/>
        </w:rPr>
        <w:t>,</w:t>
      </w:r>
      <w:r w:rsidR="006865E4" w:rsidRPr="006865E4">
        <w:rPr>
          <w:rFonts w:cs="Times New Roman"/>
          <w:i w:val="0"/>
          <w:sz w:val="18"/>
          <w:szCs w:val="18"/>
          <w:lang w:val="fr-FR"/>
        </w:rPr>
        <w:t xml:space="preserve"> 3</w:t>
      </w:r>
      <w:r w:rsidR="006865E4">
        <w:rPr>
          <w:rFonts w:cs="Times New Roman"/>
          <w:i w:val="0"/>
          <w:sz w:val="18"/>
          <w:szCs w:val="18"/>
          <w:lang w:val="fr-FR"/>
        </w:rPr>
        <w:t>:</w:t>
      </w:r>
      <w:r w:rsidR="006865E4" w:rsidRPr="006865E4">
        <w:rPr>
          <w:rFonts w:cs="Times New Roman"/>
          <w:i w:val="0"/>
          <w:sz w:val="18"/>
          <w:szCs w:val="18"/>
          <w:lang w:val="fr-FR"/>
        </w:rPr>
        <w:t xml:space="preserve"> </w:t>
      </w:r>
      <w:r w:rsidR="006865E4">
        <w:rPr>
          <w:rFonts w:cs="Times New Roman"/>
          <w:i w:val="0"/>
          <w:sz w:val="18"/>
          <w:szCs w:val="18"/>
          <w:lang w:val="fr-FR"/>
        </w:rPr>
        <w:t xml:space="preserve">121-141. doi: </w:t>
      </w:r>
      <w:r w:rsidR="006865E4" w:rsidRPr="006865E4">
        <w:rPr>
          <w:rFonts w:cs="Times New Roman"/>
          <w:i w:val="0"/>
          <w:sz w:val="18"/>
          <w:szCs w:val="18"/>
          <w:lang w:val="fr-FR"/>
        </w:rPr>
        <w:t>10.1215/01903659-2007-018</w:t>
      </w:r>
    </w:p>
    <w:p w14:paraId="5CF0382D" w14:textId="643E217D" w:rsidR="00BD21DF" w:rsidRDefault="00BD21DF" w:rsidP="00F620A8">
      <w:pPr>
        <w:pStyle w:val="pidipagina"/>
        <w:ind w:left="284" w:hanging="284"/>
        <w:jc w:val="both"/>
        <w:rPr>
          <w:rFonts w:cs="Times New Roman"/>
          <w:i w:val="0"/>
          <w:sz w:val="18"/>
          <w:szCs w:val="18"/>
          <w:lang w:val="fr-FR"/>
        </w:rPr>
      </w:pPr>
      <w:r w:rsidRPr="006865E4">
        <w:rPr>
          <w:rFonts w:cs="Times New Roman"/>
          <w:i w:val="0"/>
          <w:sz w:val="18"/>
          <w:szCs w:val="18"/>
        </w:rPr>
        <w:t xml:space="preserve">Kazepov </w:t>
      </w:r>
      <w:r w:rsidR="006865E4">
        <w:rPr>
          <w:rFonts w:cs="Times New Roman"/>
          <w:i w:val="0"/>
          <w:sz w:val="18"/>
          <w:szCs w:val="18"/>
        </w:rPr>
        <w:t xml:space="preserve">Y. (1999). </w:t>
      </w:r>
      <w:r w:rsidR="006865E4" w:rsidRPr="006865E4">
        <w:rPr>
          <w:rFonts w:cs="Times New Roman"/>
          <w:i w:val="0"/>
          <w:sz w:val="18"/>
          <w:szCs w:val="18"/>
        </w:rPr>
        <w:t>At the Edge of Longitudinal Analysis. Welfare Institutions</w:t>
      </w:r>
      <w:r w:rsidR="006865E4">
        <w:rPr>
          <w:rFonts w:cs="Times New Roman"/>
          <w:i w:val="0"/>
          <w:sz w:val="18"/>
          <w:szCs w:val="18"/>
        </w:rPr>
        <w:t xml:space="preserve"> and Social Assistance Dynamics.</w:t>
      </w:r>
      <w:r w:rsidR="006865E4" w:rsidRPr="006865E4">
        <w:rPr>
          <w:rFonts w:cs="Times New Roman"/>
          <w:i w:val="0"/>
          <w:sz w:val="18"/>
          <w:szCs w:val="18"/>
        </w:rPr>
        <w:t xml:space="preserve"> </w:t>
      </w:r>
      <w:r w:rsidR="006865E4" w:rsidRPr="006865E4">
        <w:rPr>
          <w:rFonts w:cs="Times New Roman"/>
          <w:sz w:val="18"/>
          <w:szCs w:val="18"/>
        </w:rPr>
        <w:t>Quality &amp; Quantity</w:t>
      </w:r>
      <w:r w:rsidR="006865E4">
        <w:rPr>
          <w:rFonts w:cs="Times New Roman"/>
          <w:i w:val="0"/>
          <w:sz w:val="18"/>
          <w:szCs w:val="18"/>
        </w:rPr>
        <w:t>,</w:t>
      </w:r>
      <w:r w:rsidR="006865E4" w:rsidRPr="006865E4">
        <w:rPr>
          <w:rFonts w:cs="Times New Roman"/>
          <w:i w:val="0"/>
          <w:sz w:val="18"/>
          <w:szCs w:val="18"/>
        </w:rPr>
        <w:t xml:space="preserve"> 3</w:t>
      </w:r>
      <w:r w:rsidR="006865E4">
        <w:rPr>
          <w:rFonts w:cs="Times New Roman"/>
          <w:i w:val="0"/>
          <w:sz w:val="18"/>
          <w:szCs w:val="18"/>
        </w:rPr>
        <w:t>:</w:t>
      </w:r>
      <w:r w:rsidR="006865E4" w:rsidRPr="006865E4">
        <w:rPr>
          <w:rFonts w:cs="Times New Roman"/>
          <w:i w:val="0"/>
          <w:sz w:val="18"/>
          <w:szCs w:val="18"/>
        </w:rPr>
        <w:t xml:space="preserve"> 305-322.</w:t>
      </w:r>
      <w:r w:rsidR="006865E4">
        <w:rPr>
          <w:rFonts w:cs="Times New Roman"/>
          <w:i w:val="0"/>
          <w:sz w:val="18"/>
          <w:szCs w:val="18"/>
        </w:rPr>
        <w:t xml:space="preserve"> doi: </w:t>
      </w:r>
      <w:r w:rsidR="006865E4" w:rsidRPr="006865E4">
        <w:rPr>
          <w:rFonts w:cs="Times New Roman"/>
          <w:i w:val="0"/>
          <w:sz w:val="18"/>
          <w:szCs w:val="18"/>
          <w:lang w:val="fr-FR"/>
        </w:rPr>
        <w:t>10.1023/A:1004652905123</w:t>
      </w:r>
    </w:p>
    <w:p w14:paraId="5E261BEE" w14:textId="770A7131" w:rsidR="00696B88" w:rsidRPr="006865E4" w:rsidRDefault="00696B88" w:rsidP="00F620A8">
      <w:pPr>
        <w:pStyle w:val="pidipagina"/>
        <w:ind w:left="284" w:hanging="284"/>
        <w:jc w:val="both"/>
        <w:rPr>
          <w:rFonts w:cs="Times New Roman"/>
          <w:i w:val="0"/>
          <w:sz w:val="18"/>
          <w:szCs w:val="18"/>
        </w:rPr>
      </w:pPr>
      <w:r w:rsidRPr="00696B88">
        <w:rPr>
          <w:rFonts w:cs="Times New Roman"/>
          <w:i w:val="0"/>
          <w:sz w:val="18"/>
          <w:szCs w:val="18"/>
        </w:rPr>
        <w:t>Kazepov Y. (2001). The law and the poor: institutional support and economic need in Italy. In: Kjønstad A., Robson P., a cura di, Poverty and the Law, Vol. 2. Oxford: Hart Publishing.</w:t>
      </w:r>
    </w:p>
    <w:p w14:paraId="06A7F56F" w14:textId="7CEAC721" w:rsidR="00BD21DF" w:rsidRPr="00863942" w:rsidRDefault="00BD21DF" w:rsidP="00F620A8">
      <w:pPr>
        <w:pStyle w:val="pidipagina"/>
        <w:ind w:left="284" w:hanging="284"/>
        <w:jc w:val="both"/>
        <w:rPr>
          <w:rFonts w:cs="Times New Roman"/>
          <w:i w:val="0"/>
          <w:sz w:val="18"/>
          <w:szCs w:val="18"/>
        </w:rPr>
      </w:pPr>
      <w:r w:rsidRPr="006865E4">
        <w:rPr>
          <w:rFonts w:cs="Times New Roman"/>
          <w:i w:val="0"/>
          <w:sz w:val="18"/>
          <w:szCs w:val="18"/>
        </w:rPr>
        <w:t>Lagrange</w:t>
      </w:r>
      <w:r w:rsidR="006865E4">
        <w:rPr>
          <w:rFonts w:cs="Times New Roman"/>
          <w:i w:val="0"/>
          <w:sz w:val="18"/>
          <w:szCs w:val="18"/>
        </w:rPr>
        <w:t xml:space="preserve"> H.</w:t>
      </w:r>
      <w:r w:rsidRPr="006865E4">
        <w:rPr>
          <w:rFonts w:cs="Times New Roman"/>
          <w:i w:val="0"/>
          <w:sz w:val="18"/>
          <w:szCs w:val="18"/>
        </w:rPr>
        <w:t xml:space="preserve"> </w:t>
      </w:r>
      <w:r w:rsidR="006865E4">
        <w:rPr>
          <w:rFonts w:cs="Times New Roman"/>
          <w:i w:val="0"/>
          <w:sz w:val="18"/>
          <w:szCs w:val="18"/>
        </w:rPr>
        <w:t xml:space="preserve">(2010). </w:t>
      </w:r>
      <w:r w:rsidR="00863942">
        <w:rPr>
          <w:rFonts w:cs="Times New Roman"/>
          <w:sz w:val="18"/>
          <w:szCs w:val="18"/>
        </w:rPr>
        <w:t>Le déni des cultures</w:t>
      </w:r>
      <w:r w:rsidR="00863942">
        <w:rPr>
          <w:rFonts w:cs="Times New Roman"/>
          <w:i w:val="0"/>
          <w:sz w:val="18"/>
          <w:szCs w:val="18"/>
        </w:rPr>
        <w:t>. Paris: Seuil.</w:t>
      </w:r>
    </w:p>
    <w:p w14:paraId="625D2561" w14:textId="07227776" w:rsidR="00863942" w:rsidRPr="00863942" w:rsidRDefault="00BD21DF" w:rsidP="00863942">
      <w:pPr>
        <w:pStyle w:val="pidipagina"/>
        <w:ind w:left="284" w:hanging="284"/>
        <w:jc w:val="both"/>
        <w:rPr>
          <w:rFonts w:cs="Times New Roman"/>
          <w:i w:val="0"/>
          <w:sz w:val="18"/>
          <w:szCs w:val="18"/>
          <w:lang w:val="fr-FR"/>
        </w:rPr>
      </w:pPr>
      <w:r w:rsidRPr="006865E4">
        <w:rPr>
          <w:rFonts w:cs="Times New Roman"/>
          <w:i w:val="0"/>
          <w:sz w:val="18"/>
          <w:szCs w:val="18"/>
        </w:rPr>
        <w:t>Massey</w:t>
      </w:r>
      <w:r w:rsidR="00863942">
        <w:rPr>
          <w:rFonts w:cs="Times New Roman"/>
          <w:i w:val="0"/>
          <w:sz w:val="18"/>
          <w:szCs w:val="18"/>
        </w:rPr>
        <w:t xml:space="preserve"> D.</w:t>
      </w:r>
      <w:r w:rsidRPr="006865E4">
        <w:rPr>
          <w:rFonts w:cs="Times New Roman"/>
          <w:i w:val="0"/>
          <w:sz w:val="18"/>
          <w:szCs w:val="18"/>
        </w:rPr>
        <w:t xml:space="preserve"> </w:t>
      </w:r>
      <w:r w:rsidR="00863942">
        <w:rPr>
          <w:rFonts w:cs="Times New Roman"/>
          <w:i w:val="0"/>
          <w:sz w:val="18"/>
          <w:szCs w:val="18"/>
        </w:rPr>
        <w:t>(</w:t>
      </w:r>
      <w:r w:rsidRPr="006865E4">
        <w:rPr>
          <w:rFonts w:cs="Times New Roman"/>
          <w:i w:val="0"/>
          <w:sz w:val="18"/>
          <w:szCs w:val="18"/>
        </w:rPr>
        <w:t>2005</w:t>
      </w:r>
      <w:r w:rsidR="00863942">
        <w:rPr>
          <w:rFonts w:cs="Times New Roman"/>
          <w:i w:val="0"/>
          <w:sz w:val="18"/>
          <w:szCs w:val="18"/>
        </w:rPr>
        <w:t xml:space="preserve">). </w:t>
      </w:r>
      <w:r w:rsidR="00863942" w:rsidRPr="00863942">
        <w:rPr>
          <w:rFonts w:cs="Times New Roman"/>
          <w:sz w:val="18"/>
          <w:szCs w:val="18"/>
          <w:lang w:val="fr-FR"/>
        </w:rPr>
        <w:t xml:space="preserve">For Space. </w:t>
      </w:r>
      <w:r w:rsidR="00863942" w:rsidRPr="00863942">
        <w:rPr>
          <w:rFonts w:cs="Times New Roman"/>
          <w:i w:val="0"/>
          <w:sz w:val="18"/>
          <w:szCs w:val="18"/>
          <w:lang w:val="fr-FR"/>
        </w:rPr>
        <w:t>London: Sage.</w:t>
      </w:r>
    </w:p>
    <w:p w14:paraId="571486E8" w14:textId="009ADD6A" w:rsidR="00BD21DF" w:rsidRPr="00863942" w:rsidRDefault="00BD21DF" w:rsidP="00F620A8">
      <w:pPr>
        <w:pStyle w:val="pidipagina"/>
        <w:ind w:left="284" w:hanging="284"/>
        <w:jc w:val="both"/>
        <w:rPr>
          <w:rFonts w:cs="Times New Roman"/>
          <w:i w:val="0"/>
          <w:sz w:val="18"/>
          <w:szCs w:val="18"/>
        </w:rPr>
      </w:pPr>
      <w:r w:rsidRPr="006865E4">
        <w:rPr>
          <w:rFonts w:cs="Times New Roman"/>
          <w:i w:val="0"/>
          <w:sz w:val="18"/>
          <w:szCs w:val="18"/>
        </w:rPr>
        <w:t>McPherson</w:t>
      </w:r>
      <w:r w:rsidR="00863942">
        <w:rPr>
          <w:rFonts w:cs="Times New Roman"/>
          <w:i w:val="0"/>
          <w:sz w:val="18"/>
          <w:szCs w:val="18"/>
        </w:rPr>
        <w:t xml:space="preserve"> M.</w:t>
      </w:r>
      <w:r w:rsidRPr="006865E4">
        <w:rPr>
          <w:rFonts w:cs="Times New Roman"/>
          <w:i w:val="0"/>
          <w:sz w:val="18"/>
          <w:szCs w:val="18"/>
        </w:rPr>
        <w:t xml:space="preserve">, </w:t>
      </w:r>
      <w:r w:rsidR="00863942">
        <w:rPr>
          <w:rFonts w:cs="Times New Roman"/>
          <w:i w:val="0"/>
          <w:sz w:val="18"/>
          <w:szCs w:val="18"/>
        </w:rPr>
        <w:t>Smith-Lovin L., Cook J. (</w:t>
      </w:r>
      <w:r w:rsidRPr="006865E4">
        <w:rPr>
          <w:rFonts w:cs="Times New Roman"/>
          <w:i w:val="0"/>
          <w:sz w:val="18"/>
          <w:szCs w:val="18"/>
        </w:rPr>
        <w:t>2001</w:t>
      </w:r>
      <w:r w:rsidR="00863942">
        <w:rPr>
          <w:rFonts w:cs="Times New Roman"/>
          <w:i w:val="0"/>
          <w:sz w:val="18"/>
          <w:szCs w:val="18"/>
        </w:rPr>
        <w:t xml:space="preserve">). Birds of feather: homophily in social networks. </w:t>
      </w:r>
      <w:r w:rsidR="00863942">
        <w:rPr>
          <w:rFonts w:cs="Times New Roman"/>
          <w:sz w:val="18"/>
          <w:szCs w:val="18"/>
        </w:rPr>
        <w:t>Annual Review of Sociology</w:t>
      </w:r>
      <w:r w:rsidR="00863942">
        <w:rPr>
          <w:rFonts w:cs="Times New Roman"/>
          <w:i w:val="0"/>
          <w:sz w:val="18"/>
          <w:szCs w:val="18"/>
        </w:rPr>
        <w:t xml:space="preserve">, 27: 415-444. doi: </w:t>
      </w:r>
      <w:r w:rsidR="00863942" w:rsidRPr="00863942">
        <w:rPr>
          <w:rFonts w:cs="Times New Roman"/>
          <w:i w:val="0"/>
          <w:sz w:val="18"/>
          <w:szCs w:val="18"/>
          <w:lang w:val="fr-FR"/>
        </w:rPr>
        <w:t>10.1146/annurev.soc.27.1.415</w:t>
      </w:r>
    </w:p>
    <w:p w14:paraId="4B247039" w14:textId="2E0C77F2" w:rsidR="00863942" w:rsidRPr="00863942" w:rsidRDefault="00BD21DF" w:rsidP="00863942">
      <w:pPr>
        <w:pStyle w:val="pidipagina"/>
        <w:ind w:left="284" w:hanging="284"/>
        <w:jc w:val="both"/>
        <w:rPr>
          <w:rFonts w:cs="Times New Roman"/>
          <w:i w:val="0"/>
          <w:sz w:val="18"/>
          <w:szCs w:val="18"/>
          <w:lang w:val="fr-FR"/>
        </w:rPr>
      </w:pPr>
      <w:r w:rsidRPr="006865E4">
        <w:rPr>
          <w:rFonts w:cs="Times New Roman"/>
          <w:i w:val="0"/>
          <w:sz w:val="18"/>
          <w:szCs w:val="18"/>
        </w:rPr>
        <w:t xml:space="preserve">Mingione </w:t>
      </w:r>
      <w:r w:rsidR="00863942">
        <w:rPr>
          <w:rFonts w:cs="Times New Roman"/>
          <w:i w:val="0"/>
          <w:sz w:val="18"/>
          <w:szCs w:val="18"/>
        </w:rPr>
        <w:t xml:space="preserve">E., a cura di </w:t>
      </w:r>
      <w:r w:rsidRPr="006865E4">
        <w:rPr>
          <w:rFonts w:cs="Times New Roman"/>
          <w:i w:val="0"/>
          <w:sz w:val="18"/>
          <w:szCs w:val="18"/>
        </w:rPr>
        <w:t>(1996). </w:t>
      </w:r>
      <w:r w:rsidR="00863942" w:rsidRPr="00863942">
        <w:rPr>
          <w:rFonts w:cs="Times New Roman"/>
          <w:sz w:val="18"/>
          <w:szCs w:val="18"/>
          <w:lang w:val="fr-FR"/>
        </w:rPr>
        <w:t>Urban Poverty and the Underclass. A Reader</w:t>
      </w:r>
      <w:r w:rsidR="00863942">
        <w:rPr>
          <w:rFonts w:cs="Times New Roman"/>
          <w:sz w:val="18"/>
          <w:szCs w:val="18"/>
          <w:lang w:val="fr-FR"/>
        </w:rPr>
        <w:t xml:space="preserve">. </w:t>
      </w:r>
      <w:r w:rsidR="00863942" w:rsidRPr="00863942">
        <w:rPr>
          <w:rFonts w:cs="Times New Roman"/>
          <w:i w:val="0"/>
          <w:sz w:val="18"/>
          <w:szCs w:val="18"/>
          <w:lang w:val="fr-FR"/>
        </w:rPr>
        <w:t>Oxford</w:t>
      </w:r>
      <w:r w:rsidR="00863942">
        <w:rPr>
          <w:rFonts w:cs="Times New Roman"/>
          <w:i w:val="0"/>
          <w:sz w:val="18"/>
          <w:szCs w:val="18"/>
          <w:lang w:val="fr-FR"/>
        </w:rPr>
        <w:t>:</w:t>
      </w:r>
      <w:r w:rsidR="00863942" w:rsidRPr="00863942">
        <w:rPr>
          <w:rFonts w:cs="Times New Roman"/>
          <w:i w:val="0"/>
          <w:sz w:val="18"/>
          <w:szCs w:val="18"/>
          <w:lang w:val="fr-FR"/>
        </w:rPr>
        <w:t xml:space="preserve"> Blackwell.</w:t>
      </w:r>
    </w:p>
    <w:p w14:paraId="683E2FD0" w14:textId="77777777" w:rsidR="00863942" w:rsidRDefault="00BD21DF" w:rsidP="00F620A8">
      <w:pPr>
        <w:pStyle w:val="pidipagina"/>
        <w:ind w:left="284" w:hanging="284"/>
        <w:jc w:val="both"/>
        <w:rPr>
          <w:rFonts w:cs="Times New Roman"/>
          <w:i w:val="0"/>
          <w:sz w:val="18"/>
          <w:szCs w:val="18"/>
        </w:rPr>
      </w:pPr>
      <w:r w:rsidRPr="006865E4">
        <w:rPr>
          <w:rFonts w:cs="Times New Roman"/>
          <w:i w:val="0"/>
          <w:sz w:val="18"/>
          <w:szCs w:val="18"/>
        </w:rPr>
        <w:t>Morlicchio</w:t>
      </w:r>
      <w:r w:rsidR="00863942">
        <w:rPr>
          <w:rFonts w:cs="Times New Roman"/>
          <w:i w:val="0"/>
          <w:sz w:val="18"/>
          <w:szCs w:val="18"/>
        </w:rPr>
        <w:t xml:space="preserve"> E.</w:t>
      </w:r>
      <w:r w:rsidRPr="006865E4">
        <w:rPr>
          <w:rFonts w:cs="Times New Roman"/>
          <w:i w:val="0"/>
          <w:sz w:val="18"/>
          <w:szCs w:val="18"/>
        </w:rPr>
        <w:t xml:space="preserve"> </w:t>
      </w:r>
      <w:r w:rsidR="00863942">
        <w:rPr>
          <w:rFonts w:cs="Times New Roman"/>
          <w:i w:val="0"/>
          <w:sz w:val="18"/>
          <w:szCs w:val="18"/>
        </w:rPr>
        <w:t>(2012).</w:t>
      </w:r>
      <w:r w:rsidRPr="006865E4">
        <w:rPr>
          <w:rFonts w:cs="Times New Roman"/>
          <w:i w:val="0"/>
          <w:sz w:val="18"/>
          <w:szCs w:val="18"/>
        </w:rPr>
        <w:t> </w:t>
      </w:r>
      <w:r w:rsidRPr="00863942">
        <w:rPr>
          <w:rFonts w:cs="Times New Roman"/>
          <w:sz w:val="18"/>
          <w:szCs w:val="18"/>
        </w:rPr>
        <w:t>Sociologia della povertà</w:t>
      </w:r>
      <w:r w:rsidR="00863942">
        <w:rPr>
          <w:rFonts w:cs="Times New Roman"/>
          <w:i w:val="0"/>
          <w:sz w:val="18"/>
          <w:szCs w:val="18"/>
        </w:rPr>
        <w:t>. Bologna: il Mulino.</w:t>
      </w:r>
    </w:p>
    <w:p w14:paraId="061546CA" w14:textId="25F052D6" w:rsidR="00BD21DF" w:rsidRPr="00863942" w:rsidRDefault="00BD21DF" w:rsidP="00F620A8">
      <w:pPr>
        <w:pStyle w:val="pidipagina"/>
        <w:ind w:left="284" w:hanging="284"/>
        <w:jc w:val="both"/>
        <w:rPr>
          <w:rFonts w:cs="Times New Roman"/>
          <w:i w:val="0"/>
          <w:sz w:val="18"/>
          <w:szCs w:val="18"/>
        </w:rPr>
      </w:pPr>
      <w:r w:rsidRPr="006865E4">
        <w:rPr>
          <w:rFonts w:cs="Times New Roman"/>
          <w:i w:val="0"/>
          <w:sz w:val="18"/>
          <w:szCs w:val="18"/>
        </w:rPr>
        <w:t xml:space="preserve">Negri </w:t>
      </w:r>
      <w:r w:rsidR="00863942">
        <w:rPr>
          <w:rFonts w:cs="Times New Roman"/>
          <w:i w:val="0"/>
          <w:sz w:val="18"/>
          <w:szCs w:val="18"/>
        </w:rPr>
        <w:t>N. (1993). L'analisi della rete dei disagi.</w:t>
      </w:r>
      <w:r w:rsidR="00863942" w:rsidRPr="00863942">
        <w:rPr>
          <w:rFonts w:cs="Times New Roman"/>
          <w:i w:val="0"/>
          <w:sz w:val="18"/>
          <w:szCs w:val="18"/>
        </w:rPr>
        <w:t xml:space="preserve"> </w:t>
      </w:r>
      <w:r w:rsidR="00863942">
        <w:rPr>
          <w:rFonts w:cs="Times New Roman"/>
          <w:i w:val="0"/>
          <w:sz w:val="18"/>
          <w:szCs w:val="18"/>
        </w:rPr>
        <w:t>I</w:t>
      </w:r>
      <w:r w:rsidR="00863942" w:rsidRPr="00863942">
        <w:rPr>
          <w:rFonts w:cs="Times New Roman"/>
          <w:i w:val="0"/>
          <w:sz w:val="18"/>
          <w:szCs w:val="18"/>
        </w:rPr>
        <w:t>n</w:t>
      </w:r>
      <w:r w:rsidR="00863942">
        <w:rPr>
          <w:rFonts w:cs="Times New Roman"/>
          <w:i w:val="0"/>
          <w:sz w:val="18"/>
          <w:szCs w:val="18"/>
        </w:rPr>
        <w:t>:</w:t>
      </w:r>
      <w:r w:rsidR="00863942" w:rsidRPr="00863942">
        <w:rPr>
          <w:rFonts w:cs="Times New Roman"/>
          <w:i w:val="0"/>
          <w:sz w:val="18"/>
          <w:szCs w:val="18"/>
        </w:rPr>
        <w:t xml:space="preserve"> </w:t>
      </w:r>
      <w:r w:rsidR="00863942">
        <w:rPr>
          <w:rFonts w:cs="Times New Roman"/>
          <w:i w:val="0"/>
          <w:sz w:val="18"/>
          <w:szCs w:val="18"/>
        </w:rPr>
        <w:t xml:space="preserve">Guidicini P., Pieretti G., a cura di, </w:t>
      </w:r>
      <w:r w:rsidR="00863942" w:rsidRPr="00863942">
        <w:rPr>
          <w:rFonts w:cs="Times New Roman"/>
          <w:bCs/>
          <w:sz w:val="18"/>
          <w:szCs w:val="18"/>
        </w:rPr>
        <w:t>Le residualità come valore. Povertà urbane e dignità umana</w:t>
      </w:r>
      <w:r w:rsidR="00863942">
        <w:rPr>
          <w:rFonts w:cs="Times New Roman"/>
          <w:bCs/>
          <w:i w:val="0"/>
          <w:sz w:val="18"/>
          <w:szCs w:val="18"/>
        </w:rPr>
        <w:t>. Milano: FrancoAngeli.</w:t>
      </w:r>
    </w:p>
    <w:p w14:paraId="794957F2" w14:textId="211DE015" w:rsidR="00BD21DF" w:rsidRPr="006865E4" w:rsidRDefault="00BD21DF" w:rsidP="00F620A8">
      <w:pPr>
        <w:pStyle w:val="pidipagina"/>
        <w:ind w:left="284" w:hanging="284"/>
        <w:jc w:val="both"/>
        <w:rPr>
          <w:rFonts w:cs="Times New Roman"/>
          <w:i w:val="0"/>
          <w:sz w:val="18"/>
          <w:szCs w:val="18"/>
        </w:rPr>
      </w:pPr>
      <w:r w:rsidRPr="006865E4">
        <w:rPr>
          <w:rFonts w:cs="Times New Roman"/>
          <w:i w:val="0"/>
          <w:sz w:val="18"/>
          <w:szCs w:val="18"/>
        </w:rPr>
        <w:t>Negri</w:t>
      </w:r>
      <w:r w:rsidR="00863942">
        <w:rPr>
          <w:rFonts w:cs="Times New Roman"/>
          <w:i w:val="0"/>
          <w:sz w:val="18"/>
          <w:szCs w:val="18"/>
        </w:rPr>
        <w:t xml:space="preserve"> N.</w:t>
      </w:r>
      <w:r w:rsidRPr="006865E4">
        <w:rPr>
          <w:rFonts w:cs="Times New Roman"/>
          <w:i w:val="0"/>
          <w:sz w:val="18"/>
          <w:szCs w:val="18"/>
        </w:rPr>
        <w:t>, Saraceno</w:t>
      </w:r>
      <w:r w:rsidR="00863942">
        <w:rPr>
          <w:rFonts w:cs="Times New Roman"/>
          <w:i w:val="0"/>
          <w:sz w:val="18"/>
          <w:szCs w:val="18"/>
        </w:rPr>
        <w:t xml:space="preserve"> C.</w:t>
      </w:r>
      <w:r w:rsidRPr="006865E4">
        <w:rPr>
          <w:rFonts w:cs="Times New Roman"/>
          <w:i w:val="0"/>
          <w:sz w:val="18"/>
          <w:szCs w:val="18"/>
        </w:rPr>
        <w:t xml:space="preserve">, </w:t>
      </w:r>
      <w:r w:rsidR="00863942">
        <w:rPr>
          <w:rFonts w:cs="Times New Roman"/>
          <w:i w:val="0"/>
          <w:sz w:val="18"/>
          <w:szCs w:val="18"/>
        </w:rPr>
        <w:t>a cura di (</w:t>
      </w:r>
      <w:r w:rsidRPr="006865E4">
        <w:rPr>
          <w:rFonts w:cs="Times New Roman"/>
          <w:i w:val="0"/>
          <w:sz w:val="18"/>
          <w:szCs w:val="18"/>
        </w:rPr>
        <w:t>1</w:t>
      </w:r>
      <w:r w:rsidR="00863942">
        <w:rPr>
          <w:rFonts w:cs="Times New Roman"/>
          <w:i w:val="0"/>
          <w:sz w:val="18"/>
          <w:szCs w:val="18"/>
        </w:rPr>
        <w:t xml:space="preserve">996). </w:t>
      </w:r>
      <w:r w:rsidR="00863942" w:rsidRPr="00863942">
        <w:rPr>
          <w:rFonts w:cs="Times New Roman"/>
          <w:sz w:val="18"/>
          <w:szCs w:val="18"/>
        </w:rPr>
        <w:t>Le politiche contro la povertà in Italia</w:t>
      </w:r>
      <w:r w:rsidR="00863942">
        <w:rPr>
          <w:rFonts w:cs="Times New Roman"/>
          <w:i w:val="0"/>
          <w:sz w:val="18"/>
          <w:szCs w:val="18"/>
        </w:rPr>
        <w:t>. Bologna: il Mulino.</w:t>
      </w:r>
    </w:p>
    <w:p w14:paraId="0DBFD155" w14:textId="580FDC06" w:rsidR="00BD21DF" w:rsidRPr="00A016F7" w:rsidRDefault="00863942" w:rsidP="00F620A8">
      <w:pPr>
        <w:pStyle w:val="pidipagina"/>
        <w:ind w:left="284" w:hanging="284"/>
        <w:jc w:val="both"/>
        <w:rPr>
          <w:rFonts w:cs="Times New Roman"/>
          <w:i w:val="0"/>
          <w:sz w:val="18"/>
          <w:szCs w:val="18"/>
        </w:rPr>
      </w:pPr>
      <w:r>
        <w:rPr>
          <w:rFonts w:cs="Times New Roman"/>
          <w:i w:val="0"/>
          <w:sz w:val="18"/>
          <w:szCs w:val="18"/>
        </w:rPr>
        <w:t>Oberti M.</w:t>
      </w:r>
      <w:r w:rsidR="00BD21DF" w:rsidRPr="006865E4">
        <w:rPr>
          <w:rFonts w:cs="Times New Roman"/>
          <w:i w:val="0"/>
          <w:sz w:val="18"/>
          <w:szCs w:val="18"/>
        </w:rPr>
        <w:t xml:space="preserve"> </w:t>
      </w:r>
      <w:r>
        <w:rPr>
          <w:rFonts w:cs="Times New Roman"/>
          <w:i w:val="0"/>
          <w:sz w:val="18"/>
          <w:szCs w:val="18"/>
        </w:rPr>
        <w:t>(</w:t>
      </w:r>
      <w:r w:rsidR="00BD21DF" w:rsidRPr="006865E4">
        <w:rPr>
          <w:rFonts w:cs="Times New Roman"/>
          <w:i w:val="0"/>
          <w:sz w:val="18"/>
          <w:szCs w:val="18"/>
        </w:rPr>
        <w:t>2000</w:t>
      </w:r>
      <w:r>
        <w:rPr>
          <w:rFonts w:cs="Times New Roman"/>
          <w:i w:val="0"/>
          <w:sz w:val="18"/>
          <w:szCs w:val="18"/>
        </w:rPr>
        <w:t>)</w:t>
      </w:r>
      <w:r w:rsidR="00A016F7">
        <w:rPr>
          <w:rFonts w:cs="Times New Roman"/>
          <w:i w:val="0"/>
          <w:sz w:val="18"/>
          <w:szCs w:val="18"/>
        </w:rPr>
        <w:t xml:space="preserve">. </w:t>
      </w:r>
      <w:r w:rsidR="00A016F7" w:rsidRPr="00A016F7">
        <w:rPr>
          <w:rFonts w:cs="Times New Roman"/>
          <w:bCs/>
          <w:sz w:val="18"/>
          <w:szCs w:val="18"/>
          <w:lang w:val="fr-FR"/>
        </w:rPr>
        <w:t>Diversity and Complexity in Local Forms of Urban Anti-poverty Strategies in Europe. International Journal of Urban and Regional Research</w:t>
      </w:r>
      <w:r w:rsidR="00A016F7" w:rsidRPr="00A016F7">
        <w:rPr>
          <w:rFonts w:cs="Times New Roman"/>
          <w:bCs/>
          <w:i w:val="0"/>
          <w:sz w:val="18"/>
          <w:szCs w:val="18"/>
          <w:lang w:val="fr-FR"/>
        </w:rPr>
        <w:t xml:space="preserve">, 24: 536–553. </w:t>
      </w:r>
      <w:r w:rsidR="00A016F7">
        <w:rPr>
          <w:rFonts w:cs="Times New Roman"/>
          <w:bCs/>
          <w:i w:val="0"/>
          <w:sz w:val="18"/>
          <w:szCs w:val="18"/>
          <w:lang w:val="fr-FR"/>
        </w:rPr>
        <w:t>doi: 1</w:t>
      </w:r>
      <w:r w:rsidR="00A016F7" w:rsidRPr="00A016F7">
        <w:rPr>
          <w:rFonts w:cs="Times New Roman"/>
          <w:bCs/>
          <w:i w:val="0"/>
          <w:sz w:val="18"/>
          <w:szCs w:val="18"/>
          <w:lang w:val="fr-FR"/>
        </w:rPr>
        <w:t>0.1111/1468-2427.00264</w:t>
      </w:r>
    </w:p>
    <w:p w14:paraId="12CE6B72" w14:textId="7B7A3807" w:rsidR="00BD21DF" w:rsidRPr="006865E4" w:rsidRDefault="00BD21DF" w:rsidP="00F620A8">
      <w:pPr>
        <w:pStyle w:val="pidipagina"/>
        <w:ind w:left="284" w:hanging="284"/>
        <w:jc w:val="both"/>
        <w:rPr>
          <w:rFonts w:cs="Times New Roman"/>
          <w:i w:val="0"/>
          <w:sz w:val="18"/>
          <w:szCs w:val="18"/>
        </w:rPr>
      </w:pPr>
      <w:r w:rsidRPr="006865E4">
        <w:rPr>
          <w:rFonts w:cs="Times New Roman"/>
          <w:i w:val="0"/>
          <w:sz w:val="18"/>
          <w:szCs w:val="18"/>
        </w:rPr>
        <w:t xml:space="preserve">Ragin </w:t>
      </w:r>
      <w:r w:rsidR="00A016F7">
        <w:rPr>
          <w:rFonts w:cs="Times New Roman"/>
          <w:i w:val="0"/>
          <w:sz w:val="18"/>
          <w:szCs w:val="18"/>
        </w:rPr>
        <w:t xml:space="preserve">C. </w:t>
      </w:r>
      <w:r w:rsidRPr="006865E4">
        <w:rPr>
          <w:rFonts w:cs="Times New Roman"/>
          <w:i w:val="0"/>
          <w:sz w:val="18"/>
          <w:szCs w:val="18"/>
        </w:rPr>
        <w:t>(1997)</w:t>
      </w:r>
      <w:r w:rsidR="00A016F7">
        <w:rPr>
          <w:rFonts w:cs="Times New Roman"/>
          <w:i w:val="0"/>
          <w:sz w:val="18"/>
          <w:szCs w:val="18"/>
        </w:rPr>
        <w:t xml:space="preserve">. </w:t>
      </w:r>
      <w:r w:rsidR="00A016F7" w:rsidRPr="00A016F7">
        <w:rPr>
          <w:rFonts w:cs="Times New Roman"/>
          <w:sz w:val="18"/>
          <w:szCs w:val="18"/>
        </w:rPr>
        <w:t>The comparative method: moving beyond qualitative and quantitative strategies</w:t>
      </w:r>
      <w:r w:rsidR="00A016F7">
        <w:rPr>
          <w:rFonts w:cs="Times New Roman"/>
          <w:i w:val="0"/>
          <w:sz w:val="18"/>
          <w:szCs w:val="18"/>
        </w:rPr>
        <w:t xml:space="preserve">. Berkely: University of California Press. </w:t>
      </w:r>
    </w:p>
    <w:p w14:paraId="13FCA56C" w14:textId="1C4B3FCA" w:rsidR="00BD21DF" w:rsidRPr="006865E4" w:rsidRDefault="00BD21DF" w:rsidP="00F620A8">
      <w:pPr>
        <w:pStyle w:val="pidipagina"/>
        <w:ind w:left="284" w:hanging="284"/>
        <w:jc w:val="both"/>
        <w:rPr>
          <w:rFonts w:cs="Times New Roman"/>
          <w:i w:val="0"/>
          <w:sz w:val="18"/>
          <w:szCs w:val="18"/>
        </w:rPr>
      </w:pPr>
      <w:r w:rsidRPr="006865E4">
        <w:rPr>
          <w:rFonts w:cs="Times New Roman"/>
          <w:i w:val="0"/>
          <w:sz w:val="18"/>
          <w:szCs w:val="18"/>
        </w:rPr>
        <w:t>Robinson</w:t>
      </w:r>
      <w:r w:rsidR="00A016F7">
        <w:rPr>
          <w:rFonts w:cs="Times New Roman"/>
          <w:i w:val="0"/>
          <w:sz w:val="18"/>
          <w:szCs w:val="18"/>
        </w:rPr>
        <w:t xml:space="preserve"> J.</w:t>
      </w:r>
      <w:r w:rsidRPr="006865E4">
        <w:rPr>
          <w:rFonts w:cs="Times New Roman"/>
          <w:i w:val="0"/>
          <w:sz w:val="18"/>
          <w:szCs w:val="18"/>
        </w:rPr>
        <w:t xml:space="preserve"> </w:t>
      </w:r>
      <w:r w:rsidR="00A016F7">
        <w:rPr>
          <w:rFonts w:cs="Times New Roman"/>
          <w:i w:val="0"/>
          <w:sz w:val="18"/>
          <w:szCs w:val="18"/>
        </w:rPr>
        <w:t>(</w:t>
      </w:r>
      <w:r w:rsidR="00D76D77">
        <w:rPr>
          <w:rFonts w:cs="Times New Roman"/>
          <w:i w:val="0"/>
          <w:sz w:val="18"/>
          <w:szCs w:val="18"/>
        </w:rPr>
        <w:t>2006</w:t>
      </w:r>
      <w:r w:rsidR="00A016F7">
        <w:rPr>
          <w:rFonts w:cs="Times New Roman"/>
          <w:i w:val="0"/>
          <w:sz w:val="18"/>
          <w:szCs w:val="18"/>
        </w:rPr>
        <w:t>)</w:t>
      </w:r>
      <w:r w:rsidR="00D76D77">
        <w:rPr>
          <w:rFonts w:cs="Times New Roman"/>
          <w:i w:val="0"/>
          <w:sz w:val="18"/>
          <w:szCs w:val="18"/>
        </w:rPr>
        <w:t xml:space="preserve">. </w:t>
      </w:r>
      <w:r w:rsidR="00D76D77" w:rsidRPr="00D76D77">
        <w:rPr>
          <w:rFonts w:cs="Times New Roman"/>
          <w:bCs/>
          <w:sz w:val="18"/>
          <w:szCs w:val="18"/>
          <w:lang w:val="en-US"/>
        </w:rPr>
        <w:t>Ordinary cities</w:t>
      </w:r>
      <w:r w:rsidR="00D76D77">
        <w:rPr>
          <w:rFonts w:cs="Times New Roman"/>
          <w:bCs/>
          <w:sz w:val="18"/>
          <w:szCs w:val="18"/>
          <w:lang w:val="en-US"/>
        </w:rPr>
        <w:t>: between modernity and development</w:t>
      </w:r>
      <w:r w:rsidR="00D76D77" w:rsidRPr="00D76D77">
        <w:rPr>
          <w:rFonts w:cs="Times New Roman"/>
          <w:bCs/>
          <w:i w:val="0"/>
          <w:sz w:val="18"/>
          <w:szCs w:val="18"/>
          <w:lang w:val="en-US"/>
        </w:rPr>
        <w:t>. London: Routledge.</w:t>
      </w:r>
    </w:p>
    <w:p w14:paraId="001EE8A8" w14:textId="57B841FC" w:rsidR="002B2394" w:rsidRPr="002B2394" w:rsidRDefault="00BD21DF" w:rsidP="002B2394">
      <w:pPr>
        <w:pStyle w:val="pidipagina"/>
        <w:ind w:left="284" w:hanging="284"/>
        <w:jc w:val="both"/>
        <w:rPr>
          <w:rFonts w:cs="Times New Roman"/>
          <w:sz w:val="18"/>
          <w:szCs w:val="18"/>
          <w:lang w:val="fr-FR"/>
        </w:rPr>
      </w:pPr>
      <w:r w:rsidRPr="006865E4">
        <w:rPr>
          <w:rFonts w:cs="Times New Roman"/>
          <w:i w:val="0"/>
          <w:sz w:val="18"/>
          <w:szCs w:val="18"/>
        </w:rPr>
        <w:t xml:space="preserve">Saraceno </w:t>
      </w:r>
      <w:r w:rsidR="002B2394">
        <w:rPr>
          <w:rFonts w:cs="Times New Roman"/>
          <w:i w:val="0"/>
          <w:sz w:val="18"/>
          <w:szCs w:val="18"/>
        </w:rPr>
        <w:t xml:space="preserve">C., a cura di (2002). </w:t>
      </w:r>
      <w:r w:rsidR="002B2394" w:rsidRPr="002B2394">
        <w:rPr>
          <w:rFonts w:cs="Times New Roman"/>
          <w:sz w:val="18"/>
          <w:szCs w:val="18"/>
          <w:lang w:val="fr-FR"/>
        </w:rPr>
        <w:t>Social Assistance Dynamics</w:t>
      </w:r>
      <w:r w:rsidR="002B2394">
        <w:rPr>
          <w:rFonts w:cs="Times New Roman"/>
          <w:sz w:val="18"/>
          <w:szCs w:val="18"/>
          <w:lang w:val="fr-FR"/>
        </w:rPr>
        <w:t xml:space="preserve"> </w:t>
      </w:r>
      <w:r w:rsidR="002B2394" w:rsidRPr="002B2394">
        <w:rPr>
          <w:rFonts w:cs="Times New Roman"/>
          <w:sz w:val="18"/>
          <w:szCs w:val="18"/>
          <w:lang w:val="fr-FR"/>
        </w:rPr>
        <w:t>in Europe</w:t>
      </w:r>
      <w:r w:rsidR="002B2394">
        <w:rPr>
          <w:rFonts w:cs="Times New Roman"/>
          <w:sz w:val="18"/>
          <w:szCs w:val="18"/>
          <w:lang w:val="fr-FR"/>
        </w:rPr>
        <w:t>.</w:t>
      </w:r>
      <w:r w:rsidR="00D9294D">
        <w:rPr>
          <w:rFonts w:cs="Times New Roman"/>
          <w:i w:val="0"/>
          <w:sz w:val="18"/>
          <w:szCs w:val="18"/>
          <w:lang w:val="fr-FR"/>
        </w:rPr>
        <w:t xml:space="preserve"> Bristol: Polic</w:t>
      </w:r>
      <w:r w:rsidR="002B2394">
        <w:rPr>
          <w:rFonts w:cs="Times New Roman"/>
          <w:i w:val="0"/>
          <w:sz w:val="18"/>
          <w:szCs w:val="18"/>
          <w:lang w:val="fr-FR"/>
        </w:rPr>
        <w:t xml:space="preserve">y Press (trad. it.: </w:t>
      </w:r>
      <w:r w:rsidR="002B2394" w:rsidRPr="002B2394">
        <w:rPr>
          <w:rFonts w:cs="Times New Roman"/>
          <w:sz w:val="18"/>
          <w:szCs w:val="18"/>
          <w:lang w:val="fr-FR"/>
        </w:rPr>
        <w:t>Le dinamiche assistenziali in Europa. Sistemi nazionali e</w:t>
      </w:r>
      <w:r w:rsidR="002B2394">
        <w:rPr>
          <w:rFonts w:cs="Times New Roman"/>
          <w:sz w:val="18"/>
          <w:szCs w:val="18"/>
          <w:lang w:val="fr-FR"/>
        </w:rPr>
        <w:t xml:space="preserve"> </w:t>
      </w:r>
      <w:r w:rsidR="002B2394" w:rsidRPr="002B2394">
        <w:rPr>
          <w:rFonts w:cs="Times New Roman"/>
          <w:sz w:val="18"/>
          <w:szCs w:val="18"/>
          <w:lang w:val="fr-FR"/>
        </w:rPr>
        <w:t>locali di contrasto alla povertà</w:t>
      </w:r>
      <w:r w:rsidR="002B2394">
        <w:rPr>
          <w:rFonts w:cs="Times New Roman"/>
          <w:sz w:val="18"/>
          <w:szCs w:val="18"/>
          <w:lang w:val="fr-FR"/>
        </w:rPr>
        <w:t xml:space="preserve">. </w:t>
      </w:r>
      <w:r w:rsidR="002B2394" w:rsidRPr="002B2394">
        <w:rPr>
          <w:rFonts w:cs="Times New Roman"/>
          <w:i w:val="0"/>
          <w:sz w:val="18"/>
          <w:szCs w:val="18"/>
          <w:lang w:val="fr-FR"/>
        </w:rPr>
        <w:t>Bologna</w:t>
      </w:r>
      <w:r w:rsidR="002B2394">
        <w:rPr>
          <w:rFonts w:cs="Times New Roman"/>
          <w:i w:val="0"/>
          <w:sz w:val="18"/>
          <w:szCs w:val="18"/>
          <w:lang w:val="fr-FR"/>
        </w:rPr>
        <w:t xml:space="preserve">: </w:t>
      </w:r>
      <w:r w:rsidR="002B2394" w:rsidRPr="002B2394">
        <w:rPr>
          <w:rFonts w:cs="Times New Roman"/>
          <w:sz w:val="18"/>
          <w:szCs w:val="18"/>
          <w:lang w:val="fr-FR"/>
        </w:rPr>
        <w:t>il Mulino</w:t>
      </w:r>
      <w:r w:rsidR="00D9294D">
        <w:rPr>
          <w:rFonts w:cs="Times New Roman"/>
          <w:i w:val="0"/>
          <w:sz w:val="18"/>
          <w:szCs w:val="18"/>
          <w:lang w:val="fr-FR"/>
        </w:rPr>
        <w:t>, 2004).</w:t>
      </w:r>
      <w:r w:rsidR="002B2394" w:rsidRPr="002B2394">
        <w:rPr>
          <w:rFonts w:cs="Times New Roman"/>
          <w:sz w:val="18"/>
          <w:szCs w:val="18"/>
          <w:lang w:val="fr-FR"/>
        </w:rPr>
        <w:t xml:space="preserve"> </w:t>
      </w:r>
    </w:p>
    <w:p w14:paraId="0F300C80" w14:textId="0FBC8AEB" w:rsidR="00BD21DF" w:rsidRPr="006865E4" w:rsidRDefault="00BD21DF" w:rsidP="00F620A8">
      <w:pPr>
        <w:pStyle w:val="pidipagina"/>
        <w:ind w:left="284" w:hanging="284"/>
        <w:jc w:val="both"/>
        <w:rPr>
          <w:rFonts w:cs="Times New Roman"/>
          <w:i w:val="0"/>
          <w:sz w:val="18"/>
          <w:szCs w:val="18"/>
        </w:rPr>
      </w:pPr>
      <w:r w:rsidRPr="006865E4">
        <w:rPr>
          <w:rFonts w:cs="Times New Roman"/>
          <w:i w:val="0"/>
          <w:sz w:val="18"/>
          <w:szCs w:val="18"/>
        </w:rPr>
        <w:t xml:space="preserve">Small </w:t>
      </w:r>
      <w:r w:rsidR="00D9294D">
        <w:rPr>
          <w:rFonts w:cs="Times New Roman"/>
          <w:i w:val="0"/>
          <w:sz w:val="18"/>
          <w:szCs w:val="18"/>
        </w:rPr>
        <w:t xml:space="preserve">M. (2009). </w:t>
      </w:r>
      <w:r w:rsidR="00D9294D" w:rsidRPr="00D9294D">
        <w:rPr>
          <w:rFonts w:cs="Times New Roman"/>
          <w:sz w:val="18"/>
          <w:szCs w:val="18"/>
          <w:lang w:val="fr-FR"/>
        </w:rPr>
        <w:t>Unanticipated Gains: Origins of Network Inequality in Everyday Life</w:t>
      </w:r>
      <w:r w:rsidR="00D9294D">
        <w:rPr>
          <w:rFonts w:cs="Times New Roman"/>
          <w:i w:val="0"/>
          <w:sz w:val="18"/>
          <w:szCs w:val="18"/>
          <w:lang w:val="fr-FR"/>
        </w:rPr>
        <w:t>. New York: Oxford University Press.</w:t>
      </w:r>
    </w:p>
    <w:p w14:paraId="415C4C5D" w14:textId="1A98CC73" w:rsidR="00BD21DF" w:rsidRPr="006865E4" w:rsidRDefault="00BD21DF" w:rsidP="00696B88">
      <w:pPr>
        <w:pStyle w:val="pidipagina"/>
        <w:ind w:left="284" w:hanging="284"/>
        <w:jc w:val="both"/>
        <w:rPr>
          <w:rFonts w:cs="Times New Roman"/>
          <w:i w:val="0"/>
          <w:sz w:val="18"/>
          <w:szCs w:val="18"/>
        </w:rPr>
      </w:pPr>
      <w:r w:rsidRPr="00D9294D">
        <w:rPr>
          <w:rFonts w:cs="Times New Roman"/>
          <w:i w:val="0"/>
          <w:sz w:val="18"/>
          <w:szCs w:val="18"/>
        </w:rPr>
        <w:t>Small</w:t>
      </w:r>
      <w:r w:rsidR="00D9294D" w:rsidRPr="00D9294D">
        <w:rPr>
          <w:rFonts w:cs="Times New Roman"/>
          <w:i w:val="0"/>
          <w:sz w:val="18"/>
          <w:szCs w:val="18"/>
        </w:rPr>
        <w:t xml:space="preserve"> M.</w:t>
      </w:r>
      <w:r w:rsidR="00696B88">
        <w:rPr>
          <w:rFonts w:cs="Times New Roman"/>
          <w:i w:val="0"/>
          <w:sz w:val="18"/>
          <w:szCs w:val="18"/>
        </w:rPr>
        <w:t>L.</w:t>
      </w:r>
      <w:r w:rsidRPr="00D9294D">
        <w:rPr>
          <w:rFonts w:cs="Times New Roman"/>
          <w:i w:val="0"/>
          <w:sz w:val="18"/>
          <w:szCs w:val="18"/>
        </w:rPr>
        <w:t xml:space="preserve"> </w:t>
      </w:r>
      <w:r w:rsidR="00D9294D" w:rsidRPr="00D9294D">
        <w:rPr>
          <w:rFonts w:cs="Times New Roman"/>
          <w:i w:val="0"/>
          <w:sz w:val="18"/>
          <w:szCs w:val="18"/>
        </w:rPr>
        <w:t>(</w:t>
      </w:r>
      <w:r w:rsidRPr="00D9294D">
        <w:rPr>
          <w:rFonts w:cs="Times New Roman"/>
          <w:i w:val="0"/>
          <w:sz w:val="18"/>
          <w:szCs w:val="18"/>
        </w:rPr>
        <w:t>2011</w:t>
      </w:r>
      <w:r w:rsidR="00D9294D" w:rsidRPr="00D9294D">
        <w:rPr>
          <w:rFonts w:cs="Times New Roman"/>
          <w:i w:val="0"/>
          <w:sz w:val="18"/>
          <w:szCs w:val="18"/>
        </w:rPr>
        <w:t xml:space="preserve">). </w:t>
      </w:r>
      <w:r w:rsidR="00D9294D" w:rsidRPr="00D9294D">
        <w:rPr>
          <w:rFonts w:cs="Times New Roman"/>
          <w:bCs/>
          <w:i w:val="0"/>
          <w:sz w:val="18"/>
          <w:szCs w:val="18"/>
          <w:lang w:val="fr-FR"/>
        </w:rPr>
        <w:t>How to Conduct a Mixed Methods Study: Recent Trends in a Rapidly Growing Literature</w:t>
      </w:r>
      <w:r w:rsidR="00D9294D">
        <w:rPr>
          <w:rFonts w:cs="Times New Roman"/>
          <w:bCs/>
          <w:i w:val="0"/>
          <w:sz w:val="18"/>
          <w:szCs w:val="18"/>
          <w:lang w:val="fr-FR"/>
        </w:rPr>
        <w:t xml:space="preserve">. </w:t>
      </w:r>
      <w:r w:rsidR="00D9294D" w:rsidRPr="00D9294D">
        <w:rPr>
          <w:rFonts w:cs="Times New Roman"/>
          <w:sz w:val="18"/>
          <w:szCs w:val="18"/>
          <w:lang w:val="fr-FR"/>
        </w:rPr>
        <w:t>Annual Review of Sociology</w:t>
      </w:r>
      <w:r w:rsidR="00696B88">
        <w:rPr>
          <w:rFonts w:cs="Times New Roman"/>
          <w:i w:val="0"/>
          <w:sz w:val="18"/>
          <w:szCs w:val="18"/>
          <w:lang w:val="fr-FR"/>
        </w:rPr>
        <w:t xml:space="preserve">, </w:t>
      </w:r>
      <w:r w:rsidR="00D9294D" w:rsidRPr="00696B88">
        <w:rPr>
          <w:rFonts w:cs="Times New Roman"/>
          <w:i w:val="0"/>
          <w:sz w:val="18"/>
          <w:szCs w:val="18"/>
          <w:lang w:val="fr-FR"/>
        </w:rPr>
        <w:t>37: 57-86</w:t>
      </w:r>
      <w:r w:rsidR="00696B88">
        <w:rPr>
          <w:rFonts w:cs="Times New Roman"/>
          <w:i w:val="0"/>
          <w:sz w:val="18"/>
          <w:szCs w:val="18"/>
          <w:lang w:val="fr-FR"/>
        </w:rPr>
        <w:t>.</w:t>
      </w:r>
      <w:r w:rsidR="00D9294D" w:rsidRPr="00696B88">
        <w:rPr>
          <w:rFonts w:cs="Times New Roman"/>
          <w:i w:val="0"/>
          <w:sz w:val="18"/>
          <w:szCs w:val="18"/>
          <w:lang w:val="fr-FR"/>
        </w:rPr>
        <w:t xml:space="preserve"> </w:t>
      </w:r>
      <w:r w:rsidR="00696B88" w:rsidRPr="00696B88">
        <w:rPr>
          <w:rFonts w:cs="Times New Roman"/>
          <w:i w:val="0"/>
          <w:sz w:val="18"/>
          <w:szCs w:val="18"/>
          <w:lang w:val="fr-FR"/>
        </w:rPr>
        <w:t>doi</w:t>
      </w:r>
      <w:r w:rsidR="00D9294D" w:rsidRPr="00D9294D">
        <w:rPr>
          <w:rFonts w:cs="Times New Roman"/>
          <w:i w:val="0"/>
          <w:sz w:val="18"/>
          <w:szCs w:val="18"/>
          <w:lang w:val="fr-FR"/>
        </w:rPr>
        <w:t>: 10.1146/annurev.soc.012809.102657</w:t>
      </w:r>
    </w:p>
    <w:p w14:paraId="49C4672E" w14:textId="77777777" w:rsidR="00281737" w:rsidRPr="00281737" w:rsidRDefault="00281737" w:rsidP="00281737">
      <w:pPr>
        <w:pStyle w:val="pidipagina"/>
        <w:ind w:left="284" w:hanging="284"/>
        <w:jc w:val="both"/>
        <w:rPr>
          <w:rFonts w:cs="Times New Roman"/>
          <w:bCs/>
          <w:i w:val="0"/>
          <w:sz w:val="18"/>
          <w:szCs w:val="18"/>
        </w:rPr>
      </w:pPr>
      <w:r w:rsidRPr="00281737">
        <w:rPr>
          <w:rFonts w:cs="Times New Roman"/>
          <w:i w:val="0"/>
          <w:sz w:val="18"/>
          <w:szCs w:val="18"/>
        </w:rPr>
        <w:t xml:space="preserve">Small M.L., Harding D.J., Lamont M. (2010). </w:t>
      </w:r>
      <w:r w:rsidRPr="00281737">
        <w:rPr>
          <w:rFonts w:cs="Times New Roman"/>
          <w:bCs/>
          <w:i w:val="0"/>
          <w:sz w:val="18"/>
          <w:szCs w:val="18"/>
        </w:rPr>
        <w:t xml:space="preserve">Reconsidering Culture and Poverty. </w:t>
      </w:r>
      <w:r w:rsidRPr="00281737">
        <w:rPr>
          <w:rFonts w:cs="Times New Roman"/>
          <w:sz w:val="18"/>
          <w:szCs w:val="18"/>
        </w:rPr>
        <w:t>The ANNALS of the American Academy of Political and Social Science</w:t>
      </w:r>
      <w:r w:rsidRPr="00281737">
        <w:rPr>
          <w:rFonts w:cs="Times New Roman"/>
          <w:i w:val="0"/>
          <w:sz w:val="18"/>
          <w:szCs w:val="18"/>
        </w:rPr>
        <w:t>, 629: 6-27. doi: 10.1177/0002716210362077</w:t>
      </w:r>
    </w:p>
    <w:p w14:paraId="5F572D0C" w14:textId="77777777" w:rsidR="00696B88" w:rsidRPr="00863942" w:rsidRDefault="00696B88" w:rsidP="00696B88">
      <w:pPr>
        <w:pStyle w:val="pidipagina"/>
        <w:ind w:left="284" w:hanging="284"/>
        <w:jc w:val="both"/>
        <w:rPr>
          <w:rFonts w:cs="Times New Roman"/>
          <w:i w:val="0"/>
          <w:sz w:val="18"/>
          <w:szCs w:val="18"/>
        </w:rPr>
      </w:pPr>
      <w:r w:rsidRPr="00696B88">
        <w:rPr>
          <w:rFonts w:cs="Times New Roman"/>
          <w:i w:val="0"/>
          <w:sz w:val="18"/>
          <w:szCs w:val="18"/>
        </w:rPr>
        <w:t>Tosi A. (1993). La povertà e la costruzione delle politiche abitative in Europa</w:t>
      </w:r>
      <w:r>
        <w:rPr>
          <w:rFonts w:cs="Times New Roman"/>
          <w:i w:val="0"/>
          <w:sz w:val="18"/>
          <w:szCs w:val="18"/>
        </w:rPr>
        <w:t>.</w:t>
      </w:r>
      <w:r w:rsidRPr="00863942">
        <w:rPr>
          <w:rFonts w:cs="Times New Roman"/>
          <w:i w:val="0"/>
          <w:sz w:val="18"/>
          <w:szCs w:val="18"/>
        </w:rPr>
        <w:t xml:space="preserve"> </w:t>
      </w:r>
      <w:r>
        <w:rPr>
          <w:rFonts w:cs="Times New Roman"/>
          <w:i w:val="0"/>
          <w:sz w:val="18"/>
          <w:szCs w:val="18"/>
        </w:rPr>
        <w:t>I</w:t>
      </w:r>
      <w:r w:rsidRPr="00863942">
        <w:rPr>
          <w:rFonts w:cs="Times New Roman"/>
          <w:i w:val="0"/>
          <w:sz w:val="18"/>
          <w:szCs w:val="18"/>
        </w:rPr>
        <w:t>n</w:t>
      </w:r>
      <w:r>
        <w:rPr>
          <w:rFonts w:cs="Times New Roman"/>
          <w:i w:val="0"/>
          <w:sz w:val="18"/>
          <w:szCs w:val="18"/>
        </w:rPr>
        <w:t>:</w:t>
      </w:r>
      <w:r w:rsidRPr="00863942">
        <w:rPr>
          <w:rFonts w:cs="Times New Roman"/>
          <w:i w:val="0"/>
          <w:sz w:val="18"/>
          <w:szCs w:val="18"/>
        </w:rPr>
        <w:t xml:space="preserve"> </w:t>
      </w:r>
      <w:r>
        <w:rPr>
          <w:rFonts w:cs="Times New Roman"/>
          <w:i w:val="0"/>
          <w:sz w:val="18"/>
          <w:szCs w:val="18"/>
        </w:rPr>
        <w:t xml:space="preserve">Guidicini P., Pieretti G., a cura di, </w:t>
      </w:r>
      <w:r w:rsidRPr="00863942">
        <w:rPr>
          <w:rFonts w:cs="Times New Roman"/>
          <w:bCs/>
          <w:sz w:val="18"/>
          <w:szCs w:val="18"/>
        </w:rPr>
        <w:t>Le residualità come valore. Povertà urbane e dignità umana</w:t>
      </w:r>
      <w:r>
        <w:rPr>
          <w:rFonts w:cs="Times New Roman"/>
          <w:bCs/>
          <w:i w:val="0"/>
          <w:sz w:val="18"/>
          <w:szCs w:val="18"/>
        </w:rPr>
        <w:t>. Milano: FrancoAngeli.</w:t>
      </w:r>
    </w:p>
    <w:p w14:paraId="73AFE869" w14:textId="15585837" w:rsidR="00BD21DF" w:rsidRPr="006865E4" w:rsidRDefault="00BD21DF" w:rsidP="00F620A8">
      <w:pPr>
        <w:pStyle w:val="pidipagina"/>
        <w:ind w:left="284" w:hanging="284"/>
        <w:jc w:val="both"/>
        <w:rPr>
          <w:rFonts w:cs="Times New Roman"/>
          <w:i w:val="0"/>
          <w:sz w:val="18"/>
          <w:szCs w:val="18"/>
        </w:rPr>
      </w:pPr>
      <w:r w:rsidRPr="006865E4">
        <w:rPr>
          <w:rFonts w:cs="Times New Roman"/>
          <w:i w:val="0"/>
          <w:sz w:val="18"/>
          <w:szCs w:val="18"/>
        </w:rPr>
        <w:t>Vitale</w:t>
      </w:r>
      <w:r w:rsidR="00281737">
        <w:rPr>
          <w:rFonts w:cs="Times New Roman"/>
          <w:i w:val="0"/>
          <w:sz w:val="18"/>
          <w:szCs w:val="18"/>
        </w:rPr>
        <w:t xml:space="preserve"> T.</w:t>
      </w:r>
      <w:r w:rsidRPr="006865E4">
        <w:rPr>
          <w:rFonts w:cs="Times New Roman"/>
          <w:i w:val="0"/>
          <w:sz w:val="18"/>
          <w:szCs w:val="18"/>
        </w:rPr>
        <w:t xml:space="preserve"> </w:t>
      </w:r>
      <w:r w:rsidR="00281737">
        <w:rPr>
          <w:rFonts w:cs="Times New Roman"/>
          <w:i w:val="0"/>
          <w:sz w:val="18"/>
          <w:szCs w:val="18"/>
        </w:rPr>
        <w:t xml:space="preserve">(2003). </w:t>
      </w:r>
      <w:r w:rsidR="00C06856" w:rsidRPr="00C06856">
        <w:rPr>
          <w:rFonts w:cs="Times New Roman"/>
          <w:i w:val="0"/>
          <w:sz w:val="18"/>
          <w:szCs w:val="18"/>
          <w:lang w:val="en-GB"/>
        </w:rPr>
        <w:t>Abbassare la soglia: confini ed apprendimento</w:t>
      </w:r>
      <w:r w:rsidR="00C06856">
        <w:rPr>
          <w:rFonts w:cs="Times New Roman"/>
          <w:i w:val="0"/>
          <w:sz w:val="18"/>
          <w:szCs w:val="18"/>
          <w:lang w:val="en-GB"/>
        </w:rPr>
        <w:t>. I</w:t>
      </w:r>
      <w:r w:rsidR="00C06856" w:rsidRPr="00C06856">
        <w:rPr>
          <w:rFonts w:cs="Times New Roman"/>
          <w:i w:val="0"/>
          <w:sz w:val="18"/>
          <w:szCs w:val="18"/>
          <w:lang w:val="en-GB"/>
        </w:rPr>
        <w:t>n</w:t>
      </w:r>
      <w:r w:rsidR="00C06856">
        <w:rPr>
          <w:rFonts w:cs="Times New Roman"/>
          <w:i w:val="0"/>
          <w:sz w:val="18"/>
          <w:szCs w:val="18"/>
          <w:lang w:val="en-GB"/>
        </w:rPr>
        <w:t>:</w:t>
      </w:r>
      <w:r w:rsidR="00C06856" w:rsidRPr="00C06856">
        <w:rPr>
          <w:rFonts w:cs="Times New Roman"/>
          <w:i w:val="0"/>
          <w:sz w:val="18"/>
          <w:szCs w:val="18"/>
          <w:lang w:val="en-GB"/>
        </w:rPr>
        <w:t xml:space="preserve"> Bifulco </w:t>
      </w:r>
      <w:r w:rsidR="00C06856">
        <w:rPr>
          <w:rFonts w:cs="Times New Roman"/>
          <w:i w:val="0"/>
          <w:sz w:val="18"/>
          <w:szCs w:val="18"/>
          <w:lang w:val="en-GB"/>
        </w:rPr>
        <w:t>L., a cura di</w:t>
      </w:r>
      <w:r w:rsidR="00C06856" w:rsidRPr="00C06856">
        <w:rPr>
          <w:rFonts w:cs="Times New Roman"/>
          <w:i w:val="0"/>
          <w:sz w:val="18"/>
          <w:szCs w:val="18"/>
          <w:lang w:val="en-GB"/>
        </w:rPr>
        <w:t xml:space="preserve">, </w:t>
      </w:r>
      <w:r w:rsidR="00C06856" w:rsidRPr="00C06856">
        <w:rPr>
          <w:rFonts w:cs="Times New Roman"/>
          <w:sz w:val="18"/>
          <w:szCs w:val="18"/>
          <w:lang w:val="en-GB"/>
        </w:rPr>
        <w:t>Il genius loci del welfare. Strutture e processi della qualità sociale</w:t>
      </w:r>
      <w:r w:rsidR="00C06856">
        <w:rPr>
          <w:rFonts w:cs="Times New Roman"/>
          <w:i w:val="0"/>
          <w:sz w:val="18"/>
          <w:szCs w:val="18"/>
          <w:lang w:val="en-GB"/>
        </w:rPr>
        <w:t>.</w:t>
      </w:r>
      <w:r w:rsidR="00C06856" w:rsidRPr="00C06856">
        <w:rPr>
          <w:rFonts w:cs="Times New Roman"/>
          <w:i w:val="0"/>
          <w:sz w:val="18"/>
          <w:szCs w:val="18"/>
          <w:lang w:val="en-GB"/>
        </w:rPr>
        <w:t xml:space="preserve"> </w:t>
      </w:r>
      <w:r w:rsidR="00C06856">
        <w:rPr>
          <w:rFonts w:cs="Times New Roman"/>
          <w:i w:val="0"/>
          <w:sz w:val="18"/>
          <w:szCs w:val="18"/>
          <w:lang w:val="en-GB"/>
        </w:rPr>
        <w:t xml:space="preserve">Roma: </w:t>
      </w:r>
      <w:r w:rsidR="00C06856" w:rsidRPr="00C06856">
        <w:rPr>
          <w:rFonts w:cs="Times New Roman"/>
          <w:i w:val="0"/>
          <w:sz w:val="18"/>
          <w:szCs w:val="18"/>
          <w:lang w:val="en-GB"/>
        </w:rPr>
        <w:t>Officina</w:t>
      </w:r>
      <w:r w:rsidR="00C06856">
        <w:rPr>
          <w:rFonts w:cs="Times New Roman"/>
          <w:i w:val="0"/>
          <w:sz w:val="18"/>
          <w:szCs w:val="18"/>
          <w:lang w:val="en-GB"/>
        </w:rPr>
        <w:t>.</w:t>
      </w:r>
    </w:p>
    <w:p w14:paraId="19315213" w14:textId="77777777" w:rsidR="00A72ECA" w:rsidRDefault="00A72ECA" w:rsidP="00F620A8">
      <w:pPr>
        <w:pStyle w:val="pidipagina"/>
        <w:ind w:left="284" w:hanging="284"/>
        <w:jc w:val="both"/>
        <w:rPr>
          <w:rFonts w:cs="Times New Roman"/>
          <w:i w:val="0"/>
          <w:sz w:val="18"/>
          <w:szCs w:val="18"/>
        </w:rPr>
      </w:pPr>
      <w:r>
        <w:rPr>
          <w:rFonts w:cs="Times New Roman"/>
          <w:i w:val="0"/>
          <w:sz w:val="18"/>
          <w:szCs w:val="18"/>
        </w:rPr>
        <w:t xml:space="preserve">Vitale T. (2009), </w:t>
      </w:r>
      <w:r w:rsidR="00BD21DF" w:rsidRPr="006865E4">
        <w:rPr>
          <w:rFonts w:cs="Times New Roman"/>
          <w:i w:val="0"/>
          <w:sz w:val="18"/>
          <w:szCs w:val="18"/>
        </w:rPr>
        <w:t>Processi di marginalizzazione e meccanismi attivi di cambiamento</w:t>
      </w:r>
      <w:r>
        <w:rPr>
          <w:rFonts w:cs="Times New Roman"/>
          <w:i w:val="0"/>
          <w:sz w:val="18"/>
          <w:szCs w:val="18"/>
        </w:rPr>
        <w:t>. I</w:t>
      </w:r>
      <w:r w:rsidR="00BD21DF" w:rsidRPr="006865E4">
        <w:rPr>
          <w:rFonts w:cs="Times New Roman"/>
          <w:i w:val="0"/>
          <w:sz w:val="18"/>
          <w:szCs w:val="18"/>
        </w:rPr>
        <w:t>n</w:t>
      </w:r>
      <w:r>
        <w:rPr>
          <w:rFonts w:cs="Times New Roman"/>
          <w:i w:val="0"/>
          <w:sz w:val="18"/>
          <w:szCs w:val="18"/>
        </w:rPr>
        <w:t>:</w:t>
      </w:r>
      <w:r w:rsidR="00BD21DF" w:rsidRPr="006865E4">
        <w:rPr>
          <w:rFonts w:cs="Times New Roman"/>
          <w:i w:val="0"/>
          <w:sz w:val="18"/>
          <w:szCs w:val="18"/>
        </w:rPr>
        <w:t xml:space="preserve"> Torri R., Vitale T., </w:t>
      </w:r>
      <w:r>
        <w:rPr>
          <w:rFonts w:cs="Times New Roman"/>
          <w:i w:val="0"/>
          <w:sz w:val="18"/>
          <w:szCs w:val="18"/>
        </w:rPr>
        <w:t xml:space="preserve">a cura di, </w:t>
      </w:r>
      <w:r w:rsidR="00BD21DF" w:rsidRPr="00A72ECA">
        <w:rPr>
          <w:rFonts w:cs="Times New Roman"/>
          <w:sz w:val="18"/>
          <w:szCs w:val="18"/>
        </w:rPr>
        <w:t>Ai margini dello sviluppo urbano. Uno studio su Quarto Oggiaro</w:t>
      </w:r>
      <w:r>
        <w:rPr>
          <w:rFonts w:cs="Times New Roman"/>
          <w:i w:val="0"/>
          <w:sz w:val="18"/>
          <w:szCs w:val="18"/>
        </w:rPr>
        <w:t>.</w:t>
      </w:r>
      <w:r w:rsidR="00BD21DF" w:rsidRPr="006865E4">
        <w:rPr>
          <w:rFonts w:cs="Times New Roman"/>
          <w:i w:val="0"/>
          <w:sz w:val="18"/>
          <w:szCs w:val="18"/>
        </w:rPr>
        <w:t xml:space="preserve"> </w:t>
      </w:r>
      <w:r>
        <w:rPr>
          <w:rFonts w:cs="Times New Roman"/>
          <w:i w:val="0"/>
          <w:sz w:val="18"/>
          <w:szCs w:val="18"/>
        </w:rPr>
        <w:t xml:space="preserve">Milano: </w:t>
      </w:r>
      <w:r w:rsidR="00BD21DF" w:rsidRPr="006865E4">
        <w:rPr>
          <w:rFonts w:cs="Times New Roman"/>
          <w:i w:val="0"/>
          <w:sz w:val="18"/>
          <w:szCs w:val="18"/>
        </w:rPr>
        <w:t>Bruno Mondadori.</w:t>
      </w:r>
    </w:p>
    <w:p w14:paraId="03E31B91" w14:textId="26D0C644" w:rsidR="00BD21DF" w:rsidRPr="006865E4" w:rsidRDefault="00BD21DF" w:rsidP="00F620A8">
      <w:pPr>
        <w:pStyle w:val="pidipagina"/>
        <w:ind w:left="284" w:hanging="284"/>
        <w:jc w:val="both"/>
        <w:rPr>
          <w:rFonts w:cs="Times New Roman"/>
          <w:i w:val="0"/>
          <w:sz w:val="18"/>
          <w:szCs w:val="18"/>
        </w:rPr>
      </w:pPr>
      <w:r w:rsidRPr="006865E4">
        <w:rPr>
          <w:rFonts w:cs="Times New Roman"/>
          <w:i w:val="0"/>
          <w:sz w:val="18"/>
          <w:szCs w:val="18"/>
        </w:rPr>
        <w:t>Vitale</w:t>
      </w:r>
      <w:r w:rsidR="00C06856">
        <w:rPr>
          <w:rFonts w:cs="Times New Roman"/>
          <w:i w:val="0"/>
          <w:sz w:val="18"/>
          <w:szCs w:val="18"/>
        </w:rPr>
        <w:t xml:space="preserve"> T.</w:t>
      </w:r>
      <w:r w:rsidRPr="006865E4">
        <w:rPr>
          <w:rFonts w:cs="Times New Roman"/>
          <w:i w:val="0"/>
          <w:sz w:val="18"/>
          <w:szCs w:val="18"/>
        </w:rPr>
        <w:t>, Caruso</w:t>
      </w:r>
      <w:r w:rsidR="00C06856">
        <w:rPr>
          <w:rFonts w:cs="Times New Roman"/>
          <w:i w:val="0"/>
          <w:sz w:val="18"/>
          <w:szCs w:val="18"/>
        </w:rPr>
        <w:t xml:space="preserve"> L. (</w:t>
      </w:r>
      <w:r w:rsidRPr="006865E4">
        <w:rPr>
          <w:rFonts w:cs="Times New Roman"/>
          <w:i w:val="0"/>
          <w:sz w:val="18"/>
          <w:szCs w:val="18"/>
        </w:rPr>
        <w:t>2009</w:t>
      </w:r>
      <w:r w:rsidR="00C06856">
        <w:rPr>
          <w:rFonts w:cs="Times New Roman"/>
          <w:i w:val="0"/>
          <w:sz w:val="18"/>
          <w:szCs w:val="18"/>
        </w:rPr>
        <w:t xml:space="preserve">). </w:t>
      </w:r>
      <w:r w:rsidR="00C06856" w:rsidRPr="00C06856">
        <w:rPr>
          <w:rFonts w:cs="Times New Roman"/>
          <w:i w:val="0"/>
          <w:sz w:val="18"/>
          <w:szCs w:val="18"/>
          <w:lang w:val="en-GB"/>
        </w:rPr>
        <w:t>Ragionare per casi: dinamiche di innovazione nelle politiche locali con i rom e i sinti</w:t>
      </w:r>
      <w:r w:rsidR="00C06856">
        <w:rPr>
          <w:rFonts w:cs="Times New Roman"/>
          <w:i w:val="0"/>
          <w:sz w:val="18"/>
          <w:szCs w:val="18"/>
          <w:lang w:val="en-GB"/>
        </w:rPr>
        <w:t>. I</w:t>
      </w:r>
      <w:r w:rsidR="00C06856" w:rsidRPr="00C06856">
        <w:rPr>
          <w:rFonts w:cs="Times New Roman"/>
          <w:i w:val="0"/>
          <w:sz w:val="18"/>
          <w:szCs w:val="18"/>
          <w:lang w:val="en-GB"/>
        </w:rPr>
        <w:t>n</w:t>
      </w:r>
      <w:r w:rsidR="00C06856">
        <w:rPr>
          <w:rFonts w:cs="Times New Roman"/>
          <w:i w:val="0"/>
          <w:sz w:val="18"/>
          <w:szCs w:val="18"/>
          <w:lang w:val="en-GB"/>
        </w:rPr>
        <w:t>:</w:t>
      </w:r>
      <w:r w:rsidR="00C06856" w:rsidRPr="00C06856">
        <w:rPr>
          <w:rFonts w:cs="Times New Roman"/>
          <w:i w:val="0"/>
          <w:sz w:val="18"/>
          <w:szCs w:val="18"/>
          <w:lang w:val="en-GB"/>
        </w:rPr>
        <w:t xml:space="preserve"> Vitale </w:t>
      </w:r>
      <w:r w:rsidR="00C06856">
        <w:rPr>
          <w:rFonts w:cs="Times New Roman"/>
          <w:i w:val="0"/>
          <w:sz w:val="18"/>
          <w:szCs w:val="18"/>
          <w:lang w:val="en-GB"/>
        </w:rPr>
        <w:t>T., a cura di</w:t>
      </w:r>
      <w:r w:rsidR="00C06856" w:rsidRPr="00C06856">
        <w:rPr>
          <w:rFonts w:cs="Times New Roman"/>
          <w:i w:val="0"/>
          <w:sz w:val="18"/>
          <w:szCs w:val="18"/>
          <w:lang w:val="en-GB"/>
        </w:rPr>
        <w:t xml:space="preserve">, </w:t>
      </w:r>
      <w:r w:rsidR="00C06856" w:rsidRPr="00C06856">
        <w:rPr>
          <w:rFonts w:cs="Times New Roman"/>
          <w:sz w:val="18"/>
          <w:szCs w:val="18"/>
          <w:lang w:val="en-GB"/>
        </w:rPr>
        <w:t>Politiche possibili. Abitare le città con i rom e i sinti</w:t>
      </w:r>
      <w:r w:rsidR="00C06856" w:rsidRPr="00C06856">
        <w:rPr>
          <w:rFonts w:cs="Times New Roman"/>
          <w:i w:val="0"/>
          <w:sz w:val="18"/>
          <w:szCs w:val="18"/>
          <w:lang w:val="en-GB"/>
        </w:rPr>
        <w:t>. Roma: Carocci</w:t>
      </w:r>
      <w:r w:rsidR="00C06856">
        <w:rPr>
          <w:rFonts w:cs="Times New Roman"/>
          <w:i w:val="0"/>
          <w:sz w:val="18"/>
          <w:szCs w:val="18"/>
          <w:lang w:val="en-GB"/>
        </w:rPr>
        <w:t>.</w:t>
      </w:r>
    </w:p>
    <w:p w14:paraId="3AA53330" w14:textId="6E46A7D1" w:rsidR="00BD21DF" w:rsidRPr="006865E4" w:rsidRDefault="00BD21DF" w:rsidP="00F620A8">
      <w:pPr>
        <w:pStyle w:val="pidipagina"/>
        <w:ind w:left="284" w:hanging="284"/>
        <w:jc w:val="both"/>
        <w:rPr>
          <w:rFonts w:cs="Times New Roman"/>
          <w:i w:val="0"/>
          <w:sz w:val="18"/>
          <w:szCs w:val="18"/>
        </w:rPr>
      </w:pPr>
      <w:r w:rsidRPr="006865E4">
        <w:rPr>
          <w:rFonts w:cs="Times New Roman"/>
          <w:i w:val="0"/>
          <w:sz w:val="18"/>
          <w:szCs w:val="18"/>
        </w:rPr>
        <w:t>Vitale</w:t>
      </w:r>
      <w:r w:rsidR="00C06856">
        <w:rPr>
          <w:rFonts w:cs="Times New Roman"/>
          <w:i w:val="0"/>
          <w:sz w:val="18"/>
          <w:szCs w:val="18"/>
        </w:rPr>
        <w:t xml:space="preserve"> T.</w:t>
      </w:r>
      <w:r w:rsidRPr="006865E4">
        <w:rPr>
          <w:rFonts w:cs="Times New Roman"/>
          <w:i w:val="0"/>
          <w:sz w:val="18"/>
          <w:szCs w:val="18"/>
        </w:rPr>
        <w:t>, Membretti</w:t>
      </w:r>
      <w:r w:rsidR="00C06856">
        <w:rPr>
          <w:rFonts w:cs="Times New Roman"/>
          <w:i w:val="0"/>
          <w:sz w:val="18"/>
          <w:szCs w:val="18"/>
        </w:rPr>
        <w:t xml:space="preserve"> A.</w:t>
      </w:r>
      <w:r w:rsidRPr="006865E4">
        <w:rPr>
          <w:rFonts w:cs="Times New Roman"/>
          <w:i w:val="0"/>
          <w:sz w:val="18"/>
          <w:szCs w:val="18"/>
        </w:rPr>
        <w:t xml:space="preserve"> </w:t>
      </w:r>
      <w:r w:rsidR="00C06856">
        <w:rPr>
          <w:rFonts w:cs="Times New Roman"/>
          <w:i w:val="0"/>
          <w:sz w:val="18"/>
          <w:szCs w:val="18"/>
        </w:rPr>
        <w:t>(</w:t>
      </w:r>
      <w:r w:rsidRPr="006865E4">
        <w:rPr>
          <w:rFonts w:cs="Times New Roman"/>
          <w:i w:val="0"/>
          <w:sz w:val="18"/>
          <w:szCs w:val="18"/>
        </w:rPr>
        <w:t>2013</w:t>
      </w:r>
      <w:r w:rsidR="00C06856">
        <w:rPr>
          <w:rFonts w:cs="Times New Roman"/>
          <w:i w:val="0"/>
          <w:sz w:val="18"/>
          <w:szCs w:val="18"/>
        </w:rPr>
        <w:t xml:space="preserve">). </w:t>
      </w:r>
      <w:r w:rsidR="00C06856" w:rsidRPr="00C06856">
        <w:rPr>
          <w:rFonts w:cs="Times New Roman"/>
          <w:i w:val="0"/>
          <w:sz w:val="18"/>
          <w:szCs w:val="18"/>
          <w:lang w:val="en-GB"/>
        </w:rPr>
        <w:t>Just another roll of the dice: A socially creative initiative to assure Roma housing in North Western Italy</w:t>
      </w:r>
      <w:r w:rsidR="00C06856">
        <w:rPr>
          <w:rFonts w:cs="Times New Roman"/>
          <w:i w:val="0"/>
          <w:sz w:val="18"/>
          <w:szCs w:val="18"/>
          <w:lang w:val="en-GB"/>
        </w:rPr>
        <w:t>. I</w:t>
      </w:r>
      <w:r w:rsidR="00C06856" w:rsidRPr="00C06856">
        <w:rPr>
          <w:rFonts w:cs="Times New Roman"/>
          <w:i w:val="0"/>
          <w:sz w:val="18"/>
          <w:szCs w:val="18"/>
          <w:lang w:val="en-GB"/>
        </w:rPr>
        <w:t>n Moulaert</w:t>
      </w:r>
      <w:r w:rsidR="00C06856">
        <w:rPr>
          <w:rFonts w:cs="Times New Roman"/>
          <w:i w:val="0"/>
          <w:sz w:val="18"/>
          <w:szCs w:val="18"/>
          <w:lang w:val="en-GB"/>
        </w:rPr>
        <w:t xml:space="preserve"> F.</w:t>
      </w:r>
      <w:r w:rsidR="00C06856" w:rsidRPr="00C06856">
        <w:rPr>
          <w:rFonts w:cs="Times New Roman"/>
          <w:i w:val="0"/>
          <w:sz w:val="18"/>
          <w:szCs w:val="18"/>
          <w:lang w:val="en-GB"/>
        </w:rPr>
        <w:t>, MacCallum</w:t>
      </w:r>
      <w:r w:rsidR="00C06856">
        <w:rPr>
          <w:rFonts w:cs="Times New Roman"/>
          <w:i w:val="0"/>
          <w:sz w:val="18"/>
          <w:szCs w:val="18"/>
          <w:lang w:val="en-GB"/>
        </w:rPr>
        <w:t xml:space="preserve"> D.</w:t>
      </w:r>
      <w:r w:rsidR="00C06856" w:rsidRPr="00C06856">
        <w:rPr>
          <w:rFonts w:cs="Times New Roman"/>
          <w:i w:val="0"/>
          <w:sz w:val="18"/>
          <w:szCs w:val="18"/>
          <w:lang w:val="en-GB"/>
        </w:rPr>
        <w:t xml:space="preserve">, Mehmood </w:t>
      </w:r>
      <w:r w:rsidR="00C06856">
        <w:rPr>
          <w:rFonts w:cs="Times New Roman"/>
          <w:i w:val="0"/>
          <w:sz w:val="18"/>
          <w:szCs w:val="18"/>
          <w:lang w:val="en-GB"/>
        </w:rPr>
        <w:t xml:space="preserve">A., </w:t>
      </w:r>
      <w:r w:rsidR="00C06856" w:rsidRPr="00C06856">
        <w:rPr>
          <w:rFonts w:cs="Times New Roman"/>
          <w:i w:val="0"/>
          <w:sz w:val="18"/>
          <w:szCs w:val="18"/>
          <w:lang w:val="en-GB"/>
        </w:rPr>
        <w:t xml:space="preserve">Hamdouch </w:t>
      </w:r>
      <w:r w:rsidR="00C06856">
        <w:rPr>
          <w:rFonts w:cs="Times New Roman"/>
          <w:i w:val="0"/>
          <w:sz w:val="18"/>
          <w:szCs w:val="18"/>
          <w:lang w:val="en-GB"/>
        </w:rPr>
        <w:t>A., a cura di</w:t>
      </w:r>
      <w:r w:rsidR="00C06856" w:rsidRPr="00C06856">
        <w:rPr>
          <w:rFonts w:cs="Times New Roman"/>
          <w:i w:val="0"/>
          <w:sz w:val="18"/>
          <w:szCs w:val="18"/>
          <w:lang w:val="en-GB"/>
        </w:rPr>
        <w:t xml:space="preserve">, </w:t>
      </w:r>
      <w:r w:rsidR="00C06856" w:rsidRPr="00C06856">
        <w:rPr>
          <w:rFonts w:cs="Times New Roman"/>
          <w:sz w:val="18"/>
          <w:szCs w:val="18"/>
          <w:lang w:val="en-GB"/>
        </w:rPr>
        <w:t>International Handbook on Social Innovation. Social Innovation, Collective Action and Transdisciplinary Research</w:t>
      </w:r>
      <w:r w:rsidR="00C06856" w:rsidRPr="00C06856">
        <w:rPr>
          <w:rFonts w:cs="Times New Roman"/>
          <w:i w:val="0"/>
          <w:sz w:val="18"/>
          <w:szCs w:val="18"/>
          <w:lang w:val="en-GB"/>
        </w:rPr>
        <w:t>. Cheltenham: Edward Elgar</w:t>
      </w:r>
      <w:r w:rsidR="00C06856">
        <w:rPr>
          <w:rFonts w:cs="Times New Roman"/>
          <w:i w:val="0"/>
          <w:sz w:val="18"/>
          <w:szCs w:val="18"/>
          <w:lang w:val="en-GB"/>
        </w:rPr>
        <w:t>.</w:t>
      </w:r>
    </w:p>
    <w:p w14:paraId="02CB3BE8" w14:textId="55ABF0CE" w:rsidR="00087579" w:rsidRPr="00975C4B" w:rsidRDefault="00BD21DF" w:rsidP="00975C4B">
      <w:pPr>
        <w:pStyle w:val="pidipagina"/>
        <w:ind w:left="284" w:hanging="284"/>
        <w:jc w:val="both"/>
        <w:rPr>
          <w:rFonts w:eastAsia="Cambria" w:cs="Times New Roman"/>
          <w:i w:val="0"/>
          <w:sz w:val="18"/>
          <w:szCs w:val="18"/>
        </w:rPr>
      </w:pPr>
      <w:r w:rsidRPr="006865E4">
        <w:rPr>
          <w:rFonts w:cs="Times New Roman"/>
          <w:i w:val="0"/>
          <w:sz w:val="18"/>
          <w:szCs w:val="18"/>
        </w:rPr>
        <w:t>Wilson</w:t>
      </w:r>
      <w:r w:rsidR="00975C4B">
        <w:rPr>
          <w:rFonts w:cs="Times New Roman"/>
          <w:i w:val="0"/>
          <w:sz w:val="18"/>
          <w:szCs w:val="18"/>
        </w:rPr>
        <w:t xml:space="preserve"> W.J. (2010). </w:t>
      </w:r>
      <w:r w:rsidR="00087579" w:rsidRPr="00975C4B">
        <w:rPr>
          <w:rFonts w:eastAsia="Cambria" w:cs="Times New Roman"/>
          <w:bCs/>
          <w:i w:val="0"/>
          <w:sz w:val="18"/>
          <w:szCs w:val="18"/>
        </w:rPr>
        <w:t>Why Both Social Structure and Culture Matter in a Holistic Analysis of Inner-City Poverty</w:t>
      </w:r>
      <w:r w:rsidR="00975C4B">
        <w:rPr>
          <w:rFonts w:eastAsia="Cambria" w:cs="Times New Roman"/>
          <w:bCs/>
          <w:i w:val="0"/>
          <w:sz w:val="18"/>
          <w:szCs w:val="18"/>
        </w:rPr>
        <w:t xml:space="preserve">. In: </w:t>
      </w:r>
      <w:r w:rsidR="00087579" w:rsidRPr="006865E4">
        <w:rPr>
          <w:rFonts w:eastAsia="Cambria" w:cs="Times New Roman"/>
          <w:sz w:val="18"/>
          <w:szCs w:val="18"/>
        </w:rPr>
        <w:t>The ANNALS of the American Academy of Political and Social Science</w:t>
      </w:r>
      <w:r w:rsidR="00975C4B">
        <w:rPr>
          <w:rFonts w:eastAsia="Cambria" w:cs="Times New Roman"/>
          <w:i w:val="0"/>
          <w:sz w:val="18"/>
          <w:szCs w:val="18"/>
        </w:rPr>
        <w:t>, 629: 200-219.</w:t>
      </w:r>
      <w:r w:rsidR="00087579" w:rsidRPr="00975C4B">
        <w:rPr>
          <w:rFonts w:eastAsia="Cambria" w:cs="Times New Roman"/>
          <w:i w:val="0"/>
          <w:sz w:val="18"/>
          <w:szCs w:val="18"/>
        </w:rPr>
        <w:t xml:space="preserve"> doi:10.1177/0002716209357403</w:t>
      </w:r>
    </w:p>
    <w:p w14:paraId="3BA2F3A5" w14:textId="77777777" w:rsidR="00A112E7" w:rsidRPr="00975C4B" w:rsidRDefault="00A112E7" w:rsidP="00E25E4F">
      <w:pPr>
        <w:spacing w:after="0" w:line="240" w:lineRule="auto"/>
        <w:jc w:val="both"/>
        <w:rPr>
          <w:rFonts w:ascii="Times" w:eastAsia="Calibri" w:hAnsi="Times" w:cs="Times New Roman"/>
          <w:sz w:val="18"/>
          <w:szCs w:val="18"/>
        </w:rPr>
      </w:pPr>
    </w:p>
    <w:p w14:paraId="34F777E7" w14:textId="77777777" w:rsidR="001B5B79" w:rsidRPr="006865E4" w:rsidRDefault="001B5B79" w:rsidP="00E25E4F">
      <w:pPr>
        <w:spacing w:after="0" w:line="240" w:lineRule="auto"/>
        <w:jc w:val="both"/>
        <w:rPr>
          <w:rFonts w:ascii="Times" w:eastAsia="Calibri" w:hAnsi="Times" w:cs="Times New Roman"/>
          <w:i/>
          <w:sz w:val="18"/>
          <w:szCs w:val="18"/>
        </w:rPr>
      </w:pPr>
    </w:p>
    <w:p w14:paraId="18B2743B" w14:textId="77777777" w:rsidR="001B5B79" w:rsidRPr="006865E4" w:rsidRDefault="001B5B79" w:rsidP="00E25E4F">
      <w:pPr>
        <w:spacing w:after="0" w:line="240" w:lineRule="auto"/>
        <w:jc w:val="both"/>
        <w:rPr>
          <w:rFonts w:ascii="Times" w:eastAsia="Calibri" w:hAnsi="Times" w:cs="Times New Roman"/>
          <w:i/>
          <w:sz w:val="18"/>
          <w:szCs w:val="18"/>
        </w:rPr>
        <w:sectPr w:rsidR="001B5B79" w:rsidRPr="006865E4" w:rsidSect="00383794">
          <w:footerReference w:type="default" r:id="rId9"/>
          <w:footnotePr>
            <w:numRestart w:val="eachSect"/>
          </w:footnotePr>
          <w:type w:val="oddPage"/>
          <w:pgSz w:w="11906" w:h="16838" w:code="9"/>
          <w:pgMar w:top="3119" w:right="2608" w:bottom="3515" w:left="2608" w:header="2438" w:footer="3005" w:gutter="0"/>
          <w:cols w:space="708"/>
          <w:docGrid w:linePitch="360"/>
          <w:printerSettings r:id="rId10"/>
        </w:sectPr>
      </w:pPr>
    </w:p>
    <w:p w14:paraId="78F9152F" w14:textId="65871ECA" w:rsidR="00E25E4F" w:rsidRPr="00C06856" w:rsidRDefault="00E25E4F" w:rsidP="00E25E4F">
      <w:pPr>
        <w:spacing w:after="0" w:line="240" w:lineRule="auto"/>
        <w:jc w:val="both"/>
        <w:rPr>
          <w:rFonts w:ascii="Times" w:eastAsia="Calibri" w:hAnsi="Times" w:cs="Times New Roman"/>
          <w:b/>
        </w:rPr>
      </w:pPr>
      <w:r w:rsidRPr="00C06856">
        <w:rPr>
          <w:rFonts w:ascii="Times" w:eastAsia="Calibri" w:hAnsi="Times" w:cs="Times New Roman"/>
          <w:b/>
          <w:i/>
        </w:rPr>
        <w:t>Abstract</w:t>
      </w:r>
    </w:p>
    <w:p w14:paraId="06AEAFCD" w14:textId="77777777" w:rsidR="00E25E4F" w:rsidRPr="006865E4" w:rsidRDefault="00E25E4F" w:rsidP="00E25E4F">
      <w:pPr>
        <w:spacing w:after="0" w:line="240" w:lineRule="auto"/>
        <w:jc w:val="both"/>
        <w:rPr>
          <w:rFonts w:ascii="Times" w:eastAsia="Calibri" w:hAnsi="Times" w:cs="Times New Roman"/>
          <w:sz w:val="18"/>
          <w:szCs w:val="18"/>
        </w:rPr>
      </w:pPr>
    </w:p>
    <w:p w14:paraId="769B0B89" w14:textId="77777777" w:rsidR="00E25E4F" w:rsidRPr="006865E4" w:rsidRDefault="00E25E4F" w:rsidP="00E25E4F">
      <w:pPr>
        <w:spacing w:after="0" w:line="240" w:lineRule="auto"/>
        <w:jc w:val="both"/>
        <w:rPr>
          <w:rFonts w:ascii="Times" w:eastAsia="Calibri" w:hAnsi="Times" w:cs="Times New Roman"/>
          <w:sz w:val="18"/>
          <w:szCs w:val="18"/>
        </w:rPr>
      </w:pPr>
    </w:p>
    <w:p w14:paraId="35166C39" w14:textId="77777777" w:rsidR="00E25E4F" w:rsidRPr="006865E4" w:rsidRDefault="00E25E4F" w:rsidP="00E25E4F">
      <w:pPr>
        <w:spacing w:after="0" w:line="240" w:lineRule="auto"/>
        <w:jc w:val="both"/>
        <w:rPr>
          <w:rFonts w:ascii="Times" w:eastAsia="Calibri" w:hAnsi="Times" w:cs="Times New Roman"/>
          <w:sz w:val="18"/>
          <w:szCs w:val="18"/>
        </w:rPr>
      </w:pPr>
    </w:p>
    <w:p w14:paraId="38429E73" w14:textId="77777777" w:rsidR="00E25E4F" w:rsidRPr="006865E4" w:rsidRDefault="00E25E4F" w:rsidP="00E25E4F">
      <w:pPr>
        <w:spacing w:after="0" w:line="240" w:lineRule="auto"/>
        <w:jc w:val="both"/>
        <w:rPr>
          <w:rFonts w:ascii="Times" w:eastAsia="Calibri" w:hAnsi="Times" w:cs="Times New Roman"/>
          <w:sz w:val="18"/>
          <w:szCs w:val="18"/>
        </w:rPr>
      </w:pPr>
    </w:p>
    <w:p w14:paraId="6EC57026" w14:textId="77777777" w:rsidR="00E25E4F" w:rsidRPr="006865E4" w:rsidRDefault="00E25E4F" w:rsidP="00E25E4F">
      <w:pPr>
        <w:spacing w:after="0" w:line="240" w:lineRule="auto"/>
        <w:jc w:val="both"/>
        <w:rPr>
          <w:rFonts w:ascii="Times" w:eastAsia="Calibri" w:hAnsi="Times" w:cs="Times New Roman"/>
          <w:sz w:val="18"/>
          <w:szCs w:val="18"/>
        </w:rPr>
      </w:pPr>
    </w:p>
    <w:p w14:paraId="276C61DC" w14:textId="77777777" w:rsidR="00E25E4F" w:rsidRPr="006865E4" w:rsidRDefault="00E25E4F" w:rsidP="00E25E4F">
      <w:pPr>
        <w:spacing w:after="0" w:line="240" w:lineRule="auto"/>
        <w:jc w:val="both"/>
        <w:rPr>
          <w:rFonts w:ascii="Times" w:eastAsia="Calibri" w:hAnsi="Times" w:cs="Times New Roman"/>
          <w:sz w:val="18"/>
          <w:szCs w:val="18"/>
        </w:rPr>
      </w:pPr>
    </w:p>
    <w:p w14:paraId="0F307F21" w14:textId="77777777" w:rsidR="00E25E4F" w:rsidRPr="006865E4" w:rsidRDefault="00E25E4F" w:rsidP="00E25E4F">
      <w:pPr>
        <w:spacing w:after="0" w:line="240" w:lineRule="auto"/>
        <w:jc w:val="both"/>
        <w:rPr>
          <w:rFonts w:ascii="Times" w:eastAsia="Calibri" w:hAnsi="Times" w:cs="Times New Roman"/>
          <w:sz w:val="18"/>
          <w:szCs w:val="18"/>
        </w:rPr>
      </w:pPr>
    </w:p>
    <w:p w14:paraId="5289C1CB" w14:textId="2B9B2379" w:rsidR="00E25E4F" w:rsidRPr="006865E4" w:rsidRDefault="0025275F" w:rsidP="00E25E4F">
      <w:pPr>
        <w:spacing w:after="0" w:line="240" w:lineRule="auto"/>
        <w:jc w:val="both"/>
        <w:rPr>
          <w:rFonts w:ascii="Times" w:eastAsia="Calibri" w:hAnsi="Times" w:cs="Times New Roman"/>
          <w:b/>
          <w:sz w:val="18"/>
          <w:szCs w:val="18"/>
        </w:rPr>
      </w:pPr>
      <w:r w:rsidRPr="006865E4">
        <w:rPr>
          <w:rFonts w:ascii="Times" w:eastAsia="Calibri" w:hAnsi="Times" w:cs="Times New Roman"/>
          <w:b/>
          <w:sz w:val="18"/>
          <w:szCs w:val="18"/>
        </w:rPr>
        <w:t>Socia</w:t>
      </w:r>
      <w:r w:rsidR="001967C6">
        <w:rPr>
          <w:rFonts w:ascii="Times" w:eastAsia="Calibri" w:hAnsi="Times" w:cs="Times New Roman"/>
          <w:b/>
          <w:sz w:val="18"/>
          <w:szCs w:val="18"/>
        </w:rPr>
        <w:t>bi</w:t>
      </w:r>
      <w:r w:rsidRPr="006865E4">
        <w:rPr>
          <w:rFonts w:ascii="Times" w:eastAsia="Calibri" w:hAnsi="Times" w:cs="Times New Roman"/>
          <w:b/>
          <w:sz w:val="18"/>
          <w:szCs w:val="18"/>
        </w:rPr>
        <w:t>lity, Homophily and Urban Inequalities</w:t>
      </w:r>
    </w:p>
    <w:p w14:paraId="6A50FD09" w14:textId="69C905A5" w:rsidR="00E25E4F" w:rsidRPr="006865E4" w:rsidRDefault="00E25E4F" w:rsidP="00E25E4F">
      <w:pPr>
        <w:spacing w:after="0" w:line="240" w:lineRule="auto"/>
        <w:jc w:val="both"/>
        <w:rPr>
          <w:rFonts w:ascii="Times" w:eastAsia="Calibri" w:hAnsi="Times" w:cs="Times New Roman"/>
          <w:i/>
          <w:sz w:val="18"/>
          <w:szCs w:val="18"/>
        </w:rPr>
      </w:pPr>
      <w:r w:rsidRPr="006865E4">
        <w:rPr>
          <w:rFonts w:ascii="Times" w:eastAsia="Calibri" w:hAnsi="Times" w:cs="Times New Roman"/>
          <w:i/>
          <w:sz w:val="18"/>
          <w:szCs w:val="18"/>
        </w:rPr>
        <w:t xml:space="preserve">by </w:t>
      </w:r>
      <w:r w:rsidR="00A112E7" w:rsidRPr="006865E4">
        <w:rPr>
          <w:rFonts w:ascii="Times" w:eastAsia="Calibri" w:hAnsi="Times" w:cs="Times New Roman"/>
          <w:i/>
          <w:sz w:val="18"/>
          <w:szCs w:val="18"/>
        </w:rPr>
        <w:t>Tommaso Vitale</w:t>
      </w:r>
    </w:p>
    <w:p w14:paraId="40083BE1" w14:textId="77777777" w:rsidR="00E25E4F" w:rsidRPr="006865E4" w:rsidRDefault="00E25E4F" w:rsidP="00E25E4F">
      <w:pPr>
        <w:spacing w:after="0" w:line="240" w:lineRule="auto"/>
        <w:jc w:val="both"/>
        <w:rPr>
          <w:rFonts w:ascii="Times" w:eastAsia="Calibri" w:hAnsi="Times" w:cs="Times New Roman"/>
          <w:sz w:val="18"/>
          <w:szCs w:val="18"/>
        </w:rPr>
      </w:pPr>
    </w:p>
    <w:p w14:paraId="16EDF903" w14:textId="6D3E3120" w:rsidR="00E25E4F" w:rsidRPr="00996C5F" w:rsidRDefault="003B4800" w:rsidP="003B4800">
      <w:pPr>
        <w:spacing w:after="0" w:line="240" w:lineRule="auto"/>
        <w:jc w:val="both"/>
        <w:rPr>
          <w:rFonts w:ascii="Times" w:eastAsia="Calibri" w:hAnsi="Times" w:cs="Times New Roman"/>
          <w:sz w:val="18"/>
          <w:szCs w:val="18"/>
          <w:lang w:val="en-GB"/>
        </w:rPr>
      </w:pPr>
      <w:r>
        <w:rPr>
          <w:rFonts w:ascii="Times" w:eastAsia="Calibri" w:hAnsi="Times" w:cs="Times New Roman"/>
          <w:sz w:val="18"/>
          <w:szCs w:val="18"/>
          <w:lang w:val="en-GB"/>
        </w:rPr>
        <w:t>Current debate</w:t>
      </w:r>
      <w:r w:rsidR="0037220B">
        <w:rPr>
          <w:rFonts w:ascii="Times" w:eastAsia="Calibri" w:hAnsi="Times" w:cs="Times New Roman"/>
          <w:sz w:val="18"/>
          <w:szCs w:val="18"/>
          <w:lang w:val="en-GB"/>
        </w:rPr>
        <w:t>s on urban poverty raise</w:t>
      </w:r>
      <w:r>
        <w:rPr>
          <w:rFonts w:ascii="Times" w:eastAsia="Calibri" w:hAnsi="Times" w:cs="Times New Roman"/>
          <w:sz w:val="18"/>
          <w:szCs w:val="18"/>
          <w:lang w:val="en-GB"/>
        </w:rPr>
        <w:t xml:space="preserve"> two main research questions, on the role of organiz</w:t>
      </w:r>
      <w:r>
        <w:rPr>
          <w:rFonts w:ascii="Times" w:eastAsia="Calibri" w:hAnsi="Times" w:cs="Times New Roman"/>
          <w:sz w:val="18"/>
          <w:szCs w:val="18"/>
          <w:lang w:val="en-GB"/>
        </w:rPr>
        <w:t>a</w:t>
      </w:r>
      <w:r>
        <w:rPr>
          <w:rFonts w:ascii="Times" w:eastAsia="Calibri" w:hAnsi="Times" w:cs="Times New Roman"/>
          <w:sz w:val="18"/>
          <w:szCs w:val="18"/>
          <w:lang w:val="en-GB"/>
        </w:rPr>
        <w:t>tions and social services</w:t>
      </w:r>
      <w:r w:rsidR="0037220B">
        <w:rPr>
          <w:rFonts w:ascii="Times" w:eastAsia="Calibri" w:hAnsi="Times" w:cs="Times New Roman"/>
          <w:sz w:val="18"/>
          <w:szCs w:val="18"/>
          <w:lang w:val="en-GB"/>
        </w:rPr>
        <w:t xml:space="preserve"> on enlarging social capital</w:t>
      </w:r>
      <w:r>
        <w:rPr>
          <w:rFonts w:ascii="Times" w:eastAsia="Calibri" w:hAnsi="Times" w:cs="Times New Roman"/>
          <w:sz w:val="18"/>
          <w:szCs w:val="18"/>
          <w:lang w:val="en-GB"/>
        </w:rPr>
        <w:t xml:space="preserve">, as well as on the effects of segregation on personal networks of the poor. The book of Eduardo Marques (2012) on Sao Paulo </w:t>
      </w:r>
      <w:r w:rsidR="0037220B">
        <w:rPr>
          <w:rFonts w:ascii="Times" w:eastAsia="Calibri" w:hAnsi="Times" w:cs="Times New Roman"/>
          <w:sz w:val="18"/>
          <w:szCs w:val="18"/>
          <w:lang w:val="en-GB"/>
        </w:rPr>
        <w:t>ana</w:t>
      </w:r>
      <w:r w:rsidR="0037220B">
        <w:rPr>
          <w:rFonts w:ascii="Times" w:eastAsia="Calibri" w:hAnsi="Times" w:cs="Times New Roman"/>
          <w:sz w:val="18"/>
          <w:szCs w:val="18"/>
          <w:lang w:val="en-GB"/>
        </w:rPr>
        <w:t>l</w:t>
      </w:r>
      <w:r w:rsidR="0037220B">
        <w:rPr>
          <w:rFonts w:ascii="Times" w:eastAsia="Calibri" w:hAnsi="Times" w:cs="Times New Roman"/>
          <w:sz w:val="18"/>
          <w:szCs w:val="18"/>
          <w:lang w:val="en-GB"/>
        </w:rPr>
        <w:t>yse</w:t>
      </w:r>
      <w:r w:rsidR="000B7CF4">
        <w:rPr>
          <w:rFonts w:ascii="Times" w:eastAsia="Calibri" w:hAnsi="Times" w:cs="Times New Roman"/>
          <w:sz w:val="18"/>
          <w:szCs w:val="18"/>
          <w:lang w:val="en-GB"/>
        </w:rPr>
        <w:t>s</w:t>
      </w:r>
      <w:r w:rsidR="0037220B">
        <w:rPr>
          <w:rFonts w:ascii="Times" w:eastAsia="Calibri" w:hAnsi="Times" w:cs="Times New Roman"/>
          <w:sz w:val="18"/>
          <w:szCs w:val="18"/>
          <w:lang w:val="en-GB"/>
        </w:rPr>
        <w:t xml:space="preserve"> 239 personal networks </w:t>
      </w:r>
      <w:r>
        <w:rPr>
          <w:rFonts w:ascii="Times" w:eastAsia="Calibri" w:hAnsi="Times" w:cs="Times New Roman"/>
          <w:sz w:val="18"/>
          <w:szCs w:val="18"/>
          <w:lang w:val="en-GB"/>
        </w:rPr>
        <w:t xml:space="preserve">to answer to these questions. It shows that the relation between spatial segregation and personal network is not linear, and that personal networks of the poor can vary, with different extension and many type of sphere of sociability. </w:t>
      </w:r>
      <w:r w:rsidR="000B7CF4">
        <w:rPr>
          <w:rFonts w:ascii="Times" w:eastAsia="Calibri" w:hAnsi="Times" w:cs="Times New Roman"/>
          <w:sz w:val="18"/>
          <w:szCs w:val="18"/>
          <w:lang w:val="en-GB"/>
        </w:rPr>
        <w:t>Network</w:t>
      </w:r>
      <w:r w:rsidR="002F7AFF">
        <w:rPr>
          <w:rFonts w:ascii="Times" w:eastAsia="Calibri" w:hAnsi="Times" w:cs="Times New Roman"/>
          <w:sz w:val="18"/>
          <w:szCs w:val="18"/>
          <w:lang w:val="en-GB"/>
        </w:rPr>
        <w:t>s</w:t>
      </w:r>
      <w:r w:rsidR="000B7CF4">
        <w:rPr>
          <w:rFonts w:ascii="Times" w:eastAsia="Calibri" w:hAnsi="Times" w:cs="Times New Roman"/>
          <w:sz w:val="18"/>
          <w:szCs w:val="18"/>
          <w:lang w:val="en-GB"/>
        </w:rPr>
        <w:t xml:space="preserve"> characterised by strong homophily and higher localism, and sociability based on family and </w:t>
      </w:r>
      <w:r w:rsidR="002F7AFF">
        <w:rPr>
          <w:rFonts w:ascii="Times" w:eastAsia="Calibri" w:hAnsi="Times" w:cs="Times New Roman"/>
          <w:sz w:val="18"/>
          <w:szCs w:val="18"/>
          <w:lang w:val="en-GB"/>
        </w:rPr>
        <w:t>neighbourhood</w:t>
      </w:r>
      <w:r w:rsidR="000B7CF4">
        <w:rPr>
          <w:rFonts w:ascii="Times" w:eastAsia="Calibri" w:hAnsi="Times" w:cs="Times New Roman"/>
          <w:sz w:val="18"/>
          <w:szCs w:val="18"/>
          <w:lang w:val="en-GB"/>
        </w:rPr>
        <w:t xml:space="preserve"> ties, present worse social condition as they tend to </w:t>
      </w:r>
      <w:r w:rsidR="002F7AFF">
        <w:rPr>
          <w:rFonts w:ascii="Times" w:eastAsia="Calibri" w:hAnsi="Times" w:cs="Times New Roman"/>
          <w:sz w:val="18"/>
          <w:szCs w:val="18"/>
          <w:lang w:val="en-GB"/>
        </w:rPr>
        <w:t xml:space="preserve">restrict access to material and immaterial goods and services. </w:t>
      </w:r>
      <w:r w:rsidR="00683AEE">
        <w:rPr>
          <w:rFonts w:ascii="Times" w:eastAsia="Calibri" w:hAnsi="Times" w:cs="Times New Roman"/>
          <w:sz w:val="18"/>
          <w:szCs w:val="18"/>
          <w:lang w:val="en-GB"/>
        </w:rPr>
        <w:t>The empirical</w:t>
      </w:r>
      <w:r>
        <w:rPr>
          <w:rFonts w:ascii="Times" w:eastAsia="Calibri" w:hAnsi="Times" w:cs="Times New Roman"/>
          <w:sz w:val="18"/>
          <w:szCs w:val="18"/>
          <w:lang w:val="en-GB"/>
        </w:rPr>
        <w:t xml:space="preserve"> </w:t>
      </w:r>
      <w:r w:rsidR="00683AEE">
        <w:rPr>
          <w:rFonts w:ascii="Times" w:eastAsia="Calibri" w:hAnsi="Times" w:cs="Times New Roman"/>
          <w:sz w:val="18"/>
          <w:szCs w:val="18"/>
          <w:lang w:val="en-GB"/>
        </w:rPr>
        <w:t xml:space="preserve">inquiry </w:t>
      </w:r>
      <w:r>
        <w:rPr>
          <w:rFonts w:ascii="Times" w:eastAsia="Calibri" w:hAnsi="Times" w:cs="Times New Roman"/>
          <w:sz w:val="18"/>
          <w:szCs w:val="18"/>
          <w:lang w:val="en-GB"/>
        </w:rPr>
        <w:t xml:space="preserve">on urban poverty in Sao Paulo opens up a broader reflection on </w:t>
      </w:r>
      <w:r w:rsidR="0037220B">
        <w:rPr>
          <w:rFonts w:ascii="Times" w:eastAsia="Calibri" w:hAnsi="Times" w:cs="Times New Roman"/>
          <w:sz w:val="18"/>
          <w:szCs w:val="18"/>
          <w:lang w:val="en-GB"/>
        </w:rPr>
        <w:t xml:space="preserve">the </w:t>
      </w:r>
      <w:r>
        <w:rPr>
          <w:rFonts w:ascii="Times" w:eastAsia="Calibri" w:hAnsi="Times" w:cs="Times New Roman"/>
          <w:sz w:val="18"/>
          <w:szCs w:val="18"/>
          <w:lang w:val="en-GB"/>
        </w:rPr>
        <w:t>comparison</w:t>
      </w:r>
      <w:r w:rsidR="0037220B">
        <w:rPr>
          <w:rFonts w:ascii="Times" w:eastAsia="Calibri" w:hAnsi="Times" w:cs="Times New Roman"/>
          <w:sz w:val="18"/>
          <w:szCs w:val="18"/>
          <w:lang w:val="en-GB"/>
        </w:rPr>
        <w:t>s</w:t>
      </w:r>
      <w:r>
        <w:rPr>
          <w:rFonts w:ascii="Times" w:eastAsia="Calibri" w:hAnsi="Times" w:cs="Times New Roman"/>
          <w:sz w:val="18"/>
          <w:szCs w:val="18"/>
          <w:lang w:val="en-GB"/>
        </w:rPr>
        <w:t xml:space="preserve"> among cities of the North and the South, as well as on </w:t>
      </w:r>
      <w:r w:rsidR="0037220B">
        <w:rPr>
          <w:rFonts w:ascii="Times" w:eastAsia="Calibri" w:hAnsi="Times" w:cs="Times New Roman"/>
          <w:sz w:val="18"/>
          <w:szCs w:val="18"/>
          <w:lang w:val="en-GB"/>
        </w:rPr>
        <w:t>the heuristic of explanations based on relational mechanisms (i.e.: the econ</w:t>
      </w:r>
      <w:r w:rsidR="0037220B">
        <w:rPr>
          <w:rFonts w:ascii="Times" w:eastAsia="Calibri" w:hAnsi="Times" w:cs="Times New Roman"/>
          <w:sz w:val="18"/>
          <w:szCs w:val="18"/>
          <w:lang w:val="en-GB"/>
        </w:rPr>
        <w:t>o</w:t>
      </w:r>
      <w:r w:rsidR="0037220B">
        <w:rPr>
          <w:rFonts w:ascii="Times" w:eastAsia="Calibri" w:hAnsi="Times" w:cs="Times New Roman"/>
          <w:sz w:val="18"/>
          <w:szCs w:val="18"/>
          <w:lang w:val="en-GB"/>
        </w:rPr>
        <w:t>mies of ties, or the association between trust and h</w:t>
      </w:r>
      <w:r w:rsidR="0037220B">
        <w:rPr>
          <w:rFonts w:ascii="Times" w:eastAsia="Calibri" w:hAnsi="Times" w:cs="Times New Roman"/>
          <w:sz w:val="18"/>
          <w:szCs w:val="18"/>
          <w:lang w:val="en-GB"/>
        </w:rPr>
        <w:t>o</w:t>
      </w:r>
      <w:r w:rsidR="0037220B">
        <w:rPr>
          <w:rFonts w:ascii="Times" w:eastAsia="Calibri" w:hAnsi="Times" w:cs="Times New Roman"/>
          <w:sz w:val="18"/>
          <w:szCs w:val="18"/>
          <w:lang w:val="en-GB"/>
        </w:rPr>
        <w:t>mophily).</w:t>
      </w:r>
    </w:p>
    <w:p w14:paraId="4276AC80" w14:textId="77777777" w:rsidR="00E25E4F" w:rsidRPr="006865E4" w:rsidRDefault="00E25E4F" w:rsidP="00E25E4F">
      <w:pPr>
        <w:spacing w:after="0" w:line="240" w:lineRule="auto"/>
        <w:jc w:val="both"/>
        <w:rPr>
          <w:rFonts w:ascii="Times" w:eastAsia="Calibri" w:hAnsi="Times" w:cs="Times New Roman"/>
          <w:sz w:val="18"/>
          <w:szCs w:val="18"/>
        </w:rPr>
      </w:pPr>
    </w:p>
    <w:p w14:paraId="5DC47E1E" w14:textId="700FBA05" w:rsidR="00E25E4F" w:rsidRPr="006865E4" w:rsidRDefault="00E25E4F" w:rsidP="00E25E4F">
      <w:pPr>
        <w:spacing w:after="0" w:line="240" w:lineRule="auto"/>
        <w:jc w:val="both"/>
        <w:rPr>
          <w:rFonts w:ascii="Times" w:eastAsia="Calibri" w:hAnsi="Times" w:cs="Times New Roman"/>
          <w:sz w:val="18"/>
          <w:szCs w:val="18"/>
        </w:rPr>
      </w:pPr>
      <w:r w:rsidRPr="006865E4">
        <w:rPr>
          <w:rFonts w:ascii="Times" w:eastAsia="Calibri" w:hAnsi="Times" w:cs="Times New Roman"/>
          <w:b/>
          <w:sz w:val="18"/>
          <w:szCs w:val="18"/>
        </w:rPr>
        <w:t>Key words:</w:t>
      </w:r>
      <w:r w:rsidRPr="006865E4">
        <w:rPr>
          <w:rFonts w:ascii="Times" w:eastAsia="Calibri" w:hAnsi="Times" w:cs="Times New Roman"/>
          <w:sz w:val="18"/>
          <w:szCs w:val="18"/>
        </w:rPr>
        <w:t xml:space="preserve"> </w:t>
      </w:r>
      <w:r w:rsidR="00A112E7" w:rsidRPr="006865E4">
        <w:rPr>
          <w:rFonts w:ascii="Times" w:eastAsia="Calibri" w:hAnsi="Times" w:cs="Times New Roman"/>
          <w:sz w:val="18"/>
          <w:szCs w:val="18"/>
        </w:rPr>
        <w:t xml:space="preserve">Urban </w:t>
      </w:r>
      <w:r w:rsidR="0025275F" w:rsidRPr="006865E4">
        <w:rPr>
          <w:rFonts w:ascii="Times" w:eastAsia="Calibri" w:hAnsi="Times" w:cs="Times New Roman"/>
          <w:sz w:val="18"/>
          <w:szCs w:val="18"/>
        </w:rPr>
        <w:t>Inequality</w:t>
      </w:r>
      <w:r w:rsidRPr="006865E4">
        <w:rPr>
          <w:rFonts w:ascii="Times" w:eastAsia="Calibri" w:hAnsi="Times" w:cs="Times New Roman"/>
          <w:sz w:val="18"/>
          <w:szCs w:val="18"/>
        </w:rPr>
        <w:t xml:space="preserve">, </w:t>
      </w:r>
      <w:r w:rsidR="00A112E7" w:rsidRPr="006865E4">
        <w:rPr>
          <w:rFonts w:ascii="Times" w:eastAsia="Calibri" w:hAnsi="Times" w:cs="Times New Roman"/>
          <w:sz w:val="18"/>
          <w:szCs w:val="18"/>
        </w:rPr>
        <w:t>Segregation</w:t>
      </w:r>
      <w:r w:rsidRPr="006865E4">
        <w:rPr>
          <w:rFonts w:ascii="Times" w:eastAsia="Calibri" w:hAnsi="Times" w:cs="Times New Roman"/>
          <w:sz w:val="18"/>
          <w:szCs w:val="18"/>
        </w:rPr>
        <w:t xml:space="preserve">, </w:t>
      </w:r>
      <w:r w:rsidR="00A112E7" w:rsidRPr="006865E4">
        <w:rPr>
          <w:rFonts w:ascii="Times" w:eastAsia="Calibri" w:hAnsi="Times" w:cs="Times New Roman"/>
          <w:sz w:val="18"/>
          <w:szCs w:val="18"/>
        </w:rPr>
        <w:t>Urban Sociology</w:t>
      </w:r>
      <w:r w:rsidR="00D513D7" w:rsidRPr="006865E4">
        <w:rPr>
          <w:rFonts w:ascii="Times" w:eastAsia="Calibri" w:hAnsi="Times" w:cs="Times New Roman"/>
          <w:sz w:val="18"/>
          <w:szCs w:val="18"/>
        </w:rPr>
        <w:t xml:space="preserve">, </w:t>
      </w:r>
      <w:r w:rsidR="00B4739D" w:rsidRPr="006865E4">
        <w:rPr>
          <w:rFonts w:ascii="Times" w:eastAsia="Calibri" w:hAnsi="Times" w:cs="Times New Roman"/>
          <w:sz w:val="18"/>
          <w:szCs w:val="18"/>
        </w:rPr>
        <w:t>Social Capital</w:t>
      </w:r>
      <w:r w:rsidR="00D513D7" w:rsidRPr="006865E4">
        <w:rPr>
          <w:rFonts w:ascii="Times" w:eastAsia="Calibri" w:hAnsi="Times" w:cs="Times New Roman"/>
          <w:sz w:val="18"/>
          <w:szCs w:val="18"/>
        </w:rPr>
        <w:t xml:space="preserve">, </w:t>
      </w:r>
      <w:r w:rsidR="00B4739D" w:rsidRPr="006865E4">
        <w:rPr>
          <w:rFonts w:ascii="Times" w:eastAsia="Calibri" w:hAnsi="Times" w:cs="Times New Roman"/>
          <w:sz w:val="18"/>
          <w:szCs w:val="18"/>
        </w:rPr>
        <w:t>Network An</w:t>
      </w:r>
      <w:r w:rsidR="00B4739D" w:rsidRPr="006865E4">
        <w:rPr>
          <w:rFonts w:ascii="Times" w:eastAsia="Calibri" w:hAnsi="Times" w:cs="Times New Roman"/>
          <w:sz w:val="18"/>
          <w:szCs w:val="18"/>
        </w:rPr>
        <w:t>a</w:t>
      </w:r>
      <w:r w:rsidR="00B4739D" w:rsidRPr="006865E4">
        <w:rPr>
          <w:rFonts w:ascii="Times" w:eastAsia="Calibri" w:hAnsi="Times" w:cs="Times New Roman"/>
          <w:sz w:val="18"/>
          <w:szCs w:val="18"/>
        </w:rPr>
        <w:t>lysis</w:t>
      </w:r>
      <w:r w:rsidR="00D513D7" w:rsidRPr="006865E4">
        <w:rPr>
          <w:rFonts w:ascii="Times" w:eastAsia="Calibri" w:hAnsi="Times" w:cs="Times New Roman"/>
          <w:sz w:val="18"/>
          <w:szCs w:val="18"/>
        </w:rPr>
        <w:t xml:space="preserve">, </w:t>
      </w:r>
      <w:r w:rsidR="00B4739D" w:rsidRPr="006865E4">
        <w:rPr>
          <w:rFonts w:ascii="Times" w:eastAsia="Calibri" w:hAnsi="Times" w:cs="Times New Roman"/>
          <w:sz w:val="18"/>
          <w:szCs w:val="18"/>
        </w:rPr>
        <w:t>Poverty</w:t>
      </w:r>
      <w:r w:rsidRPr="006865E4">
        <w:rPr>
          <w:rFonts w:ascii="Times" w:eastAsia="Calibri" w:hAnsi="Times" w:cs="Times New Roman"/>
          <w:sz w:val="18"/>
          <w:szCs w:val="18"/>
        </w:rPr>
        <w:t>.</w:t>
      </w:r>
    </w:p>
    <w:p w14:paraId="2D035800" w14:textId="77777777" w:rsidR="003B6EE4" w:rsidRDefault="003B6EE4" w:rsidP="00E25E4F">
      <w:pPr>
        <w:spacing w:after="0" w:line="240" w:lineRule="auto"/>
        <w:jc w:val="both"/>
        <w:rPr>
          <w:rFonts w:ascii="Times" w:eastAsia="Calibri" w:hAnsi="Times" w:cs="Times New Roman"/>
          <w:b/>
          <w:i/>
          <w:sz w:val="18"/>
          <w:szCs w:val="18"/>
        </w:rPr>
      </w:pPr>
    </w:p>
    <w:p w14:paraId="3FC897BD" w14:textId="77777777" w:rsidR="00996C5F" w:rsidRPr="006865E4" w:rsidRDefault="00996C5F" w:rsidP="00E25E4F">
      <w:pPr>
        <w:spacing w:after="0" w:line="240" w:lineRule="auto"/>
        <w:jc w:val="both"/>
        <w:rPr>
          <w:rFonts w:ascii="Times" w:eastAsia="Calibri" w:hAnsi="Times" w:cs="Times New Roman"/>
          <w:b/>
          <w:i/>
          <w:sz w:val="18"/>
          <w:szCs w:val="18"/>
        </w:rPr>
      </w:pPr>
    </w:p>
    <w:p w14:paraId="489D9C36" w14:textId="49145FC2" w:rsidR="00996C5F" w:rsidRPr="00996C5F" w:rsidRDefault="001967C6" w:rsidP="00996C5F">
      <w:pPr>
        <w:spacing w:after="0" w:line="240" w:lineRule="auto"/>
        <w:jc w:val="both"/>
        <w:rPr>
          <w:rFonts w:ascii="Times" w:eastAsia="Calibri" w:hAnsi="Times" w:cs="Times New Roman"/>
          <w:b/>
          <w:sz w:val="18"/>
          <w:szCs w:val="18"/>
        </w:rPr>
      </w:pPr>
      <w:r>
        <w:rPr>
          <w:rFonts w:ascii="Times" w:eastAsia="Calibri" w:hAnsi="Times" w:cs="Times New Roman"/>
          <w:b/>
          <w:sz w:val="18"/>
          <w:szCs w:val="18"/>
        </w:rPr>
        <w:t>Socialità</w:t>
      </w:r>
      <w:r w:rsidR="00996C5F" w:rsidRPr="00996C5F">
        <w:rPr>
          <w:rFonts w:ascii="Times" w:eastAsia="Calibri" w:hAnsi="Times" w:cs="Times New Roman"/>
          <w:b/>
          <w:sz w:val="18"/>
          <w:szCs w:val="18"/>
        </w:rPr>
        <w:t xml:space="preserve">, </w:t>
      </w:r>
      <w:r>
        <w:rPr>
          <w:rFonts w:ascii="Times" w:eastAsia="Calibri" w:hAnsi="Times" w:cs="Times New Roman"/>
          <w:b/>
          <w:sz w:val="18"/>
          <w:szCs w:val="18"/>
        </w:rPr>
        <w:t>omofilia e povertà urbana</w:t>
      </w:r>
    </w:p>
    <w:p w14:paraId="53232F63" w14:textId="77777777" w:rsidR="00996C5F" w:rsidRPr="00996C5F" w:rsidRDefault="00996C5F" w:rsidP="00996C5F">
      <w:pPr>
        <w:spacing w:after="0" w:line="240" w:lineRule="auto"/>
        <w:jc w:val="both"/>
        <w:rPr>
          <w:rFonts w:ascii="Times" w:eastAsia="Calibri" w:hAnsi="Times" w:cs="Times New Roman"/>
          <w:i/>
          <w:sz w:val="18"/>
          <w:szCs w:val="18"/>
        </w:rPr>
      </w:pPr>
      <w:r w:rsidRPr="00996C5F">
        <w:rPr>
          <w:rFonts w:ascii="Times" w:eastAsia="Calibri" w:hAnsi="Times" w:cs="Times New Roman"/>
          <w:i/>
          <w:sz w:val="18"/>
          <w:szCs w:val="18"/>
        </w:rPr>
        <w:t>by Tommaso Vitale</w:t>
      </w:r>
    </w:p>
    <w:p w14:paraId="07DDD803" w14:textId="77777777" w:rsidR="00996C5F" w:rsidRPr="00996C5F" w:rsidRDefault="00996C5F" w:rsidP="00996C5F">
      <w:pPr>
        <w:spacing w:after="0" w:line="240" w:lineRule="auto"/>
        <w:jc w:val="both"/>
        <w:rPr>
          <w:rFonts w:ascii="Times" w:eastAsia="Calibri" w:hAnsi="Times" w:cs="Times New Roman"/>
          <w:sz w:val="18"/>
          <w:szCs w:val="18"/>
        </w:rPr>
      </w:pPr>
    </w:p>
    <w:p w14:paraId="64B4A5E8" w14:textId="6052C6A8" w:rsidR="00996C5F" w:rsidRPr="00996C5F" w:rsidRDefault="00016B15" w:rsidP="00996C5F">
      <w:pPr>
        <w:spacing w:after="0" w:line="240" w:lineRule="auto"/>
        <w:ind w:firstLine="227"/>
        <w:jc w:val="both"/>
        <w:rPr>
          <w:rFonts w:ascii="Times" w:eastAsia="Calibri" w:hAnsi="Times" w:cs="Times New Roman"/>
          <w:sz w:val="18"/>
          <w:szCs w:val="18"/>
        </w:rPr>
      </w:pPr>
      <w:r>
        <w:rPr>
          <w:rFonts w:ascii="Times" w:eastAsia="Calibri" w:hAnsi="Times" w:cs="Times New Roman"/>
          <w:sz w:val="18"/>
          <w:szCs w:val="18"/>
        </w:rPr>
        <w:t>Il dibattito più recente sulla povertà urbana ha sollevato due principali questioni, relative al ruolo delle organizzazioni e dei servizi sociali nel sostenere ed estendere il capitale soci</w:t>
      </w:r>
      <w:r>
        <w:rPr>
          <w:rFonts w:ascii="Times" w:eastAsia="Calibri" w:hAnsi="Times" w:cs="Times New Roman"/>
          <w:sz w:val="18"/>
          <w:szCs w:val="18"/>
        </w:rPr>
        <w:t>a</w:t>
      </w:r>
      <w:r>
        <w:rPr>
          <w:rFonts w:ascii="Times" w:eastAsia="Calibri" w:hAnsi="Times" w:cs="Times New Roman"/>
          <w:sz w:val="18"/>
          <w:szCs w:val="18"/>
        </w:rPr>
        <w:t>le, e agli effetti della segregazione sulle reti personali dei poveri. Il libro di Eduardo Ma</w:t>
      </w:r>
      <w:r>
        <w:rPr>
          <w:rFonts w:ascii="Times" w:eastAsia="Calibri" w:hAnsi="Times" w:cs="Times New Roman"/>
          <w:sz w:val="18"/>
          <w:szCs w:val="18"/>
        </w:rPr>
        <w:t>r</w:t>
      </w:r>
      <w:r>
        <w:rPr>
          <w:rFonts w:ascii="Times" w:eastAsia="Calibri" w:hAnsi="Times" w:cs="Times New Roman"/>
          <w:sz w:val="18"/>
          <w:szCs w:val="18"/>
        </w:rPr>
        <w:t>ques (2012) su San Paolo analizza 239 reti personali per rispondere a queste domande. M</w:t>
      </w:r>
      <w:r>
        <w:rPr>
          <w:rFonts w:ascii="Times" w:eastAsia="Calibri" w:hAnsi="Times" w:cs="Times New Roman"/>
          <w:sz w:val="18"/>
          <w:szCs w:val="18"/>
        </w:rPr>
        <w:t>o</w:t>
      </w:r>
      <w:r>
        <w:rPr>
          <w:rFonts w:ascii="Times" w:eastAsia="Calibri" w:hAnsi="Times" w:cs="Times New Roman"/>
          <w:sz w:val="18"/>
          <w:szCs w:val="18"/>
        </w:rPr>
        <w:t xml:space="preserve">stra come la relazione fra segregazione spaziale e reti </w:t>
      </w:r>
      <w:r w:rsidR="00683AEE">
        <w:rPr>
          <w:rFonts w:ascii="Times" w:eastAsia="Calibri" w:hAnsi="Times" w:cs="Times New Roman"/>
          <w:sz w:val="18"/>
          <w:szCs w:val="18"/>
        </w:rPr>
        <w:t>personali non sia lineare, e che le reti dei poveri possono variare, per estensione così come per tipo di sfera di socialità coinvolta.</w:t>
      </w:r>
      <w:r w:rsidR="002F7AFF">
        <w:rPr>
          <w:rFonts w:ascii="Times" w:eastAsia="Calibri" w:hAnsi="Times" w:cs="Times New Roman"/>
          <w:sz w:val="18"/>
          <w:szCs w:val="18"/>
        </w:rPr>
        <w:t xml:space="preserve"> Le reti caratterizzate da una forte omofilia e da un maggiore grado di localislo, con una s</w:t>
      </w:r>
      <w:r w:rsidR="002F7AFF">
        <w:rPr>
          <w:rFonts w:ascii="Times" w:eastAsia="Calibri" w:hAnsi="Times" w:cs="Times New Roman"/>
          <w:sz w:val="18"/>
          <w:szCs w:val="18"/>
        </w:rPr>
        <w:t>o</w:t>
      </w:r>
      <w:r w:rsidR="002F7AFF">
        <w:rPr>
          <w:rFonts w:ascii="Times" w:eastAsia="Calibri" w:hAnsi="Times" w:cs="Times New Roman"/>
          <w:sz w:val="18"/>
          <w:szCs w:val="18"/>
        </w:rPr>
        <w:t>cietà basata essenzialmente sulla sfera familiare e dei legami di vicinato, sono correlate alle peggiori condizioni sociali, perché tendono a restringere l’accesso a beni e servizi materiali e immateriali.</w:t>
      </w:r>
      <w:r w:rsidR="002F7AFF">
        <w:rPr>
          <w:rFonts w:ascii="Times" w:eastAsia="Calibri" w:hAnsi="Times" w:cs="Times New Roman"/>
          <w:sz w:val="18"/>
          <w:szCs w:val="18"/>
          <w:lang w:val="en-GB"/>
        </w:rPr>
        <w:t xml:space="preserve"> </w:t>
      </w:r>
      <w:r w:rsidR="00683AEE">
        <w:rPr>
          <w:rFonts w:ascii="Times" w:eastAsia="Calibri" w:hAnsi="Times" w:cs="Times New Roman"/>
          <w:sz w:val="18"/>
          <w:szCs w:val="18"/>
        </w:rPr>
        <w:t>Lo studio empirico della povertà urbana a San Paolo apre a riflessioni più ampie sul senso della comparazione fra città del Nord e del Sud, ma anche sul valore eurist</w:t>
      </w:r>
      <w:r w:rsidR="00683AEE">
        <w:rPr>
          <w:rFonts w:ascii="Times" w:eastAsia="Calibri" w:hAnsi="Times" w:cs="Times New Roman"/>
          <w:sz w:val="18"/>
          <w:szCs w:val="18"/>
        </w:rPr>
        <w:t>i</w:t>
      </w:r>
      <w:r w:rsidR="00683AEE">
        <w:rPr>
          <w:rFonts w:ascii="Times" w:eastAsia="Calibri" w:hAnsi="Times" w:cs="Times New Roman"/>
          <w:sz w:val="18"/>
          <w:szCs w:val="18"/>
        </w:rPr>
        <w:t>co di spiegazioni basati su meccanismi relazionali (tra cui l’economia dei legami o l’associazione fra fiducia e omof</w:t>
      </w:r>
      <w:r w:rsidR="00683AEE">
        <w:rPr>
          <w:rFonts w:ascii="Times" w:eastAsia="Calibri" w:hAnsi="Times" w:cs="Times New Roman"/>
          <w:sz w:val="18"/>
          <w:szCs w:val="18"/>
        </w:rPr>
        <w:t>i</w:t>
      </w:r>
      <w:r w:rsidR="00683AEE">
        <w:rPr>
          <w:rFonts w:ascii="Times" w:eastAsia="Calibri" w:hAnsi="Times" w:cs="Times New Roman"/>
          <w:sz w:val="18"/>
          <w:szCs w:val="18"/>
        </w:rPr>
        <w:t>lia).</w:t>
      </w:r>
    </w:p>
    <w:p w14:paraId="014DA5AE" w14:textId="77777777" w:rsidR="00996C5F" w:rsidRPr="00996C5F" w:rsidRDefault="00996C5F" w:rsidP="00996C5F">
      <w:pPr>
        <w:spacing w:after="0" w:line="240" w:lineRule="auto"/>
        <w:jc w:val="both"/>
        <w:rPr>
          <w:rFonts w:ascii="Times" w:eastAsia="Calibri" w:hAnsi="Times" w:cs="Times New Roman"/>
          <w:sz w:val="18"/>
          <w:szCs w:val="18"/>
        </w:rPr>
      </w:pPr>
    </w:p>
    <w:p w14:paraId="1AD9A302" w14:textId="4F5869B9" w:rsidR="00996C5F" w:rsidRPr="00996C5F" w:rsidRDefault="001967C6" w:rsidP="00996C5F">
      <w:pPr>
        <w:spacing w:after="0" w:line="240" w:lineRule="auto"/>
        <w:jc w:val="both"/>
        <w:rPr>
          <w:rFonts w:ascii="Times" w:eastAsia="Calibri" w:hAnsi="Times" w:cs="Times New Roman"/>
          <w:sz w:val="18"/>
          <w:szCs w:val="18"/>
        </w:rPr>
      </w:pPr>
      <w:r>
        <w:rPr>
          <w:rFonts w:ascii="Times" w:eastAsia="Calibri" w:hAnsi="Times" w:cs="Times New Roman"/>
          <w:b/>
          <w:sz w:val="18"/>
          <w:szCs w:val="18"/>
        </w:rPr>
        <w:t>Parole chiave</w:t>
      </w:r>
      <w:r w:rsidR="00996C5F" w:rsidRPr="00996C5F">
        <w:rPr>
          <w:rFonts w:ascii="Times" w:eastAsia="Calibri" w:hAnsi="Times" w:cs="Times New Roman"/>
          <w:b/>
          <w:sz w:val="18"/>
          <w:szCs w:val="18"/>
        </w:rPr>
        <w:t>:</w:t>
      </w:r>
      <w:r w:rsidR="00996C5F" w:rsidRPr="00996C5F">
        <w:rPr>
          <w:rFonts w:ascii="Times" w:eastAsia="Calibri" w:hAnsi="Times" w:cs="Times New Roman"/>
          <w:sz w:val="18"/>
          <w:szCs w:val="18"/>
        </w:rPr>
        <w:t xml:space="preserve"> </w:t>
      </w:r>
      <w:r>
        <w:rPr>
          <w:rFonts w:ascii="Times" w:eastAsia="Calibri" w:hAnsi="Times" w:cs="Times New Roman"/>
          <w:sz w:val="18"/>
          <w:szCs w:val="18"/>
        </w:rPr>
        <w:t>Diseguaglianze urbane, segregazione, sociologia urbana, capitale sociale, n</w:t>
      </w:r>
      <w:r w:rsidR="00996C5F" w:rsidRPr="00996C5F">
        <w:rPr>
          <w:rFonts w:ascii="Times" w:eastAsia="Calibri" w:hAnsi="Times" w:cs="Times New Roman"/>
          <w:sz w:val="18"/>
          <w:szCs w:val="18"/>
        </w:rPr>
        <w:t xml:space="preserve">etwork </w:t>
      </w:r>
      <w:r>
        <w:rPr>
          <w:rFonts w:ascii="Times" w:eastAsia="Calibri" w:hAnsi="Times" w:cs="Times New Roman"/>
          <w:sz w:val="18"/>
          <w:szCs w:val="18"/>
        </w:rPr>
        <w:t>a</w:t>
      </w:r>
      <w:r w:rsidR="00996C5F" w:rsidRPr="00996C5F">
        <w:rPr>
          <w:rFonts w:ascii="Times" w:eastAsia="Calibri" w:hAnsi="Times" w:cs="Times New Roman"/>
          <w:sz w:val="18"/>
          <w:szCs w:val="18"/>
        </w:rPr>
        <w:t xml:space="preserve">nalysis, </w:t>
      </w:r>
      <w:r>
        <w:rPr>
          <w:rFonts w:ascii="Times" w:eastAsia="Calibri" w:hAnsi="Times" w:cs="Times New Roman"/>
          <w:sz w:val="18"/>
          <w:szCs w:val="18"/>
        </w:rPr>
        <w:t>povertà</w:t>
      </w:r>
      <w:r w:rsidR="00996C5F" w:rsidRPr="00996C5F">
        <w:rPr>
          <w:rFonts w:ascii="Times" w:eastAsia="Calibri" w:hAnsi="Times" w:cs="Times New Roman"/>
          <w:sz w:val="18"/>
          <w:szCs w:val="18"/>
        </w:rPr>
        <w:t>.</w:t>
      </w:r>
    </w:p>
    <w:p w14:paraId="7453B0CB" w14:textId="77777777" w:rsidR="003B6EE4" w:rsidRPr="006865E4" w:rsidRDefault="003B6EE4" w:rsidP="00E25E4F">
      <w:pPr>
        <w:spacing w:after="0" w:line="240" w:lineRule="auto"/>
        <w:jc w:val="both"/>
        <w:rPr>
          <w:rFonts w:ascii="Times" w:eastAsia="Calibri" w:hAnsi="Times" w:cs="Times New Roman"/>
          <w:b/>
          <w:i/>
          <w:sz w:val="18"/>
          <w:szCs w:val="18"/>
        </w:rPr>
      </w:pPr>
      <w:bookmarkStart w:id="0" w:name="_GoBack"/>
      <w:bookmarkEnd w:id="0"/>
    </w:p>
    <w:sectPr w:rsidR="003B6EE4" w:rsidRPr="006865E4" w:rsidSect="00343ABE">
      <w:footnotePr>
        <w:numRestart w:val="eachSect"/>
      </w:footnotePr>
      <w:type w:val="oddPage"/>
      <w:pgSz w:w="11906" w:h="16838" w:code="9"/>
      <w:pgMar w:top="3119" w:right="2608" w:bottom="3515" w:left="2608" w:header="2438" w:footer="300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3C0BD" w14:textId="77777777" w:rsidR="000B7CF4" w:rsidRDefault="000B7CF4" w:rsidP="00EF40CD">
      <w:pPr>
        <w:spacing w:after="0" w:line="240" w:lineRule="auto"/>
      </w:pPr>
      <w:r>
        <w:separator/>
      </w:r>
    </w:p>
  </w:endnote>
  <w:endnote w:type="continuationSeparator" w:id="0">
    <w:p w14:paraId="3D2671C1" w14:textId="77777777" w:rsidR="000B7CF4" w:rsidRDefault="000B7CF4" w:rsidP="00EF4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FrescoSans">
    <w:altName w:val="Cambria"/>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ordia New">
    <w:panose1 w:val="00000000000000000000"/>
    <w:charset w:val="DE"/>
    <w:family w:val="roman"/>
    <w:notTrueType/>
    <w:pitch w:val="variable"/>
    <w:sig w:usb0="01000001" w:usb1="00000000" w:usb2="00000000" w:usb3="00000000" w:csb0="00010000" w:csb1="00000000"/>
  </w:font>
  <w:font w:name="OpenSymbol">
    <w:altName w:val="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SimSun">
    <w:altName w:val="宋体"/>
    <w:charset w:val="86"/>
    <w:family w:val="auto"/>
    <w:pitch w:val="variable"/>
    <w:sig w:usb0="00000003" w:usb1="288F0000" w:usb2="00000016" w:usb3="00000000" w:csb0="00040001" w:csb1="00000000"/>
  </w:font>
  <w:font w:name="Baskerville">
    <w:panose1 w:val="02020502070401020303"/>
    <w:charset w:val="00"/>
    <w:family w:val="auto"/>
    <w:pitch w:val="variable"/>
    <w:sig w:usb0="80000063" w:usb1="00000000" w:usb2="00000000" w:usb3="00000000" w:csb0="000001FB"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7C6CF" w14:textId="77777777" w:rsidR="000B7CF4" w:rsidRPr="00D55387" w:rsidRDefault="000B7CF4">
    <w:pPr>
      <w:pStyle w:val="Pieddepage"/>
      <w:jc w:val="center"/>
      <w:rPr>
        <w:rFonts w:ascii="Times New Roman" w:hAnsi="Times New Roman" w:cs="Times New Roman"/>
        <w:i/>
        <w:sz w:val="20"/>
        <w:szCs w:val="20"/>
      </w:rPr>
    </w:pPr>
    <w:r w:rsidRPr="00D55387">
      <w:rPr>
        <w:rFonts w:ascii="Times New Roman" w:hAnsi="Times New Roman" w:cs="Times New Roman"/>
        <w:i/>
        <w:sz w:val="20"/>
        <w:szCs w:val="20"/>
      </w:rPr>
      <w:fldChar w:fldCharType="begin"/>
    </w:r>
    <w:r>
      <w:rPr>
        <w:rFonts w:ascii="Times New Roman" w:hAnsi="Times New Roman" w:cs="Times New Roman"/>
        <w:i/>
        <w:sz w:val="20"/>
        <w:szCs w:val="20"/>
      </w:rPr>
      <w:instrText>PAGE</w:instrText>
    </w:r>
    <w:r w:rsidRPr="00D55387">
      <w:rPr>
        <w:rFonts w:ascii="Times New Roman" w:hAnsi="Times New Roman" w:cs="Times New Roman"/>
        <w:i/>
        <w:sz w:val="20"/>
        <w:szCs w:val="20"/>
      </w:rPr>
      <w:instrText xml:space="preserve">   \* MERGEFORMAT</w:instrText>
    </w:r>
    <w:r w:rsidRPr="00D55387">
      <w:rPr>
        <w:rFonts w:ascii="Times New Roman" w:hAnsi="Times New Roman" w:cs="Times New Roman"/>
        <w:i/>
        <w:sz w:val="20"/>
        <w:szCs w:val="20"/>
      </w:rPr>
      <w:fldChar w:fldCharType="separate"/>
    </w:r>
    <w:r w:rsidR="002F7AFF">
      <w:rPr>
        <w:rFonts w:ascii="Times New Roman" w:hAnsi="Times New Roman" w:cs="Times New Roman"/>
        <w:i/>
        <w:noProof/>
        <w:sz w:val="20"/>
        <w:szCs w:val="20"/>
      </w:rPr>
      <w:t>1</w:t>
    </w:r>
    <w:r w:rsidRPr="00D55387">
      <w:rPr>
        <w:rFonts w:ascii="Times New Roman" w:hAnsi="Times New Roman" w:cs="Times New Roman"/>
        <w:i/>
        <w:sz w:val="20"/>
        <w:szCs w:val="20"/>
      </w:rPr>
      <w:fldChar w:fldCharType="end"/>
    </w:r>
  </w:p>
  <w:p w14:paraId="48D2DB59" w14:textId="77777777" w:rsidR="000B7CF4" w:rsidRDefault="000B7CF4">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16034D" w14:textId="77777777" w:rsidR="000B7CF4" w:rsidRPr="00582C95" w:rsidRDefault="000B7CF4" w:rsidP="00582C95">
      <w:pPr>
        <w:pStyle w:val="Pieddepage"/>
      </w:pPr>
    </w:p>
  </w:footnote>
  <w:footnote w:type="continuationSeparator" w:id="0">
    <w:p w14:paraId="4E296C17" w14:textId="77777777" w:rsidR="000B7CF4" w:rsidRPr="00582C95" w:rsidRDefault="000B7CF4" w:rsidP="00582C95">
      <w:pPr>
        <w:pStyle w:val="Pieddepage"/>
      </w:pPr>
    </w:p>
  </w:footnote>
  <w:footnote w:type="continuationNotice" w:id="1">
    <w:p w14:paraId="63363013" w14:textId="77777777" w:rsidR="000B7CF4" w:rsidRDefault="000B7CF4">
      <w:pPr>
        <w:spacing w:after="0" w:line="240" w:lineRule="auto"/>
      </w:pPr>
    </w:p>
  </w:footnote>
  <w:footnote w:id="2">
    <w:p w14:paraId="52B9C4C4" w14:textId="3E5B7D57" w:rsidR="000B7CF4" w:rsidRPr="001B691E" w:rsidRDefault="000B7CF4" w:rsidP="00EF30DF">
      <w:pPr>
        <w:pStyle w:val="Notedebasdepage"/>
        <w:widowControl w:val="0"/>
        <w:ind w:firstLine="227"/>
        <w:jc w:val="both"/>
        <w:rPr>
          <w:rFonts w:ascii="Times New Roman" w:hAnsi="Times New Roman"/>
          <w:sz w:val="18"/>
          <w:szCs w:val="18"/>
        </w:rPr>
      </w:pPr>
      <w:r w:rsidRPr="001B691E">
        <w:rPr>
          <w:rStyle w:val="Marquenotebasdepage"/>
          <w:rFonts w:ascii="Times New Roman" w:hAnsi="Times New Roman"/>
          <w:sz w:val="18"/>
          <w:szCs w:val="18"/>
        </w:rPr>
        <w:t>٭</w:t>
      </w:r>
      <w:r w:rsidRPr="00EF30DF">
        <w:rPr>
          <w:rFonts w:ascii="Times New Roman" w:hAnsi="Times New Roman"/>
          <w:sz w:val="18"/>
          <w:szCs w:val="18"/>
        </w:rPr>
        <w:t xml:space="preserve"> </w:t>
      </w:r>
      <w:r w:rsidRPr="001B691E">
        <w:rPr>
          <w:rFonts w:ascii="Times New Roman" w:hAnsi="Times New Roman"/>
          <w:sz w:val="18"/>
          <w:szCs w:val="18"/>
        </w:rPr>
        <w:t>Tommaso Vitale è professore associato di Sociologia a Sciences Po (Parigi), ricercatore al Centre d’études européennes e direttore scientifico del master biennale “Governing the Large Metropolis”; email</w:t>
      </w:r>
      <w:r>
        <w:rPr>
          <w:rFonts w:ascii="Times New Roman" w:hAnsi="Times New Roman"/>
          <w:sz w:val="18"/>
          <w:szCs w:val="18"/>
        </w:rPr>
        <w:t>: tommaso.vitale@sciences-po.fr</w:t>
      </w:r>
    </w:p>
    <w:p w14:paraId="3BBE75E2" w14:textId="77777777" w:rsidR="000B7CF4" w:rsidRPr="001B691E" w:rsidRDefault="000B7CF4" w:rsidP="00EF30DF">
      <w:pPr>
        <w:pStyle w:val="Notedebasdepage"/>
        <w:widowControl w:val="0"/>
        <w:ind w:firstLine="227"/>
        <w:jc w:val="both"/>
        <w:rPr>
          <w:rFonts w:ascii="Times New Roman" w:hAnsi="Times New Roman"/>
          <w:sz w:val="18"/>
          <w:szCs w:val="18"/>
        </w:rPr>
      </w:pPr>
    </w:p>
    <w:p w14:paraId="3F9309E3" w14:textId="31632D4F" w:rsidR="000B7CF4" w:rsidRPr="001B691E" w:rsidRDefault="000B7CF4" w:rsidP="0025275F">
      <w:pPr>
        <w:pStyle w:val="Notedebasdepage"/>
        <w:ind w:firstLine="227"/>
        <w:jc w:val="right"/>
        <w:rPr>
          <w:rFonts w:ascii="Times New Roman" w:hAnsi="Times New Roman"/>
          <w:i/>
          <w:sz w:val="18"/>
          <w:szCs w:val="18"/>
        </w:rPr>
      </w:pPr>
      <w:r>
        <w:rPr>
          <w:rFonts w:ascii="Times New Roman" w:hAnsi="Times New Roman"/>
          <w:i/>
          <w:sz w:val="18"/>
          <w:szCs w:val="18"/>
        </w:rPr>
        <w:t>Sociologia urbana e rurale</w:t>
      </w:r>
      <w:r w:rsidRPr="001B691E">
        <w:rPr>
          <w:rFonts w:ascii="Times New Roman" w:hAnsi="Times New Roman"/>
          <w:i/>
          <w:sz w:val="18"/>
          <w:szCs w:val="18"/>
        </w:rPr>
        <w:t xml:space="preserve"> </w:t>
      </w:r>
      <w:r w:rsidRPr="00C010A8">
        <w:rPr>
          <w:rFonts w:ascii="Times New Roman" w:hAnsi="Times New Roman"/>
          <w:i/>
          <w:sz w:val="18"/>
          <w:szCs w:val="18"/>
        </w:rPr>
        <w:t>101, 2013</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4">
    <w:nsid w:val="1F6A4B40"/>
    <w:multiLevelType w:val="hybridMultilevel"/>
    <w:tmpl w:val="DE6C6808"/>
    <w:lvl w:ilvl="0" w:tplc="B1A80D42">
      <w:start w:val="1"/>
      <w:numFmt w:val="decimal"/>
      <w:lvlText w:val="Hp %1."/>
      <w:lvlJc w:val="left"/>
      <w:pPr>
        <w:ind w:left="947"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4"/>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autoHyphenation/>
  <w:hyphenationZone w:val="284"/>
  <w:characterSpacingControl w:val="doNotCompress"/>
  <w:savePreviewPicture/>
  <w:footnotePr>
    <w:numRestart w:val="eachSec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6B2"/>
    <w:rsid w:val="00010864"/>
    <w:rsid w:val="00010FDA"/>
    <w:rsid w:val="00016B15"/>
    <w:rsid w:val="00021B30"/>
    <w:rsid w:val="00023764"/>
    <w:rsid w:val="000240A6"/>
    <w:rsid w:val="000251E7"/>
    <w:rsid w:val="00027769"/>
    <w:rsid w:val="000314EF"/>
    <w:rsid w:val="00037536"/>
    <w:rsid w:val="00045825"/>
    <w:rsid w:val="00051171"/>
    <w:rsid w:val="00052DF1"/>
    <w:rsid w:val="00053309"/>
    <w:rsid w:val="00061BE3"/>
    <w:rsid w:val="000639CB"/>
    <w:rsid w:val="000661C7"/>
    <w:rsid w:val="00084EE3"/>
    <w:rsid w:val="00087579"/>
    <w:rsid w:val="0009336A"/>
    <w:rsid w:val="000A25A0"/>
    <w:rsid w:val="000B03E9"/>
    <w:rsid w:val="000B2066"/>
    <w:rsid w:val="000B23C9"/>
    <w:rsid w:val="000B7486"/>
    <w:rsid w:val="000B7CF4"/>
    <w:rsid w:val="000C247B"/>
    <w:rsid w:val="000D2C1C"/>
    <w:rsid w:val="000D5929"/>
    <w:rsid w:val="000E3F3A"/>
    <w:rsid w:val="000F2A44"/>
    <w:rsid w:val="00101C2D"/>
    <w:rsid w:val="00102033"/>
    <w:rsid w:val="00115414"/>
    <w:rsid w:val="0011672A"/>
    <w:rsid w:val="00131D03"/>
    <w:rsid w:val="00134FC5"/>
    <w:rsid w:val="00153F6F"/>
    <w:rsid w:val="00154CC8"/>
    <w:rsid w:val="00154E97"/>
    <w:rsid w:val="00157FA7"/>
    <w:rsid w:val="00160C09"/>
    <w:rsid w:val="00173616"/>
    <w:rsid w:val="00180940"/>
    <w:rsid w:val="00180DA0"/>
    <w:rsid w:val="001900F0"/>
    <w:rsid w:val="001967C6"/>
    <w:rsid w:val="001A277C"/>
    <w:rsid w:val="001A5223"/>
    <w:rsid w:val="001A6FE8"/>
    <w:rsid w:val="001B10C7"/>
    <w:rsid w:val="001B3FE0"/>
    <w:rsid w:val="001B501A"/>
    <w:rsid w:val="001B5B79"/>
    <w:rsid w:val="001B691E"/>
    <w:rsid w:val="001C08AA"/>
    <w:rsid w:val="001C0F2B"/>
    <w:rsid w:val="001C13A1"/>
    <w:rsid w:val="001C26D6"/>
    <w:rsid w:val="001D5EEF"/>
    <w:rsid w:val="001E0090"/>
    <w:rsid w:val="001E0D7F"/>
    <w:rsid w:val="001E2E1E"/>
    <w:rsid w:val="001F00B0"/>
    <w:rsid w:val="001F135F"/>
    <w:rsid w:val="001F58BE"/>
    <w:rsid w:val="001F596E"/>
    <w:rsid w:val="001F6E09"/>
    <w:rsid w:val="002031E5"/>
    <w:rsid w:val="00203AC9"/>
    <w:rsid w:val="00204341"/>
    <w:rsid w:val="00212750"/>
    <w:rsid w:val="00214236"/>
    <w:rsid w:val="0021776D"/>
    <w:rsid w:val="00217EA9"/>
    <w:rsid w:val="0023205E"/>
    <w:rsid w:val="00235673"/>
    <w:rsid w:val="00242C90"/>
    <w:rsid w:val="00247A1C"/>
    <w:rsid w:val="0025275F"/>
    <w:rsid w:val="00252B73"/>
    <w:rsid w:val="00256092"/>
    <w:rsid w:val="00257470"/>
    <w:rsid w:val="002579F1"/>
    <w:rsid w:val="00257B0B"/>
    <w:rsid w:val="002658F9"/>
    <w:rsid w:val="00280C2C"/>
    <w:rsid w:val="00281737"/>
    <w:rsid w:val="002826A3"/>
    <w:rsid w:val="0028722D"/>
    <w:rsid w:val="002902DB"/>
    <w:rsid w:val="0029365B"/>
    <w:rsid w:val="002B2394"/>
    <w:rsid w:val="002C010B"/>
    <w:rsid w:val="002C666C"/>
    <w:rsid w:val="002D17E1"/>
    <w:rsid w:val="002D2912"/>
    <w:rsid w:val="002E61B9"/>
    <w:rsid w:val="002F0423"/>
    <w:rsid w:val="002F12C5"/>
    <w:rsid w:val="002F7678"/>
    <w:rsid w:val="002F7AFF"/>
    <w:rsid w:val="003075EE"/>
    <w:rsid w:val="00310825"/>
    <w:rsid w:val="00312FBA"/>
    <w:rsid w:val="003157BC"/>
    <w:rsid w:val="003172C3"/>
    <w:rsid w:val="00325183"/>
    <w:rsid w:val="00332E9C"/>
    <w:rsid w:val="0033463D"/>
    <w:rsid w:val="00341CCF"/>
    <w:rsid w:val="00343ABE"/>
    <w:rsid w:val="003513AB"/>
    <w:rsid w:val="00355941"/>
    <w:rsid w:val="0036470A"/>
    <w:rsid w:val="0037220B"/>
    <w:rsid w:val="00374966"/>
    <w:rsid w:val="0037569E"/>
    <w:rsid w:val="00382AEE"/>
    <w:rsid w:val="00383003"/>
    <w:rsid w:val="00383794"/>
    <w:rsid w:val="00394BC3"/>
    <w:rsid w:val="003964CD"/>
    <w:rsid w:val="00397F0A"/>
    <w:rsid w:val="003A153D"/>
    <w:rsid w:val="003A3A54"/>
    <w:rsid w:val="003A4D73"/>
    <w:rsid w:val="003A7E4F"/>
    <w:rsid w:val="003B1A2C"/>
    <w:rsid w:val="003B3182"/>
    <w:rsid w:val="003B3916"/>
    <w:rsid w:val="003B4800"/>
    <w:rsid w:val="003B6EE4"/>
    <w:rsid w:val="003C5092"/>
    <w:rsid w:val="003D0373"/>
    <w:rsid w:val="003D3B48"/>
    <w:rsid w:val="003E3881"/>
    <w:rsid w:val="003E5B87"/>
    <w:rsid w:val="0040473D"/>
    <w:rsid w:val="00410E49"/>
    <w:rsid w:val="00412D30"/>
    <w:rsid w:val="0041479D"/>
    <w:rsid w:val="00425593"/>
    <w:rsid w:val="00426027"/>
    <w:rsid w:val="004268DB"/>
    <w:rsid w:val="00441B7A"/>
    <w:rsid w:val="004450C4"/>
    <w:rsid w:val="004450C9"/>
    <w:rsid w:val="0045224D"/>
    <w:rsid w:val="004533C0"/>
    <w:rsid w:val="00453F25"/>
    <w:rsid w:val="00456884"/>
    <w:rsid w:val="00473030"/>
    <w:rsid w:val="0047443B"/>
    <w:rsid w:val="00485129"/>
    <w:rsid w:val="0048610A"/>
    <w:rsid w:val="00491CA7"/>
    <w:rsid w:val="00495E5D"/>
    <w:rsid w:val="0049674E"/>
    <w:rsid w:val="004971E0"/>
    <w:rsid w:val="004A1F39"/>
    <w:rsid w:val="004A4D60"/>
    <w:rsid w:val="004A5A51"/>
    <w:rsid w:val="004C7D88"/>
    <w:rsid w:val="004D1ECD"/>
    <w:rsid w:val="004D418C"/>
    <w:rsid w:val="004D558B"/>
    <w:rsid w:val="004E09BE"/>
    <w:rsid w:val="004E1C82"/>
    <w:rsid w:val="004E5CC9"/>
    <w:rsid w:val="004F3941"/>
    <w:rsid w:val="004F4A6D"/>
    <w:rsid w:val="004F600C"/>
    <w:rsid w:val="00504680"/>
    <w:rsid w:val="00505721"/>
    <w:rsid w:val="0052002B"/>
    <w:rsid w:val="00521D7D"/>
    <w:rsid w:val="0052389B"/>
    <w:rsid w:val="005239CC"/>
    <w:rsid w:val="005358AC"/>
    <w:rsid w:val="00536126"/>
    <w:rsid w:val="00544529"/>
    <w:rsid w:val="005454A7"/>
    <w:rsid w:val="00560738"/>
    <w:rsid w:val="00563458"/>
    <w:rsid w:val="00580046"/>
    <w:rsid w:val="00582C95"/>
    <w:rsid w:val="00584835"/>
    <w:rsid w:val="00592F73"/>
    <w:rsid w:val="0059501E"/>
    <w:rsid w:val="00597954"/>
    <w:rsid w:val="005A15EE"/>
    <w:rsid w:val="005A462A"/>
    <w:rsid w:val="005A6A16"/>
    <w:rsid w:val="005B1033"/>
    <w:rsid w:val="005B1D96"/>
    <w:rsid w:val="005B26E4"/>
    <w:rsid w:val="005B3AC6"/>
    <w:rsid w:val="005C2700"/>
    <w:rsid w:val="005C4991"/>
    <w:rsid w:val="005D2AE3"/>
    <w:rsid w:val="005E6559"/>
    <w:rsid w:val="005E70CB"/>
    <w:rsid w:val="005E740D"/>
    <w:rsid w:val="005F07A2"/>
    <w:rsid w:val="006038BF"/>
    <w:rsid w:val="00614147"/>
    <w:rsid w:val="006141D3"/>
    <w:rsid w:val="006155FA"/>
    <w:rsid w:val="0061584A"/>
    <w:rsid w:val="00620F14"/>
    <w:rsid w:val="00621BCB"/>
    <w:rsid w:val="00633823"/>
    <w:rsid w:val="0063460E"/>
    <w:rsid w:val="00636FA1"/>
    <w:rsid w:val="00664188"/>
    <w:rsid w:val="0066660A"/>
    <w:rsid w:val="00666BF2"/>
    <w:rsid w:val="00674321"/>
    <w:rsid w:val="00675376"/>
    <w:rsid w:val="00676AE4"/>
    <w:rsid w:val="00676B4C"/>
    <w:rsid w:val="00683AEE"/>
    <w:rsid w:val="006865E4"/>
    <w:rsid w:val="00686F18"/>
    <w:rsid w:val="00696366"/>
    <w:rsid w:val="00696B88"/>
    <w:rsid w:val="006A7939"/>
    <w:rsid w:val="006A7F05"/>
    <w:rsid w:val="006B161B"/>
    <w:rsid w:val="006C0FE0"/>
    <w:rsid w:val="006E475C"/>
    <w:rsid w:val="006E4E8E"/>
    <w:rsid w:val="006E5481"/>
    <w:rsid w:val="006F3319"/>
    <w:rsid w:val="006F3773"/>
    <w:rsid w:val="00702460"/>
    <w:rsid w:val="00705B14"/>
    <w:rsid w:val="00707CCD"/>
    <w:rsid w:val="00711C2D"/>
    <w:rsid w:val="00713A2D"/>
    <w:rsid w:val="0071657C"/>
    <w:rsid w:val="007249D1"/>
    <w:rsid w:val="0073478A"/>
    <w:rsid w:val="00737FC5"/>
    <w:rsid w:val="007474F7"/>
    <w:rsid w:val="0075387F"/>
    <w:rsid w:val="00761849"/>
    <w:rsid w:val="00764A99"/>
    <w:rsid w:val="007709E6"/>
    <w:rsid w:val="0077153E"/>
    <w:rsid w:val="007801C8"/>
    <w:rsid w:val="007844F6"/>
    <w:rsid w:val="007B1F06"/>
    <w:rsid w:val="007B4739"/>
    <w:rsid w:val="007B4CD6"/>
    <w:rsid w:val="007C4522"/>
    <w:rsid w:val="007D2E0B"/>
    <w:rsid w:val="007D6D21"/>
    <w:rsid w:val="007E458C"/>
    <w:rsid w:val="007E5F07"/>
    <w:rsid w:val="007F1F73"/>
    <w:rsid w:val="007F2334"/>
    <w:rsid w:val="007F5288"/>
    <w:rsid w:val="007F65E0"/>
    <w:rsid w:val="007F7ECD"/>
    <w:rsid w:val="00806A9B"/>
    <w:rsid w:val="00807533"/>
    <w:rsid w:val="008229F6"/>
    <w:rsid w:val="008302E8"/>
    <w:rsid w:val="00832BA2"/>
    <w:rsid w:val="00835B6B"/>
    <w:rsid w:val="008433D5"/>
    <w:rsid w:val="008526FF"/>
    <w:rsid w:val="00854179"/>
    <w:rsid w:val="00863942"/>
    <w:rsid w:val="00863DD6"/>
    <w:rsid w:val="00863E0C"/>
    <w:rsid w:val="00864399"/>
    <w:rsid w:val="0086528D"/>
    <w:rsid w:val="0086671C"/>
    <w:rsid w:val="008709C7"/>
    <w:rsid w:val="00872D5F"/>
    <w:rsid w:val="008736EA"/>
    <w:rsid w:val="00875F27"/>
    <w:rsid w:val="00882B01"/>
    <w:rsid w:val="00887CC0"/>
    <w:rsid w:val="008904FC"/>
    <w:rsid w:val="00892244"/>
    <w:rsid w:val="008A1088"/>
    <w:rsid w:val="008A227E"/>
    <w:rsid w:val="008A2669"/>
    <w:rsid w:val="008A3816"/>
    <w:rsid w:val="008A39DB"/>
    <w:rsid w:val="008A4344"/>
    <w:rsid w:val="008A5778"/>
    <w:rsid w:val="008B1BF5"/>
    <w:rsid w:val="008B41D3"/>
    <w:rsid w:val="008B5E0A"/>
    <w:rsid w:val="008B7E6E"/>
    <w:rsid w:val="008C076F"/>
    <w:rsid w:val="008C0E12"/>
    <w:rsid w:val="008C12A7"/>
    <w:rsid w:val="008C7703"/>
    <w:rsid w:val="008D668F"/>
    <w:rsid w:val="008F4711"/>
    <w:rsid w:val="008F48FF"/>
    <w:rsid w:val="008F5030"/>
    <w:rsid w:val="009053CD"/>
    <w:rsid w:val="00905413"/>
    <w:rsid w:val="009131F6"/>
    <w:rsid w:val="00922DDF"/>
    <w:rsid w:val="00923D02"/>
    <w:rsid w:val="0093156A"/>
    <w:rsid w:val="00940BD3"/>
    <w:rsid w:val="00940EC7"/>
    <w:rsid w:val="00944AFA"/>
    <w:rsid w:val="00950572"/>
    <w:rsid w:val="00950E2C"/>
    <w:rsid w:val="00951FF1"/>
    <w:rsid w:val="009639AB"/>
    <w:rsid w:val="00967A2F"/>
    <w:rsid w:val="0097041F"/>
    <w:rsid w:val="009726F1"/>
    <w:rsid w:val="009741A9"/>
    <w:rsid w:val="00975C4B"/>
    <w:rsid w:val="009816B2"/>
    <w:rsid w:val="00987DE8"/>
    <w:rsid w:val="00992F0C"/>
    <w:rsid w:val="00994584"/>
    <w:rsid w:val="00996C5F"/>
    <w:rsid w:val="00997BE2"/>
    <w:rsid w:val="009A057E"/>
    <w:rsid w:val="009A0F05"/>
    <w:rsid w:val="009B0990"/>
    <w:rsid w:val="009B4B8D"/>
    <w:rsid w:val="009C40D7"/>
    <w:rsid w:val="009D0047"/>
    <w:rsid w:val="009D1891"/>
    <w:rsid w:val="009D27C6"/>
    <w:rsid w:val="009D4A7A"/>
    <w:rsid w:val="009D4B9F"/>
    <w:rsid w:val="009D518D"/>
    <w:rsid w:val="009D563A"/>
    <w:rsid w:val="009E112D"/>
    <w:rsid w:val="009E2857"/>
    <w:rsid w:val="009E2B62"/>
    <w:rsid w:val="009E4B60"/>
    <w:rsid w:val="009E65D9"/>
    <w:rsid w:val="009F2FEA"/>
    <w:rsid w:val="009F37CB"/>
    <w:rsid w:val="009F3ADC"/>
    <w:rsid w:val="00A016F7"/>
    <w:rsid w:val="00A035D3"/>
    <w:rsid w:val="00A03747"/>
    <w:rsid w:val="00A112E7"/>
    <w:rsid w:val="00A223CD"/>
    <w:rsid w:val="00A23A36"/>
    <w:rsid w:val="00A23EEF"/>
    <w:rsid w:val="00A323EC"/>
    <w:rsid w:val="00A333E7"/>
    <w:rsid w:val="00A33456"/>
    <w:rsid w:val="00A43A2F"/>
    <w:rsid w:val="00A50D88"/>
    <w:rsid w:val="00A56FA5"/>
    <w:rsid w:val="00A62BAE"/>
    <w:rsid w:val="00A7020F"/>
    <w:rsid w:val="00A71E23"/>
    <w:rsid w:val="00A72B45"/>
    <w:rsid w:val="00A72ECA"/>
    <w:rsid w:val="00A73C82"/>
    <w:rsid w:val="00A80A00"/>
    <w:rsid w:val="00A85303"/>
    <w:rsid w:val="00A85914"/>
    <w:rsid w:val="00A875FC"/>
    <w:rsid w:val="00A87B48"/>
    <w:rsid w:val="00A87E95"/>
    <w:rsid w:val="00A924E6"/>
    <w:rsid w:val="00AB0812"/>
    <w:rsid w:val="00AB6644"/>
    <w:rsid w:val="00AC2C07"/>
    <w:rsid w:val="00AC7129"/>
    <w:rsid w:val="00AD1C21"/>
    <w:rsid w:val="00AD6ED6"/>
    <w:rsid w:val="00AE3ECC"/>
    <w:rsid w:val="00AE4733"/>
    <w:rsid w:val="00AE4858"/>
    <w:rsid w:val="00AF0C24"/>
    <w:rsid w:val="00AF331F"/>
    <w:rsid w:val="00B06C8D"/>
    <w:rsid w:val="00B11269"/>
    <w:rsid w:val="00B12134"/>
    <w:rsid w:val="00B15302"/>
    <w:rsid w:val="00B207C5"/>
    <w:rsid w:val="00B23CFD"/>
    <w:rsid w:val="00B24876"/>
    <w:rsid w:val="00B26EEF"/>
    <w:rsid w:val="00B30907"/>
    <w:rsid w:val="00B32406"/>
    <w:rsid w:val="00B3358D"/>
    <w:rsid w:val="00B34F22"/>
    <w:rsid w:val="00B35E7C"/>
    <w:rsid w:val="00B4129B"/>
    <w:rsid w:val="00B413D0"/>
    <w:rsid w:val="00B4739D"/>
    <w:rsid w:val="00B52FD2"/>
    <w:rsid w:val="00B55447"/>
    <w:rsid w:val="00B575D3"/>
    <w:rsid w:val="00B6100A"/>
    <w:rsid w:val="00B64BAE"/>
    <w:rsid w:val="00B661CF"/>
    <w:rsid w:val="00B71C5D"/>
    <w:rsid w:val="00B73565"/>
    <w:rsid w:val="00B751B4"/>
    <w:rsid w:val="00B77E84"/>
    <w:rsid w:val="00B81001"/>
    <w:rsid w:val="00B813FD"/>
    <w:rsid w:val="00B83CF6"/>
    <w:rsid w:val="00B847E1"/>
    <w:rsid w:val="00B902AA"/>
    <w:rsid w:val="00B97BFE"/>
    <w:rsid w:val="00BA13CC"/>
    <w:rsid w:val="00BA153B"/>
    <w:rsid w:val="00BA6432"/>
    <w:rsid w:val="00BB2573"/>
    <w:rsid w:val="00BB591C"/>
    <w:rsid w:val="00BB6019"/>
    <w:rsid w:val="00BB7F7F"/>
    <w:rsid w:val="00BC374C"/>
    <w:rsid w:val="00BC69AA"/>
    <w:rsid w:val="00BD0591"/>
    <w:rsid w:val="00BD21DF"/>
    <w:rsid w:val="00BD247A"/>
    <w:rsid w:val="00BD2D56"/>
    <w:rsid w:val="00BD46A1"/>
    <w:rsid w:val="00BE255F"/>
    <w:rsid w:val="00BE31FE"/>
    <w:rsid w:val="00BE3FBA"/>
    <w:rsid w:val="00BE6731"/>
    <w:rsid w:val="00BE68F7"/>
    <w:rsid w:val="00BF153A"/>
    <w:rsid w:val="00BF197C"/>
    <w:rsid w:val="00BF4304"/>
    <w:rsid w:val="00BF601C"/>
    <w:rsid w:val="00BF7148"/>
    <w:rsid w:val="00C00994"/>
    <w:rsid w:val="00C010A8"/>
    <w:rsid w:val="00C03E81"/>
    <w:rsid w:val="00C06856"/>
    <w:rsid w:val="00C14221"/>
    <w:rsid w:val="00C15EE9"/>
    <w:rsid w:val="00C16375"/>
    <w:rsid w:val="00C16815"/>
    <w:rsid w:val="00C40ACA"/>
    <w:rsid w:val="00C620AF"/>
    <w:rsid w:val="00C623E1"/>
    <w:rsid w:val="00C640CD"/>
    <w:rsid w:val="00C71D82"/>
    <w:rsid w:val="00C7419D"/>
    <w:rsid w:val="00C83E87"/>
    <w:rsid w:val="00C857BC"/>
    <w:rsid w:val="00CA3A43"/>
    <w:rsid w:val="00CA4D98"/>
    <w:rsid w:val="00CA50C4"/>
    <w:rsid w:val="00CA6FDD"/>
    <w:rsid w:val="00CA71B0"/>
    <w:rsid w:val="00CB191F"/>
    <w:rsid w:val="00CB1B99"/>
    <w:rsid w:val="00CB2DC7"/>
    <w:rsid w:val="00CB41BB"/>
    <w:rsid w:val="00CB5B69"/>
    <w:rsid w:val="00CB6188"/>
    <w:rsid w:val="00CB6467"/>
    <w:rsid w:val="00CC1F9A"/>
    <w:rsid w:val="00CC5A3E"/>
    <w:rsid w:val="00CD0740"/>
    <w:rsid w:val="00CD47F1"/>
    <w:rsid w:val="00CD6689"/>
    <w:rsid w:val="00CE519A"/>
    <w:rsid w:val="00D0056B"/>
    <w:rsid w:val="00D018C2"/>
    <w:rsid w:val="00D138F7"/>
    <w:rsid w:val="00D17A53"/>
    <w:rsid w:val="00D2008E"/>
    <w:rsid w:val="00D301F6"/>
    <w:rsid w:val="00D34415"/>
    <w:rsid w:val="00D34A0D"/>
    <w:rsid w:val="00D34A4E"/>
    <w:rsid w:val="00D44194"/>
    <w:rsid w:val="00D513D7"/>
    <w:rsid w:val="00D51643"/>
    <w:rsid w:val="00D55387"/>
    <w:rsid w:val="00D56EDC"/>
    <w:rsid w:val="00D6327A"/>
    <w:rsid w:val="00D63812"/>
    <w:rsid w:val="00D73FFB"/>
    <w:rsid w:val="00D76D77"/>
    <w:rsid w:val="00D775CC"/>
    <w:rsid w:val="00D85D5D"/>
    <w:rsid w:val="00D9294D"/>
    <w:rsid w:val="00D9298A"/>
    <w:rsid w:val="00D92B80"/>
    <w:rsid w:val="00D95907"/>
    <w:rsid w:val="00D96A58"/>
    <w:rsid w:val="00DA7A3A"/>
    <w:rsid w:val="00DB3EF8"/>
    <w:rsid w:val="00DB4E58"/>
    <w:rsid w:val="00DC6281"/>
    <w:rsid w:val="00DD206A"/>
    <w:rsid w:val="00DD64C2"/>
    <w:rsid w:val="00DD6A62"/>
    <w:rsid w:val="00DD7B51"/>
    <w:rsid w:val="00DE2A2F"/>
    <w:rsid w:val="00DF6718"/>
    <w:rsid w:val="00E04C71"/>
    <w:rsid w:val="00E04CA1"/>
    <w:rsid w:val="00E07DB6"/>
    <w:rsid w:val="00E10087"/>
    <w:rsid w:val="00E1310A"/>
    <w:rsid w:val="00E13AA6"/>
    <w:rsid w:val="00E21076"/>
    <w:rsid w:val="00E23140"/>
    <w:rsid w:val="00E25E4F"/>
    <w:rsid w:val="00E314FF"/>
    <w:rsid w:val="00E44592"/>
    <w:rsid w:val="00E513A9"/>
    <w:rsid w:val="00E54477"/>
    <w:rsid w:val="00E73023"/>
    <w:rsid w:val="00E749DD"/>
    <w:rsid w:val="00E83A96"/>
    <w:rsid w:val="00E90B54"/>
    <w:rsid w:val="00E9227D"/>
    <w:rsid w:val="00E959A3"/>
    <w:rsid w:val="00E97274"/>
    <w:rsid w:val="00EA02D8"/>
    <w:rsid w:val="00EA1603"/>
    <w:rsid w:val="00EA3707"/>
    <w:rsid w:val="00EA507B"/>
    <w:rsid w:val="00EA55CC"/>
    <w:rsid w:val="00EA5807"/>
    <w:rsid w:val="00EA59D7"/>
    <w:rsid w:val="00EA7A0B"/>
    <w:rsid w:val="00EB2AF6"/>
    <w:rsid w:val="00EB7EF3"/>
    <w:rsid w:val="00EC6AFD"/>
    <w:rsid w:val="00EC7DE6"/>
    <w:rsid w:val="00ED1377"/>
    <w:rsid w:val="00EE0432"/>
    <w:rsid w:val="00EE2917"/>
    <w:rsid w:val="00EE7B7B"/>
    <w:rsid w:val="00EF30DF"/>
    <w:rsid w:val="00EF40CD"/>
    <w:rsid w:val="00EF601C"/>
    <w:rsid w:val="00F132F1"/>
    <w:rsid w:val="00F20D3A"/>
    <w:rsid w:val="00F23EA4"/>
    <w:rsid w:val="00F2507D"/>
    <w:rsid w:val="00F2685C"/>
    <w:rsid w:val="00F43459"/>
    <w:rsid w:val="00F44E65"/>
    <w:rsid w:val="00F51427"/>
    <w:rsid w:val="00F52819"/>
    <w:rsid w:val="00F604E5"/>
    <w:rsid w:val="00F610A6"/>
    <w:rsid w:val="00F613B3"/>
    <w:rsid w:val="00F620A8"/>
    <w:rsid w:val="00F63E56"/>
    <w:rsid w:val="00F64356"/>
    <w:rsid w:val="00F659E8"/>
    <w:rsid w:val="00F70128"/>
    <w:rsid w:val="00F70BF8"/>
    <w:rsid w:val="00F71405"/>
    <w:rsid w:val="00F737A5"/>
    <w:rsid w:val="00F77551"/>
    <w:rsid w:val="00F8672B"/>
    <w:rsid w:val="00F96FD6"/>
    <w:rsid w:val="00FA4C4A"/>
    <w:rsid w:val="00FA6F7E"/>
    <w:rsid w:val="00FB17C6"/>
    <w:rsid w:val="00FB1E94"/>
    <w:rsid w:val="00FC4457"/>
    <w:rsid w:val="00FD11FA"/>
    <w:rsid w:val="00FD348C"/>
    <w:rsid w:val="00FD7757"/>
    <w:rsid w:val="00FE3B67"/>
    <w:rsid w:val="00FE5FFE"/>
    <w:rsid w:val="00FE6C65"/>
    <w:rsid w:val="00FE76AF"/>
    <w:rsid w:val="00FE7CA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D1F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Corpsdetexte"/>
    <w:link w:val="Titre1Car"/>
    <w:uiPriority w:val="99"/>
    <w:qFormat/>
    <w:rsid w:val="005239CC"/>
    <w:pPr>
      <w:keepNext/>
      <w:widowControl w:val="0"/>
      <w:tabs>
        <w:tab w:val="num" w:pos="432"/>
      </w:tabs>
      <w:suppressAutoHyphens/>
      <w:spacing w:before="480" w:after="120" w:line="240" w:lineRule="auto"/>
      <w:ind w:left="360" w:hanging="360"/>
      <w:outlineLvl w:val="0"/>
    </w:pPr>
    <w:rPr>
      <w:rFonts w:ascii="Times New Roman" w:eastAsia="Times New Roman" w:hAnsi="Times New Roman" w:cs="Times New Roman"/>
      <w:smallCaps/>
      <w:kern w:val="1"/>
      <w:sz w:val="32"/>
      <w:szCs w:val="20"/>
      <w:lang w:val="en-US" w:eastAsia="x-none"/>
    </w:rPr>
  </w:style>
  <w:style w:type="paragraph" w:styleId="Titre2">
    <w:name w:val="heading 2"/>
    <w:basedOn w:val="Normal"/>
    <w:next w:val="Corpsdetexte"/>
    <w:link w:val="Titre2Car"/>
    <w:qFormat/>
    <w:rsid w:val="005239CC"/>
    <w:pPr>
      <w:widowControl w:val="0"/>
      <w:tabs>
        <w:tab w:val="num" w:pos="576"/>
      </w:tabs>
      <w:suppressAutoHyphens/>
      <w:spacing w:after="0" w:line="240" w:lineRule="auto"/>
      <w:ind w:left="576" w:hanging="576"/>
      <w:outlineLvl w:val="1"/>
    </w:pPr>
    <w:rPr>
      <w:rFonts w:ascii="Times New Roman" w:eastAsia="Times New Roman" w:hAnsi="Times New Roman" w:cs="Times New Roman"/>
      <w:b/>
      <w:bCs/>
      <w:kern w:val="1"/>
      <w:szCs w:val="36"/>
      <w:lang w:val="en-US" w:eastAsia="ne-NP"/>
    </w:rPr>
  </w:style>
  <w:style w:type="paragraph" w:styleId="Titre3">
    <w:name w:val="heading 3"/>
    <w:basedOn w:val="Normal"/>
    <w:next w:val="Corpsdetexte"/>
    <w:link w:val="Titre3Car"/>
    <w:uiPriority w:val="9"/>
    <w:qFormat/>
    <w:rsid w:val="005239CC"/>
    <w:pPr>
      <w:widowControl w:val="0"/>
      <w:tabs>
        <w:tab w:val="num" w:pos="720"/>
      </w:tabs>
      <w:suppressAutoHyphens/>
      <w:spacing w:after="0" w:line="240" w:lineRule="auto"/>
      <w:ind w:left="720" w:hanging="720"/>
      <w:outlineLvl w:val="2"/>
    </w:pPr>
    <w:rPr>
      <w:rFonts w:ascii="Times New Roman" w:eastAsia="Times New Roman" w:hAnsi="Times New Roman" w:cs="Times New Roman"/>
      <w:b/>
      <w:i/>
      <w:sz w:val="27"/>
      <w:szCs w:val="20"/>
      <w:lang w:val="en-US" w:eastAsia="ne-NP"/>
    </w:rPr>
  </w:style>
  <w:style w:type="paragraph" w:styleId="Titre4">
    <w:name w:val="heading 4"/>
    <w:basedOn w:val="Normal"/>
    <w:next w:val="Corpsdetexte"/>
    <w:link w:val="Titre4Car"/>
    <w:uiPriority w:val="99"/>
    <w:qFormat/>
    <w:rsid w:val="005239CC"/>
    <w:pPr>
      <w:keepNext/>
      <w:widowControl w:val="0"/>
      <w:tabs>
        <w:tab w:val="num" w:pos="864"/>
      </w:tabs>
      <w:suppressAutoHyphens/>
      <w:spacing w:after="0" w:line="240" w:lineRule="auto"/>
      <w:ind w:left="142" w:hanging="142"/>
      <w:outlineLvl w:val="3"/>
    </w:pPr>
    <w:rPr>
      <w:rFonts w:ascii="Times New Roman" w:eastAsia="Times New Roman" w:hAnsi="Times New Roman" w:cs="Times New Roman"/>
      <w:b/>
      <w:szCs w:val="20"/>
      <w:lang w:val="x-none" w:eastAsia="x-none"/>
    </w:rPr>
  </w:style>
  <w:style w:type="paragraph" w:styleId="Titre5">
    <w:name w:val="heading 5"/>
    <w:basedOn w:val="Normal"/>
    <w:next w:val="Corpsdetexte"/>
    <w:link w:val="Titre5Car"/>
    <w:uiPriority w:val="99"/>
    <w:qFormat/>
    <w:rsid w:val="005239CC"/>
    <w:pPr>
      <w:keepNext/>
      <w:widowControl w:val="0"/>
      <w:tabs>
        <w:tab w:val="num" w:pos="1008"/>
      </w:tabs>
      <w:suppressAutoHyphens/>
      <w:spacing w:after="0" w:line="240" w:lineRule="auto"/>
      <w:ind w:left="142" w:hanging="142"/>
      <w:outlineLvl w:val="4"/>
    </w:pPr>
    <w:rPr>
      <w:rFonts w:ascii="Times" w:eastAsia="Times New Roman" w:hAnsi="Times" w:cs="Times New Roman"/>
      <w:i/>
      <w:sz w:val="16"/>
      <w:szCs w:val="20"/>
      <w:lang w:val="x-none" w:eastAsia="x-none"/>
    </w:rPr>
  </w:style>
  <w:style w:type="paragraph" w:styleId="Titre6">
    <w:name w:val="heading 6"/>
    <w:basedOn w:val="Normal"/>
    <w:next w:val="Corpsdetexte"/>
    <w:link w:val="Titre6Car"/>
    <w:uiPriority w:val="99"/>
    <w:qFormat/>
    <w:rsid w:val="005239CC"/>
    <w:pPr>
      <w:keepNext/>
      <w:widowControl w:val="0"/>
      <w:tabs>
        <w:tab w:val="num" w:pos="1152"/>
      </w:tabs>
      <w:suppressAutoHyphens/>
      <w:spacing w:after="0" w:line="240" w:lineRule="auto"/>
      <w:ind w:left="1152" w:hanging="1152"/>
      <w:jc w:val="center"/>
      <w:outlineLvl w:val="5"/>
    </w:pPr>
    <w:rPr>
      <w:rFonts w:ascii="Times New Roman" w:eastAsia="Times New Roman" w:hAnsi="Times New Roman" w:cs="Times New Roman"/>
      <w:b/>
      <w:szCs w:val="20"/>
      <w:lang w:val="x-none" w:eastAsia="x-none"/>
    </w:rPr>
  </w:style>
  <w:style w:type="paragraph" w:styleId="Titre7">
    <w:name w:val="heading 7"/>
    <w:basedOn w:val="Normal"/>
    <w:next w:val="Corpsdetexte"/>
    <w:link w:val="Titre7Car"/>
    <w:uiPriority w:val="99"/>
    <w:qFormat/>
    <w:rsid w:val="005239CC"/>
    <w:pPr>
      <w:keepNext/>
      <w:widowControl w:val="0"/>
      <w:tabs>
        <w:tab w:val="num" w:pos="1296"/>
      </w:tabs>
      <w:suppressAutoHyphens/>
      <w:spacing w:after="0" w:line="240" w:lineRule="auto"/>
      <w:ind w:left="1296" w:hanging="1296"/>
      <w:outlineLvl w:val="6"/>
    </w:pPr>
    <w:rPr>
      <w:rFonts w:ascii="Times New Roman" w:eastAsia="Times New Roman" w:hAnsi="Times New Roman" w:cs="Times New Roman"/>
      <w:i/>
      <w:sz w:val="16"/>
      <w:szCs w:val="20"/>
      <w:lang w:val="x-none" w:eastAsia="x-non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9816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e1">
    <w:name w:val="Normale1"/>
    <w:rsid w:val="009816B2"/>
    <w:pPr>
      <w:spacing w:after="0" w:line="240" w:lineRule="auto"/>
    </w:pPr>
    <w:rPr>
      <w:rFonts w:ascii="Times New Roman" w:eastAsia="ヒラギノ角ゴ Pro W3" w:hAnsi="Times New Roman" w:cs="Times New Roman"/>
      <w:color w:val="000000"/>
      <w:sz w:val="24"/>
      <w:szCs w:val="20"/>
      <w:u w:color="000000"/>
      <w:lang w:eastAsia="it-IT"/>
    </w:rPr>
  </w:style>
  <w:style w:type="paragraph" w:styleId="En-tte">
    <w:name w:val="header"/>
    <w:basedOn w:val="Normal"/>
    <w:link w:val="En-tteCar"/>
    <w:uiPriority w:val="99"/>
    <w:unhideWhenUsed/>
    <w:rsid w:val="00EF40CD"/>
    <w:pPr>
      <w:tabs>
        <w:tab w:val="center" w:pos="4819"/>
        <w:tab w:val="right" w:pos="9638"/>
      </w:tabs>
      <w:spacing w:after="0" w:line="240" w:lineRule="auto"/>
    </w:pPr>
  </w:style>
  <w:style w:type="character" w:customStyle="1" w:styleId="En-tteCar">
    <w:name w:val="En-tête Car"/>
    <w:basedOn w:val="Policepardfaut"/>
    <w:link w:val="En-tte"/>
    <w:uiPriority w:val="99"/>
    <w:rsid w:val="00EF40CD"/>
  </w:style>
  <w:style w:type="paragraph" w:styleId="Pieddepage">
    <w:name w:val="footer"/>
    <w:basedOn w:val="Normal"/>
    <w:link w:val="PieddepageCar"/>
    <w:uiPriority w:val="99"/>
    <w:unhideWhenUsed/>
    <w:rsid w:val="00EF40CD"/>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EF40CD"/>
  </w:style>
  <w:style w:type="numbering" w:customStyle="1" w:styleId="Nessunelenco1">
    <w:name w:val="Nessun elenco1"/>
    <w:next w:val="Aucuneliste"/>
    <w:uiPriority w:val="99"/>
    <w:semiHidden/>
    <w:unhideWhenUsed/>
    <w:rsid w:val="00EF40CD"/>
  </w:style>
  <w:style w:type="paragraph" w:styleId="Notedebasdepage">
    <w:name w:val="footnote text"/>
    <w:aliases w:val=" Char9,טקסט הערות שוליים תו תו תו,טקסט הערות שוליים תו תו תו Char,Char9,Testo nota a piè di pagina Carattere Carattere,Testo nota a piè di pagina Carattere1 Carattere Carattere,nota ribelle"/>
    <w:basedOn w:val="Normal"/>
    <w:link w:val="NotedebasdepageCar"/>
    <w:unhideWhenUsed/>
    <w:rsid w:val="00EF40CD"/>
    <w:pPr>
      <w:spacing w:after="0" w:line="240" w:lineRule="auto"/>
    </w:pPr>
    <w:rPr>
      <w:rFonts w:ascii="Cambria" w:eastAsia="MS Mincho" w:hAnsi="Cambria" w:cs="Times New Roman"/>
      <w:sz w:val="24"/>
      <w:szCs w:val="24"/>
      <w:lang w:eastAsia="it-IT"/>
    </w:rPr>
  </w:style>
  <w:style w:type="character" w:customStyle="1" w:styleId="NotedebasdepageCar">
    <w:name w:val="Note de bas de page Car"/>
    <w:aliases w:val=" Char9 Car,טקסט הערות שוליים תו תו תו Car,טקסט הערות שוליים תו תו תו Char Car,Char9 Car,Testo nota a piè di pagina Carattere Carattere Car,Testo nota a piè di pagina Carattere1 Carattere Carattere Car,nota ribelle Car"/>
    <w:basedOn w:val="Policepardfaut"/>
    <w:link w:val="Notedebasdepage"/>
    <w:rsid w:val="00EF40CD"/>
    <w:rPr>
      <w:rFonts w:ascii="Cambria" w:eastAsia="MS Mincho" w:hAnsi="Cambria" w:cs="Times New Roman"/>
      <w:sz w:val="24"/>
      <w:szCs w:val="24"/>
      <w:lang w:eastAsia="it-IT"/>
    </w:rPr>
  </w:style>
  <w:style w:type="character" w:styleId="Marquenotebasdepage">
    <w:name w:val="footnote reference"/>
    <w:aliases w:val="AA_Footnote Reference"/>
    <w:unhideWhenUsed/>
    <w:rsid w:val="00EF40CD"/>
    <w:rPr>
      <w:vertAlign w:val="superscript"/>
    </w:rPr>
  </w:style>
  <w:style w:type="paragraph" w:styleId="Textedebulles">
    <w:name w:val="Balloon Text"/>
    <w:basedOn w:val="Normal"/>
    <w:link w:val="TextedebullesCar"/>
    <w:uiPriority w:val="99"/>
    <w:unhideWhenUsed/>
    <w:rsid w:val="00EF40CD"/>
    <w:pPr>
      <w:spacing w:after="0" w:line="240" w:lineRule="auto"/>
    </w:pPr>
    <w:rPr>
      <w:rFonts w:ascii="Lucida Grande" w:eastAsia="MS Mincho" w:hAnsi="Lucida Grande" w:cs="Times New Roman"/>
      <w:sz w:val="18"/>
      <w:szCs w:val="18"/>
      <w:lang w:val="x-none" w:eastAsia="x-none"/>
    </w:rPr>
  </w:style>
  <w:style w:type="character" w:customStyle="1" w:styleId="TextedebullesCar">
    <w:name w:val="Texte de bulles Car"/>
    <w:basedOn w:val="Policepardfaut"/>
    <w:link w:val="Textedebulles"/>
    <w:uiPriority w:val="99"/>
    <w:rsid w:val="00EF40CD"/>
    <w:rPr>
      <w:rFonts w:ascii="Lucida Grande" w:eastAsia="MS Mincho" w:hAnsi="Lucida Grande" w:cs="Times New Roman"/>
      <w:sz w:val="18"/>
      <w:szCs w:val="18"/>
      <w:lang w:val="x-none" w:eastAsia="x-none"/>
    </w:rPr>
  </w:style>
  <w:style w:type="paragraph" w:customStyle="1" w:styleId="Elencomedio2-Colore41">
    <w:name w:val="Elenco medio 2 - Colore 41"/>
    <w:basedOn w:val="Normal"/>
    <w:uiPriority w:val="34"/>
    <w:qFormat/>
    <w:rsid w:val="00EF40CD"/>
    <w:pPr>
      <w:spacing w:after="0" w:line="240" w:lineRule="auto"/>
      <w:ind w:left="720"/>
      <w:contextualSpacing/>
    </w:pPr>
    <w:rPr>
      <w:rFonts w:ascii="Cambria" w:eastAsia="MS Mincho" w:hAnsi="Cambria" w:cs="Times New Roman"/>
      <w:sz w:val="24"/>
      <w:szCs w:val="24"/>
      <w:lang w:eastAsia="it-IT"/>
    </w:rPr>
  </w:style>
  <w:style w:type="character" w:styleId="Marquedannotation">
    <w:name w:val="annotation reference"/>
    <w:uiPriority w:val="99"/>
    <w:unhideWhenUsed/>
    <w:rsid w:val="00EF40CD"/>
    <w:rPr>
      <w:sz w:val="16"/>
      <w:szCs w:val="16"/>
    </w:rPr>
  </w:style>
  <w:style w:type="paragraph" w:styleId="Commentaire">
    <w:name w:val="annotation text"/>
    <w:basedOn w:val="Normal"/>
    <w:link w:val="CommentaireCar"/>
    <w:uiPriority w:val="99"/>
    <w:unhideWhenUsed/>
    <w:rsid w:val="00EF40CD"/>
    <w:pPr>
      <w:spacing w:after="0" w:line="240" w:lineRule="auto"/>
    </w:pPr>
    <w:rPr>
      <w:rFonts w:ascii="Cambria" w:eastAsia="MS Mincho" w:hAnsi="Cambria" w:cs="Times New Roman"/>
      <w:sz w:val="20"/>
      <w:szCs w:val="20"/>
      <w:lang w:eastAsia="it-IT"/>
    </w:rPr>
  </w:style>
  <w:style w:type="character" w:customStyle="1" w:styleId="CommentaireCar">
    <w:name w:val="Commentaire Car"/>
    <w:basedOn w:val="Policepardfaut"/>
    <w:link w:val="Commentaire"/>
    <w:uiPriority w:val="99"/>
    <w:rsid w:val="00EF40CD"/>
    <w:rPr>
      <w:rFonts w:ascii="Cambria" w:eastAsia="MS Mincho" w:hAnsi="Cambria" w:cs="Times New Roman"/>
      <w:sz w:val="20"/>
      <w:szCs w:val="20"/>
      <w:lang w:eastAsia="it-IT"/>
    </w:rPr>
  </w:style>
  <w:style w:type="paragraph" w:styleId="Objetducommentaire">
    <w:name w:val="annotation subject"/>
    <w:basedOn w:val="Commentaire"/>
    <w:next w:val="Commentaire"/>
    <w:link w:val="ObjetducommentaireCar"/>
    <w:uiPriority w:val="99"/>
    <w:unhideWhenUsed/>
    <w:rsid w:val="00EF40CD"/>
    <w:rPr>
      <w:b/>
      <w:bCs/>
      <w:lang w:val="x-none" w:eastAsia="x-none"/>
    </w:rPr>
  </w:style>
  <w:style w:type="character" w:customStyle="1" w:styleId="ObjetducommentaireCar">
    <w:name w:val="Objet du commentaire Car"/>
    <w:basedOn w:val="CommentaireCar"/>
    <w:link w:val="Objetducommentaire"/>
    <w:uiPriority w:val="99"/>
    <w:rsid w:val="00EF40CD"/>
    <w:rPr>
      <w:rFonts w:ascii="Cambria" w:eastAsia="MS Mincho" w:hAnsi="Cambria" w:cs="Times New Roman"/>
      <w:b/>
      <w:bCs/>
      <w:sz w:val="20"/>
      <w:szCs w:val="20"/>
      <w:lang w:val="x-none" w:eastAsia="x-none"/>
    </w:rPr>
  </w:style>
  <w:style w:type="paragraph" w:customStyle="1" w:styleId="Grigliamedia1-Colore21">
    <w:name w:val="Griglia media 1 - Colore 21"/>
    <w:basedOn w:val="Normal"/>
    <w:uiPriority w:val="34"/>
    <w:qFormat/>
    <w:rsid w:val="00EF40CD"/>
    <w:pPr>
      <w:spacing w:after="0" w:line="240" w:lineRule="auto"/>
      <w:ind w:left="720"/>
      <w:contextualSpacing/>
    </w:pPr>
    <w:rPr>
      <w:rFonts w:ascii="Calibri" w:eastAsia="Times New Roman" w:hAnsi="Calibri" w:cs="Times New Roman"/>
      <w:sz w:val="24"/>
      <w:szCs w:val="24"/>
      <w:lang w:eastAsia="it-IT"/>
    </w:rPr>
  </w:style>
  <w:style w:type="character" w:styleId="Accentuation">
    <w:name w:val="Emphasis"/>
    <w:qFormat/>
    <w:rsid w:val="00EF40CD"/>
    <w:rPr>
      <w:i/>
      <w:iCs/>
    </w:rPr>
  </w:style>
  <w:style w:type="character" w:styleId="Lienhypertexte">
    <w:name w:val="Hyperlink"/>
    <w:rsid w:val="00EF40CD"/>
    <w:rPr>
      <w:color w:val="0000FF"/>
      <w:u w:val="single"/>
    </w:rPr>
  </w:style>
  <w:style w:type="paragraph" w:styleId="NormalWeb">
    <w:name w:val="Normal (Web)"/>
    <w:basedOn w:val="Normal"/>
    <w:uiPriority w:val="99"/>
    <w:unhideWhenUsed/>
    <w:rsid w:val="00EF40CD"/>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References">
    <w:name w:val="References"/>
    <w:rsid w:val="00EF40CD"/>
    <w:pPr>
      <w:widowControl w:val="0"/>
      <w:autoSpaceDE w:val="0"/>
      <w:autoSpaceDN w:val="0"/>
      <w:spacing w:after="0" w:line="220" w:lineRule="atLeast"/>
      <w:ind w:left="180" w:hanging="180"/>
      <w:jc w:val="both"/>
    </w:pPr>
    <w:rPr>
      <w:rFonts w:ascii="Palatino" w:eastAsia="PMingLiU" w:hAnsi="Palatino" w:cs="Palatino"/>
      <w:sz w:val="18"/>
      <w:szCs w:val="18"/>
      <w:lang w:val="en-US" w:eastAsia="it-IT"/>
    </w:rPr>
  </w:style>
  <w:style w:type="paragraph" w:customStyle="1" w:styleId="Elencomedio2-Colore21">
    <w:name w:val="Elenco medio 2 - Colore 21"/>
    <w:hidden/>
    <w:uiPriority w:val="99"/>
    <w:semiHidden/>
    <w:rsid w:val="00EF40CD"/>
    <w:pPr>
      <w:spacing w:after="0" w:line="240" w:lineRule="auto"/>
    </w:pPr>
    <w:rPr>
      <w:rFonts w:ascii="Cambria" w:eastAsia="MS Mincho" w:hAnsi="Cambria" w:cs="Times New Roman"/>
      <w:sz w:val="24"/>
      <w:szCs w:val="24"/>
      <w:lang w:eastAsia="it-IT"/>
    </w:rPr>
  </w:style>
  <w:style w:type="paragraph" w:customStyle="1" w:styleId="Default">
    <w:name w:val="Default"/>
    <w:uiPriority w:val="99"/>
    <w:rsid w:val="00EF40CD"/>
    <w:pPr>
      <w:autoSpaceDE w:val="0"/>
      <w:autoSpaceDN w:val="0"/>
      <w:adjustRightInd w:val="0"/>
      <w:spacing w:after="0" w:line="240" w:lineRule="auto"/>
    </w:pPr>
    <w:rPr>
      <w:rFonts w:ascii="FrescoSans" w:eastAsia="MS Mincho" w:hAnsi="FrescoSans" w:cs="FrescoSans"/>
      <w:color w:val="000000"/>
      <w:sz w:val="24"/>
      <w:szCs w:val="24"/>
      <w:lang w:eastAsia="it-IT"/>
    </w:rPr>
  </w:style>
  <w:style w:type="character" w:customStyle="1" w:styleId="A14">
    <w:name w:val="A14"/>
    <w:uiPriority w:val="99"/>
    <w:rsid w:val="00EF40CD"/>
    <w:rPr>
      <w:rFonts w:cs="FrescoSans"/>
      <w:b/>
      <w:bCs/>
      <w:color w:val="000000"/>
      <w:sz w:val="28"/>
      <w:szCs w:val="28"/>
    </w:rPr>
  </w:style>
  <w:style w:type="paragraph" w:customStyle="1" w:styleId="Sfondoacolori-Colore11">
    <w:name w:val="Sfondo a colori - Colore 11"/>
    <w:hidden/>
    <w:uiPriority w:val="99"/>
    <w:rsid w:val="00EF40CD"/>
    <w:pPr>
      <w:spacing w:after="0" w:line="240" w:lineRule="auto"/>
    </w:pPr>
    <w:rPr>
      <w:rFonts w:ascii="Cambria" w:eastAsia="MS Mincho" w:hAnsi="Cambria" w:cs="Times New Roman"/>
      <w:sz w:val="24"/>
      <w:szCs w:val="24"/>
      <w:lang w:eastAsia="it-IT"/>
    </w:rPr>
  </w:style>
  <w:style w:type="paragraph" w:styleId="Notedefin">
    <w:name w:val="endnote text"/>
    <w:basedOn w:val="Normal"/>
    <w:link w:val="NotedefinCar"/>
    <w:rsid w:val="00EF40CD"/>
    <w:pPr>
      <w:spacing w:after="0" w:line="240" w:lineRule="auto"/>
    </w:pPr>
    <w:rPr>
      <w:rFonts w:ascii="Cambria" w:eastAsia="MS Mincho" w:hAnsi="Cambria" w:cs="Times New Roman"/>
      <w:sz w:val="24"/>
      <w:szCs w:val="24"/>
      <w:lang w:val="x-none" w:eastAsia="x-none"/>
    </w:rPr>
  </w:style>
  <w:style w:type="character" w:customStyle="1" w:styleId="NotedefinCar">
    <w:name w:val="Note de fin Car"/>
    <w:basedOn w:val="Policepardfaut"/>
    <w:link w:val="Notedefin"/>
    <w:rsid w:val="00EF40CD"/>
    <w:rPr>
      <w:rFonts w:ascii="Cambria" w:eastAsia="MS Mincho" w:hAnsi="Cambria" w:cs="Times New Roman"/>
      <w:sz w:val="24"/>
      <w:szCs w:val="24"/>
      <w:lang w:val="x-none" w:eastAsia="x-none"/>
    </w:rPr>
  </w:style>
  <w:style w:type="character" w:styleId="Marquedenotedefin">
    <w:name w:val="endnote reference"/>
    <w:uiPriority w:val="99"/>
    <w:rsid w:val="00EF40CD"/>
    <w:rPr>
      <w:vertAlign w:val="superscript"/>
    </w:rPr>
  </w:style>
  <w:style w:type="paragraph" w:customStyle="1" w:styleId="Elencoacolori-Colore11">
    <w:name w:val="Elenco a colori - Colore 11"/>
    <w:basedOn w:val="Normal"/>
    <w:uiPriority w:val="34"/>
    <w:qFormat/>
    <w:rsid w:val="00EF40CD"/>
    <w:pPr>
      <w:spacing w:after="0" w:line="240" w:lineRule="auto"/>
      <w:ind w:left="720"/>
      <w:contextualSpacing/>
    </w:pPr>
    <w:rPr>
      <w:rFonts w:ascii="Cambria" w:eastAsia="MS Mincho" w:hAnsi="Cambria" w:cs="Times New Roman"/>
      <w:sz w:val="24"/>
      <w:szCs w:val="24"/>
      <w:lang w:eastAsia="it-IT"/>
    </w:rPr>
  </w:style>
  <w:style w:type="paragraph" w:customStyle="1" w:styleId="Sfondoacolori-Colore12">
    <w:name w:val="Sfondo a colori - Colore 12"/>
    <w:hidden/>
    <w:uiPriority w:val="71"/>
    <w:rsid w:val="00EF40CD"/>
    <w:pPr>
      <w:spacing w:after="0" w:line="240" w:lineRule="auto"/>
    </w:pPr>
    <w:rPr>
      <w:rFonts w:ascii="Cambria" w:eastAsia="MS Mincho" w:hAnsi="Cambria" w:cs="Times New Roman"/>
      <w:sz w:val="24"/>
      <w:szCs w:val="24"/>
      <w:lang w:eastAsia="it-IT"/>
    </w:rPr>
  </w:style>
  <w:style w:type="paragraph" w:customStyle="1" w:styleId="Elencochiaro-Colore31">
    <w:name w:val="Elenco chiaro - Colore 31"/>
    <w:hidden/>
    <w:uiPriority w:val="66"/>
    <w:rsid w:val="00EF40CD"/>
    <w:pPr>
      <w:spacing w:after="0" w:line="240" w:lineRule="auto"/>
    </w:pPr>
    <w:rPr>
      <w:rFonts w:ascii="Cambria" w:eastAsia="MS Mincho" w:hAnsi="Cambria" w:cs="Times New Roman"/>
      <w:sz w:val="24"/>
      <w:szCs w:val="24"/>
      <w:lang w:eastAsia="it-IT"/>
    </w:rPr>
  </w:style>
  <w:style w:type="character" w:customStyle="1" w:styleId="apple-style-span">
    <w:name w:val="apple-style-span"/>
    <w:basedOn w:val="Policepardfaut"/>
    <w:rsid w:val="00EF40CD"/>
  </w:style>
  <w:style w:type="character" w:customStyle="1" w:styleId="Caratterenotadichiusura">
    <w:name w:val="Carattere nota di chiusura"/>
    <w:uiPriority w:val="99"/>
    <w:rsid w:val="00676AE4"/>
    <w:rPr>
      <w:vertAlign w:val="superscript"/>
    </w:rPr>
  </w:style>
  <w:style w:type="numbering" w:customStyle="1" w:styleId="Nessunelenco2">
    <w:name w:val="Nessun elenco2"/>
    <w:next w:val="Aucuneliste"/>
    <w:uiPriority w:val="99"/>
    <w:semiHidden/>
    <w:unhideWhenUsed/>
    <w:rsid w:val="00E21076"/>
  </w:style>
  <w:style w:type="character" w:customStyle="1" w:styleId="Rimandonotaapidipagina1">
    <w:name w:val="Rimando nota a piè di pagina1"/>
    <w:uiPriority w:val="99"/>
    <w:rsid w:val="00E21076"/>
    <w:rPr>
      <w:rFonts w:cs="Times New Roman"/>
      <w:position w:val="1"/>
      <w:sz w:val="14"/>
    </w:rPr>
  </w:style>
  <w:style w:type="character" w:customStyle="1" w:styleId="Caratteredellanota">
    <w:name w:val="Carattere della nota"/>
    <w:uiPriority w:val="99"/>
    <w:rsid w:val="00E21076"/>
  </w:style>
  <w:style w:type="character" w:customStyle="1" w:styleId="FootnoteReference">
    <w:name w:val="Footnote Reference"/>
    <w:rsid w:val="00E21076"/>
    <w:rPr>
      <w:rFonts w:ascii="Times New Roman" w:hAnsi="Times New Roman"/>
      <w:color w:val="000000"/>
      <w:sz w:val="20"/>
      <w:szCs w:val="20"/>
    </w:rPr>
  </w:style>
  <w:style w:type="paragraph" w:customStyle="1" w:styleId="Corpodeltesto1">
    <w:name w:val="Corpo del testo1"/>
    <w:basedOn w:val="Normal"/>
    <w:next w:val="Normal"/>
    <w:rsid w:val="00E21076"/>
    <w:pPr>
      <w:widowControl w:val="0"/>
      <w:suppressAutoHyphens/>
      <w:spacing w:after="119" w:line="240" w:lineRule="auto"/>
    </w:pPr>
    <w:rPr>
      <w:rFonts w:ascii="Times New Roman" w:eastAsia="Arial Unicode MS" w:hAnsi="Times New Roman" w:cs="Times New Roman"/>
      <w:kern w:val="1"/>
      <w:sz w:val="18"/>
      <w:szCs w:val="24"/>
    </w:rPr>
  </w:style>
  <w:style w:type="paragraph" w:customStyle="1" w:styleId="NCCRTEXT">
    <w:name w:val="NCCR_TEXT"/>
    <w:basedOn w:val="Normal"/>
    <w:next w:val="Normal"/>
    <w:rsid w:val="00E21076"/>
    <w:pPr>
      <w:autoSpaceDE w:val="0"/>
      <w:spacing w:after="280" w:line="240" w:lineRule="auto"/>
    </w:pPr>
    <w:rPr>
      <w:rFonts w:ascii="Arial" w:eastAsia="Times New Roman" w:hAnsi="Arial" w:cs="Times New Roman"/>
      <w:kern w:val="1"/>
      <w:sz w:val="18"/>
      <w:szCs w:val="24"/>
    </w:rPr>
  </w:style>
  <w:style w:type="paragraph" w:styleId="Paragraphedeliste">
    <w:name w:val="List Paragraph"/>
    <w:basedOn w:val="Normal"/>
    <w:uiPriority w:val="34"/>
    <w:qFormat/>
    <w:rsid w:val="00E21076"/>
    <w:pPr>
      <w:widowControl w:val="0"/>
      <w:suppressAutoHyphens/>
      <w:spacing w:after="0" w:line="240" w:lineRule="auto"/>
      <w:ind w:left="720"/>
      <w:contextualSpacing/>
    </w:pPr>
    <w:rPr>
      <w:rFonts w:ascii="Times New Roman" w:eastAsia="Arial Unicode MS" w:hAnsi="Times New Roman" w:cs="Times New Roman"/>
      <w:kern w:val="1"/>
      <w:sz w:val="18"/>
      <w:szCs w:val="24"/>
    </w:rPr>
  </w:style>
  <w:style w:type="table" w:customStyle="1" w:styleId="Grigliatabella1">
    <w:name w:val="Griglia tabella1"/>
    <w:basedOn w:val="TableauNormal"/>
    <w:next w:val="Grille"/>
    <w:uiPriority w:val="59"/>
    <w:rsid w:val="00E21076"/>
    <w:pPr>
      <w:spacing w:after="0" w:line="240" w:lineRule="auto"/>
    </w:pPr>
    <w:rPr>
      <w:rFonts w:ascii="Calibri" w:eastAsia="Calibri"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ssunelenco3">
    <w:name w:val="Nessun elenco3"/>
    <w:next w:val="Aucuneliste"/>
    <w:semiHidden/>
    <w:unhideWhenUsed/>
    <w:rsid w:val="00D138F7"/>
  </w:style>
  <w:style w:type="paragraph" w:customStyle="1" w:styleId="IntestazioneA">
    <w:name w:val="Intestazione A"/>
    <w:rsid w:val="00D138F7"/>
    <w:pPr>
      <w:widowControl w:val="0"/>
      <w:tabs>
        <w:tab w:val="center" w:pos="4819"/>
        <w:tab w:val="right" w:pos="9638"/>
      </w:tabs>
      <w:suppressAutoHyphens/>
      <w:spacing w:after="0" w:line="240" w:lineRule="auto"/>
    </w:pPr>
    <w:rPr>
      <w:rFonts w:ascii="Times" w:eastAsia="ヒラギノ角ゴ Pro W3" w:hAnsi="Times" w:cs="Times New Roman"/>
      <w:color w:val="000000"/>
      <w:sz w:val="24"/>
      <w:szCs w:val="20"/>
      <w:u w:color="000000"/>
      <w:lang w:eastAsia="it-IT"/>
    </w:rPr>
  </w:style>
  <w:style w:type="paragraph" w:customStyle="1" w:styleId="Normale2">
    <w:name w:val="Normale2"/>
    <w:rsid w:val="00D138F7"/>
    <w:pPr>
      <w:spacing w:after="0" w:line="240" w:lineRule="auto"/>
      <w:jc w:val="both"/>
    </w:pPr>
    <w:rPr>
      <w:rFonts w:ascii="Times New Roman" w:eastAsia="ヒラギノ角ゴ Pro W3" w:hAnsi="Times New Roman" w:cs="Times New Roman"/>
      <w:color w:val="E8291A"/>
      <w:sz w:val="18"/>
      <w:szCs w:val="20"/>
      <w:lang w:val="en-US" w:eastAsia="it-IT"/>
    </w:rPr>
  </w:style>
  <w:style w:type="paragraph" w:customStyle="1" w:styleId="Pidipagina1">
    <w:name w:val="Piè di pagina1"/>
    <w:rsid w:val="00D138F7"/>
    <w:pPr>
      <w:tabs>
        <w:tab w:val="center" w:pos="4819"/>
        <w:tab w:val="right" w:pos="9638"/>
      </w:tabs>
      <w:spacing w:after="0" w:line="240" w:lineRule="auto"/>
    </w:pPr>
    <w:rPr>
      <w:rFonts w:ascii="Times New Roman" w:eastAsia="ヒラギノ角ゴ Pro W3" w:hAnsi="Times New Roman" w:cs="Times New Roman"/>
      <w:color w:val="000000"/>
      <w:sz w:val="24"/>
      <w:szCs w:val="20"/>
      <w:u w:color="000000"/>
      <w:lang w:eastAsia="it-IT"/>
    </w:rPr>
  </w:style>
  <w:style w:type="paragraph" w:customStyle="1" w:styleId="Notagaramond">
    <w:name w:val="Nota garamond"/>
    <w:rsid w:val="00D138F7"/>
    <w:pPr>
      <w:spacing w:after="0" w:line="240" w:lineRule="auto"/>
      <w:jc w:val="both"/>
    </w:pPr>
    <w:rPr>
      <w:rFonts w:ascii="Lucida Grande" w:eastAsia="ヒラギノ角ゴ Pro W3" w:hAnsi="Lucida Grande" w:cs="Times New Roman"/>
      <w:color w:val="000000"/>
      <w:sz w:val="20"/>
      <w:szCs w:val="20"/>
      <w:u w:color="000000"/>
      <w:lang w:eastAsia="it-IT"/>
    </w:rPr>
  </w:style>
  <w:style w:type="paragraph" w:customStyle="1" w:styleId="Testonotaapidipagina2">
    <w:name w:val="Testo nota a piè di pagina2"/>
    <w:rsid w:val="00D138F7"/>
    <w:pPr>
      <w:spacing w:after="0" w:line="240" w:lineRule="auto"/>
      <w:ind w:firstLine="227"/>
      <w:jc w:val="both"/>
    </w:pPr>
    <w:rPr>
      <w:rFonts w:ascii="Times New Roman" w:eastAsia="ヒラギノ角ゴ Pro W3" w:hAnsi="Times New Roman" w:cs="Times New Roman"/>
      <w:color w:val="000000"/>
      <w:sz w:val="18"/>
      <w:szCs w:val="20"/>
      <w:u w:color="000000"/>
      <w:lang w:eastAsia="it-IT"/>
    </w:rPr>
  </w:style>
  <w:style w:type="paragraph" w:customStyle="1" w:styleId="NotaJPD">
    <w:name w:val="Nota JPD"/>
    <w:rsid w:val="00D138F7"/>
    <w:pPr>
      <w:spacing w:after="0" w:line="240" w:lineRule="auto"/>
      <w:jc w:val="both"/>
    </w:pPr>
    <w:rPr>
      <w:rFonts w:ascii="Lucida Grande" w:eastAsia="ヒラギノ角ゴ Pro W3" w:hAnsi="Lucida Grande" w:cs="Times New Roman"/>
      <w:color w:val="000000"/>
      <w:sz w:val="20"/>
      <w:szCs w:val="20"/>
      <w:u w:color="000000"/>
      <w:lang w:eastAsia="it-IT"/>
    </w:rPr>
  </w:style>
  <w:style w:type="character" w:customStyle="1" w:styleId="Rimandonotaapidipagina10">
    <w:name w:val="Rimando nota a piè di pagina 1"/>
    <w:rsid w:val="00D138F7"/>
    <w:rPr>
      <w:color w:val="000000"/>
      <w:sz w:val="20"/>
      <w:u w:color="000000"/>
      <w:vertAlign w:val="superscript"/>
    </w:rPr>
  </w:style>
  <w:style w:type="paragraph" w:customStyle="1" w:styleId="TestonotaapidipaginaA">
    <w:name w:val="Testo nota a piè di pagina A"/>
    <w:rsid w:val="00D138F7"/>
    <w:pPr>
      <w:spacing w:after="0" w:line="200" w:lineRule="atLeast"/>
      <w:jc w:val="both"/>
    </w:pPr>
    <w:rPr>
      <w:rFonts w:ascii="Times New Roman" w:eastAsia="ヒラギノ角ゴ Pro W3" w:hAnsi="Times New Roman" w:cs="Times New Roman"/>
      <w:color w:val="000000"/>
      <w:sz w:val="18"/>
      <w:szCs w:val="20"/>
      <w:u w:color="000000"/>
      <w:lang w:eastAsia="it-IT"/>
    </w:rPr>
  </w:style>
  <w:style w:type="character" w:customStyle="1" w:styleId="Rimandonotaapidipagina11">
    <w:name w:val="Rimando nota a piè di pagina 1 1"/>
    <w:rsid w:val="00D138F7"/>
    <w:rPr>
      <w:color w:val="000000"/>
      <w:sz w:val="20"/>
      <w:u w:color="000000"/>
      <w:vertAlign w:val="superscript"/>
    </w:rPr>
  </w:style>
  <w:style w:type="paragraph" w:customStyle="1" w:styleId="Testonotaapidipagina1">
    <w:name w:val="Testo nota a piè di pagina1"/>
    <w:uiPriority w:val="99"/>
    <w:rsid w:val="00D138F7"/>
    <w:pPr>
      <w:spacing w:line="240" w:lineRule="auto"/>
    </w:pPr>
    <w:rPr>
      <w:rFonts w:ascii="Helvetica" w:eastAsia="ヒラギノ角ゴ Pro W3" w:hAnsi="Helvetica" w:cs="Times New Roman"/>
      <w:color w:val="000000"/>
      <w:sz w:val="20"/>
      <w:szCs w:val="20"/>
      <w:u w:color="000000"/>
      <w:lang w:eastAsia="it-IT"/>
    </w:rPr>
  </w:style>
  <w:style w:type="paragraph" w:customStyle="1" w:styleId="NormaleA">
    <w:name w:val="Normale A"/>
    <w:rsid w:val="00D138F7"/>
    <w:pPr>
      <w:spacing w:after="0" w:line="240" w:lineRule="auto"/>
    </w:pPr>
    <w:rPr>
      <w:rFonts w:ascii="Times New Roman" w:eastAsia="ヒラギノ角ゴ Pro W3" w:hAnsi="Times New Roman" w:cs="Times New Roman"/>
      <w:color w:val="000000"/>
      <w:sz w:val="20"/>
      <w:szCs w:val="20"/>
      <w:u w:color="000000"/>
      <w:lang w:eastAsia="it-IT"/>
    </w:rPr>
  </w:style>
  <w:style w:type="character" w:customStyle="1" w:styleId="citation">
    <w:name w:val="citation"/>
    <w:rsid w:val="00D138F7"/>
    <w:rPr>
      <w:color w:val="000000"/>
      <w:sz w:val="20"/>
    </w:rPr>
  </w:style>
  <w:style w:type="paragraph" w:customStyle="1" w:styleId="Pidipagina2">
    <w:name w:val="Piè di pagina2"/>
    <w:rsid w:val="00D138F7"/>
    <w:pPr>
      <w:tabs>
        <w:tab w:val="center" w:pos="4819"/>
        <w:tab w:val="right" w:pos="9638"/>
      </w:tabs>
      <w:spacing w:after="0" w:line="240" w:lineRule="auto"/>
    </w:pPr>
    <w:rPr>
      <w:rFonts w:ascii="Times New Roman" w:eastAsia="ヒラギノ角ゴ Pro W3" w:hAnsi="Times New Roman" w:cs="Times New Roman"/>
      <w:color w:val="000000"/>
      <w:sz w:val="20"/>
      <w:szCs w:val="20"/>
      <w:u w:color="000000"/>
      <w:lang w:eastAsia="it-IT"/>
    </w:rPr>
  </w:style>
  <w:style w:type="character" w:customStyle="1" w:styleId="Numeropagina1">
    <w:name w:val="Numero pagina1"/>
    <w:uiPriority w:val="99"/>
    <w:rsid w:val="00D138F7"/>
    <w:rPr>
      <w:color w:val="000000"/>
      <w:sz w:val="20"/>
      <w:u w:color="000000"/>
    </w:rPr>
  </w:style>
  <w:style w:type="paragraph" w:customStyle="1" w:styleId="Modulovuoto">
    <w:name w:val="Modulo vuoto"/>
    <w:rsid w:val="00D138F7"/>
    <w:pPr>
      <w:spacing w:after="0" w:line="240" w:lineRule="auto"/>
    </w:pPr>
    <w:rPr>
      <w:rFonts w:ascii="Times New Roman" w:eastAsia="ヒラギノ角ゴ Pro W3" w:hAnsi="Times New Roman" w:cs="Times New Roman"/>
      <w:color w:val="000000"/>
      <w:sz w:val="20"/>
      <w:szCs w:val="20"/>
      <w:lang w:eastAsia="it-IT"/>
    </w:rPr>
  </w:style>
  <w:style w:type="paragraph" w:customStyle="1" w:styleId="CorpoA">
    <w:name w:val="Corpo A"/>
    <w:rsid w:val="00D138F7"/>
    <w:pPr>
      <w:spacing w:after="240" w:line="240" w:lineRule="auto"/>
    </w:pPr>
    <w:rPr>
      <w:rFonts w:ascii="Helvetica" w:eastAsia="ヒラギノ角ゴ Pro W3" w:hAnsi="Helvetica" w:cs="Times New Roman"/>
      <w:color w:val="000000"/>
      <w:sz w:val="24"/>
      <w:szCs w:val="20"/>
      <w:u w:color="000000"/>
      <w:lang w:eastAsia="it-IT"/>
    </w:rPr>
  </w:style>
  <w:style w:type="numbering" w:customStyle="1" w:styleId="Nessunelenco4">
    <w:name w:val="Nessun elenco4"/>
    <w:next w:val="Aucuneliste"/>
    <w:uiPriority w:val="99"/>
    <w:semiHidden/>
    <w:unhideWhenUsed/>
    <w:rsid w:val="008526FF"/>
  </w:style>
  <w:style w:type="paragraph" w:customStyle="1" w:styleId="Grillemoyenne21">
    <w:name w:val="Grille moyenne 21"/>
    <w:uiPriority w:val="1"/>
    <w:qFormat/>
    <w:rsid w:val="008526FF"/>
    <w:pPr>
      <w:spacing w:after="0" w:line="240" w:lineRule="auto"/>
    </w:pPr>
    <w:rPr>
      <w:rFonts w:ascii="Calibri" w:eastAsia="Calibri" w:hAnsi="Calibri" w:cs="Times New Roman"/>
      <w:lang w:val="en-GB"/>
    </w:rPr>
  </w:style>
  <w:style w:type="character" w:customStyle="1" w:styleId="text2">
    <w:name w:val="text2"/>
    <w:basedOn w:val="Policepardfaut"/>
    <w:rsid w:val="008526FF"/>
  </w:style>
  <w:style w:type="numbering" w:customStyle="1" w:styleId="Nessunelenco5">
    <w:name w:val="Nessun elenco5"/>
    <w:next w:val="Aucuneliste"/>
    <w:uiPriority w:val="99"/>
    <w:semiHidden/>
    <w:unhideWhenUsed/>
    <w:rsid w:val="00E25E4F"/>
  </w:style>
  <w:style w:type="paragraph" w:styleId="Sansinterligne">
    <w:name w:val="No Spacing"/>
    <w:uiPriority w:val="1"/>
    <w:qFormat/>
    <w:rsid w:val="00E25E4F"/>
    <w:pPr>
      <w:spacing w:after="0" w:line="240" w:lineRule="auto"/>
    </w:pPr>
    <w:rPr>
      <w:rFonts w:ascii="Calibri" w:eastAsia="Calibri" w:hAnsi="Calibri" w:cs="Cordia New"/>
      <w:szCs w:val="28"/>
      <w:lang w:val="en-US" w:bidi="th-TH"/>
    </w:rPr>
  </w:style>
  <w:style w:type="table" w:customStyle="1" w:styleId="Grigliatabella2">
    <w:name w:val="Griglia tabella2"/>
    <w:basedOn w:val="TableauNormal"/>
    <w:next w:val="Grille"/>
    <w:uiPriority w:val="59"/>
    <w:rsid w:val="00E25E4F"/>
    <w:pPr>
      <w:spacing w:after="0" w:line="240" w:lineRule="auto"/>
    </w:pPr>
    <w:rPr>
      <w:rFonts w:ascii="Calibri" w:eastAsia="Calibri"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sctc1">
    <w:name w:val="gs_ctc1"/>
    <w:rsid w:val="00E25E4F"/>
    <w:rPr>
      <w:b/>
      <w:bCs/>
      <w:color w:val="0000CC"/>
      <w:sz w:val="20"/>
      <w:szCs w:val="20"/>
    </w:rPr>
  </w:style>
  <w:style w:type="character" w:customStyle="1" w:styleId="gsggs1">
    <w:name w:val="gs_ggs1"/>
    <w:basedOn w:val="Policepardfaut"/>
    <w:rsid w:val="00E25E4F"/>
  </w:style>
  <w:style w:type="character" w:customStyle="1" w:styleId="gsctg21">
    <w:name w:val="gs_ctg21"/>
    <w:rsid w:val="00E25E4F"/>
    <w:rPr>
      <w:b/>
      <w:bCs/>
      <w:sz w:val="24"/>
      <w:szCs w:val="24"/>
    </w:rPr>
  </w:style>
  <w:style w:type="character" w:customStyle="1" w:styleId="gsa1">
    <w:name w:val="gs_a1"/>
    <w:rsid w:val="00E25E4F"/>
    <w:rPr>
      <w:color w:val="008000"/>
    </w:rPr>
  </w:style>
  <w:style w:type="character" w:customStyle="1" w:styleId="gsfl">
    <w:name w:val="gs_fl"/>
    <w:basedOn w:val="Policepardfaut"/>
    <w:rsid w:val="00E25E4F"/>
  </w:style>
  <w:style w:type="character" w:customStyle="1" w:styleId="hps">
    <w:name w:val="hps"/>
    <w:basedOn w:val="Policepardfaut"/>
    <w:rsid w:val="00E25E4F"/>
  </w:style>
  <w:style w:type="character" w:customStyle="1" w:styleId="Titre1Car">
    <w:name w:val="Titre 1 Car"/>
    <w:basedOn w:val="Policepardfaut"/>
    <w:link w:val="Titre1"/>
    <w:uiPriority w:val="99"/>
    <w:rsid w:val="005239CC"/>
    <w:rPr>
      <w:rFonts w:ascii="Times New Roman" w:eastAsia="Times New Roman" w:hAnsi="Times New Roman" w:cs="Times New Roman"/>
      <w:smallCaps/>
      <w:kern w:val="1"/>
      <w:sz w:val="32"/>
      <w:szCs w:val="20"/>
      <w:lang w:val="en-US" w:eastAsia="x-none"/>
    </w:rPr>
  </w:style>
  <w:style w:type="character" w:customStyle="1" w:styleId="Titre2Car">
    <w:name w:val="Titre 2 Car"/>
    <w:basedOn w:val="Policepardfaut"/>
    <w:link w:val="Titre2"/>
    <w:uiPriority w:val="9"/>
    <w:rsid w:val="005239CC"/>
    <w:rPr>
      <w:rFonts w:ascii="Times New Roman" w:eastAsia="Times New Roman" w:hAnsi="Times New Roman" w:cs="Times New Roman"/>
      <w:b/>
      <w:bCs/>
      <w:kern w:val="1"/>
      <w:szCs w:val="36"/>
      <w:lang w:val="en-US" w:eastAsia="ne-NP"/>
    </w:rPr>
  </w:style>
  <w:style w:type="character" w:customStyle="1" w:styleId="Titre3Car">
    <w:name w:val="Titre 3 Car"/>
    <w:basedOn w:val="Policepardfaut"/>
    <w:link w:val="Titre3"/>
    <w:uiPriority w:val="9"/>
    <w:rsid w:val="005239CC"/>
    <w:rPr>
      <w:rFonts w:ascii="Times New Roman" w:eastAsia="Times New Roman" w:hAnsi="Times New Roman" w:cs="Times New Roman"/>
      <w:b/>
      <w:i/>
      <w:sz w:val="27"/>
      <w:szCs w:val="20"/>
      <w:lang w:val="en-US" w:eastAsia="ne-NP"/>
    </w:rPr>
  </w:style>
  <w:style w:type="character" w:customStyle="1" w:styleId="Titre4Car">
    <w:name w:val="Titre 4 Car"/>
    <w:basedOn w:val="Policepardfaut"/>
    <w:link w:val="Titre4"/>
    <w:uiPriority w:val="99"/>
    <w:rsid w:val="005239CC"/>
    <w:rPr>
      <w:rFonts w:ascii="Times New Roman" w:eastAsia="Times New Roman" w:hAnsi="Times New Roman" w:cs="Times New Roman"/>
      <w:b/>
      <w:szCs w:val="20"/>
      <w:lang w:val="x-none" w:eastAsia="x-none"/>
    </w:rPr>
  </w:style>
  <w:style w:type="character" w:customStyle="1" w:styleId="Titre5Car">
    <w:name w:val="Titre 5 Car"/>
    <w:basedOn w:val="Policepardfaut"/>
    <w:link w:val="Titre5"/>
    <w:uiPriority w:val="99"/>
    <w:rsid w:val="005239CC"/>
    <w:rPr>
      <w:rFonts w:ascii="Times" w:eastAsia="Times New Roman" w:hAnsi="Times" w:cs="Times New Roman"/>
      <w:i/>
      <w:sz w:val="16"/>
      <w:szCs w:val="20"/>
      <w:lang w:val="x-none" w:eastAsia="x-none"/>
    </w:rPr>
  </w:style>
  <w:style w:type="character" w:customStyle="1" w:styleId="Titre6Car">
    <w:name w:val="Titre 6 Car"/>
    <w:basedOn w:val="Policepardfaut"/>
    <w:link w:val="Titre6"/>
    <w:uiPriority w:val="99"/>
    <w:rsid w:val="005239CC"/>
    <w:rPr>
      <w:rFonts w:ascii="Times New Roman" w:eastAsia="Times New Roman" w:hAnsi="Times New Roman" w:cs="Times New Roman"/>
      <w:b/>
      <w:szCs w:val="20"/>
      <w:lang w:val="x-none" w:eastAsia="x-none"/>
    </w:rPr>
  </w:style>
  <w:style w:type="character" w:customStyle="1" w:styleId="Titre7Car">
    <w:name w:val="Titre 7 Car"/>
    <w:basedOn w:val="Policepardfaut"/>
    <w:link w:val="Titre7"/>
    <w:uiPriority w:val="99"/>
    <w:rsid w:val="005239CC"/>
    <w:rPr>
      <w:rFonts w:ascii="Times New Roman" w:eastAsia="Times New Roman" w:hAnsi="Times New Roman" w:cs="Times New Roman"/>
      <w:i/>
      <w:sz w:val="16"/>
      <w:szCs w:val="20"/>
      <w:lang w:val="x-none" w:eastAsia="x-none"/>
    </w:rPr>
  </w:style>
  <w:style w:type="numbering" w:customStyle="1" w:styleId="Aucuneliste1">
    <w:name w:val="Aucune liste1"/>
    <w:next w:val="Aucuneliste"/>
    <w:uiPriority w:val="99"/>
    <w:semiHidden/>
    <w:unhideWhenUsed/>
    <w:rsid w:val="005239CC"/>
  </w:style>
  <w:style w:type="character" w:customStyle="1" w:styleId="Caratterepredefinitoparagrafo1">
    <w:name w:val="Carattere predefinito paragrafo1"/>
    <w:uiPriority w:val="99"/>
    <w:rsid w:val="005239CC"/>
  </w:style>
  <w:style w:type="character" w:customStyle="1" w:styleId="WW8Num2z0">
    <w:name w:val="WW8Num2z0"/>
    <w:uiPriority w:val="99"/>
    <w:rsid w:val="005239CC"/>
    <w:rPr>
      <w:rFonts w:ascii="Times New Roman" w:hAnsi="Times New Roman"/>
    </w:rPr>
  </w:style>
  <w:style w:type="character" w:customStyle="1" w:styleId="WW8Num4z0">
    <w:name w:val="WW8Num4z0"/>
    <w:uiPriority w:val="99"/>
    <w:rsid w:val="005239CC"/>
    <w:rPr>
      <w:rFonts w:ascii="Arial" w:hAnsi="Arial"/>
    </w:rPr>
  </w:style>
  <w:style w:type="character" w:customStyle="1" w:styleId="WW8Num4z1">
    <w:name w:val="WW8Num4z1"/>
    <w:uiPriority w:val="99"/>
    <w:rsid w:val="005239CC"/>
    <w:rPr>
      <w:rFonts w:ascii="OpenSymbol" w:hAnsi="OpenSymbol"/>
    </w:rPr>
  </w:style>
  <w:style w:type="character" w:customStyle="1" w:styleId="WW8Num3z0">
    <w:name w:val="WW8Num3z0"/>
    <w:uiPriority w:val="99"/>
    <w:rsid w:val="005239CC"/>
    <w:rPr>
      <w:rFonts w:ascii="Symbol" w:hAnsi="Symbol"/>
    </w:rPr>
  </w:style>
  <w:style w:type="character" w:customStyle="1" w:styleId="WW8Num3z1">
    <w:name w:val="WW8Num3z1"/>
    <w:uiPriority w:val="99"/>
    <w:rsid w:val="005239CC"/>
    <w:rPr>
      <w:rFonts w:ascii="OpenSymbol" w:hAnsi="OpenSymbol"/>
    </w:rPr>
  </w:style>
  <w:style w:type="character" w:customStyle="1" w:styleId="WW8Num3z2">
    <w:name w:val="WW8Num3z2"/>
    <w:uiPriority w:val="99"/>
    <w:rsid w:val="005239CC"/>
    <w:rPr>
      <w:rFonts w:ascii="Wingdings" w:hAnsi="Wingdings"/>
    </w:rPr>
  </w:style>
  <w:style w:type="character" w:customStyle="1" w:styleId="WW8Num3z3">
    <w:name w:val="WW8Num3z3"/>
    <w:uiPriority w:val="99"/>
    <w:rsid w:val="005239CC"/>
    <w:rPr>
      <w:rFonts w:ascii="Symbol" w:hAnsi="Symbol"/>
    </w:rPr>
  </w:style>
  <w:style w:type="character" w:customStyle="1" w:styleId="WW-Caratterepredefinitoparagrafo">
    <w:name w:val="WW-Carattere predefinito paragrafo"/>
    <w:uiPriority w:val="99"/>
    <w:rsid w:val="005239CC"/>
  </w:style>
  <w:style w:type="character" w:customStyle="1" w:styleId="Absatz-Standardschriftart">
    <w:name w:val="Absatz-Standardschriftart"/>
    <w:uiPriority w:val="99"/>
    <w:rsid w:val="005239CC"/>
  </w:style>
  <w:style w:type="character" w:customStyle="1" w:styleId="WW-Caratterepredefinitoparagrafo1">
    <w:name w:val="WW-Carattere predefinito paragrafo1"/>
    <w:uiPriority w:val="99"/>
    <w:rsid w:val="005239CC"/>
  </w:style>
  <w:style w:type="character" w:customStyle="1" w:styleId="WW-Caratterepredefinitoparagrafo11">
    <w:name w:val="WW-Carattere predefinito paragrafo11"/>
    <w:uiPriority w:val="99"/>
    <w:rsid w:val="005239CC"/>
  </w:style>
  <w:style w:type="character" w:customStyle="1" w:styleId="WW8Num2z1">
    <w:name w:val="WW8Num2z1"/>
    <w:uiPriority w:val="99"/>
    <w:rsid w:val="005239CC"/>
    <w:rPr>
      <w:rFonts w:ascii="Courier New" w:hAnsi="Courier New"/>
    </w:rPr>
  </w:style>
  <w:style w:type="character" w:customStyle="1" w:styleId="WW-Caratterepredefinitoparagrafo111">
    <w:name w:val="WW-Carattere predefinito paragrafo111"/>
    <w:uiPriority w:val="99"/>
    <w:rsid w:val="005239CC"/>
  </w:style>
  <w:style w:type="character" w:customStyle="1" w:styleId="WW-Caratterepredefinitoparagrafo1111">
    <w:name w:val="WW-Carattere predefinito paragrafo1111"/>
    <w:uiPriority w:val="99"/>
    <w:rsid w:val="005239CC"/>
  </w:style>
  <w:style w:type="character" w:customStyle="1" w:styleId="WW-Caratterepredefinitoparagrafo11111">
    <w:name w:val="WW-Carattere predefinito paragrafo11111"/>
    <w:uiPriority w:val="99"/>
    <w:rsid w:val="005239CC"/>
  </w:style>
  <w:style w:type="character" w:customStyle="1" w:styleId="WW-Absatz-Standardschriftart">
    <w:name w:val="WW-Absatz-Standardschriftart"/>
    <w:uiPriority w:val="99"/>
    <w:rsid w:val="005239CC"/>
  </w:style>
  <w:style w:type="character" w:customStyle="1" w:styleId="WW-Absatz-Standardschriftart1">
    <w:name w:val="WW-Absatz-Standardschriftart1"/>
    <w:uiPriority w:val="99"/>
    <w:rsid w:val="005239CC"/>
  </w:style>
  <w:style w:type="character" w:customStyle="1" w:styleId="WW-Absatz-Standardschriftart11">
    <w:name w:val="WW-Absatz-Standardschriftart11"/>
    <w:uiPriority w:val="99"/>
    <w:rsid w:val="005239CC"/>
  </w:style>
  <w:style w:type="character" w:customStyle="1" w:styleId="WW-Absatz-Standardschriftart111">
    <w:name w:val="WW-Absatz-Standardschriftart111"/>
    <w:uiPriority w:val="99"/>
    <w:rsid w:val="005239CC"/>
  </w:style>
  <w:style w:type="character" w:customStyle="1" w:styleId="WW-Caratterepredefinitoparagrafo111111">
    <w:name w:val="WW-Carattere predefinito paragrafo111111"/>
    <w:uiPriority w:val="99"/>
    <w:rsid w:val="005239CC"/>
  </w:style>
  <w:style w:type="character" w:customStyle="1" w:styleId="WW-Caratterepredefinitoparagrafo1111111">
    <w:name w:val="WW-Carattere predefinito paragrafo1111111"/>
    <w:uiPriority w:val="99"/>
    <w:rsid w:val="005239CC"/>
  </w:style>
  <w:style w:type="character" w:customStyle="1" w:styleId="WW-Caratterepredefinitoparagrafo11111111">
    <w:name w:val="WW-Carattere predefinito paragrafo11111111"/>
    <w:uiPriority w:val="99"/>
    <w:rsid w:val="005239CC"/>
  </w:style>
  <w:style w:type="character" w:customStyle="1" w:styleId="WW-Caratterepredefinitoparagrafo111111111">
    <w:name w:val="WW-Carattere predefinito paragrafo111111111"/>
    <w:uiPriority w:val="99"/>
    <w:rsid w:val="005239CC"/>
  </w:style>
  <w:style w:type="character" w:customStyle="1" w:styleId="WW-Caratterepredefinitoparagrafo1111111111">
    <w:name w:val="WW-Carattere predefinito paragrafo1111111111"/>
    <w:uiPriority w:val="99"/>
    <w:rsid w:val="005239CC"/>
  </w:style>
  <w:style w:type="character" w:customStyle="1" w:styleId="WW-Absatz-Standardschriftart1111">
    <w:name w:val="WW-Absatz-Standardschriftart1111"/>
    <w:uiPriority w:val="99"/>
    <w:rsid w:val="005239CC"/>
  </w:style>
  <w:style w:type="character" w:customStyle="1" w:styleId="WW-Absatz-Standardschriftart11111">
    <w:name w:val="WW-Absatz-Standardschriftart11111"/>
    <w:uiPriority w:val="99"/>
    <w:rsid w:val="005239CC"/>
  </w:style>
  <w:style w:type="character" w:customStyle="1" w:styleId="Caratterepredefinitoparagrafo3">
    <w:name w:val="Carattere predefinito paragrafo3"/>
    <w:uiPriority w:val="99"/>
    <w:rsid w:val="005239CC"/>
  </w:style>
  <w:style w:type="character" w:customStyle="1" w:styleId="WW-Caratterepredefinitoparagrafo11111111111">
    <w:name w:val="WW-Carattere predefinito paragrafo11111111111"/>
    <w:uiPriority w:val="99"/>
    <w:rsid w:val="005239CC"/>
  </w:style>
  <w:style w:type="character" w:customStyle="1" w:styleId="WW8Num5z0">
    <w:name w:val="WW8Num5z0"/>
    <w:uiPriority w:val="99"/>
    <w:rsid w:val="005239CC"/>
    <w:rPr>
      <w:rFonts w:ascii="Arial" w:hAnsi="Arial"/>
    </w:rPr>
  </w:style>
  <w:style w:type="character" w:customStyle="1" w:styleId="WW8Num5z1">
    <w:name w:val="WW8Num5z1"/>
    <w:uiPriority w:val="99"/>
    <w:rsid w:val="005239CC"/>
    <w:rPr>
      <w:rFonts w:ascii="OpenSymbol" w:hAnsi="OpenSymbol"/>
    </w:rPr>
  </w:style>
  <w:style w:type="character" w:customStyle="1" w:styleId="WW-Absatz-Standardschriftart111111">
    <w:name w:val="WW-Absatz-Standardschriftart111111"/>
    <w:uiPriority w:val="99"/>
    <w:rsid w:val="005239CC"/>
  </w:style>
  <w:style w:type="character" w:customStyle="1" w:styleId="WW-Absatz-Standardschriftart1111111">
    <w:name w:val="WW-Absatz-Standardschriftart1111111"/>
    <w:uiPriority w:val="99"/>
    <w:rsid w:val="005239CC"/>
  </w:style>
  <w:style w:type="character" w:customStyle="1" w:styleId="WW-Absatz-Standardschriftart11111111">
    <w:name w:val="WW-Absatz-Standardschriftart11111111"/>
    <w:uiPriority w:val="99"/>
    <w:rsid w:val="005239CC"/>
  </w:style>
  <w:style w:type="character" w:customStyle="1" w:styleId="WW-Absatz-Standardschriftart111111111">
    <w:name w:val="WW-Absatz-Standardschriftart111111111"/>
    <w:uiPriority w:val="99"/>
    <w:rsid w:val="005239CC"/>
  </w:style>
  <w:style w:type="character" w:customStyle="1" w:styleId="WW-Absatz-Standardschriftart1111111111">
    <w:name w:val="WW-Absatz-Standardschriftart1111111111"/>
    <w:uiPriority w:val="99"/>
    <w:rsid w:val="005239CC"/>
  </w:style>
  <w:style w:type="character" w:customStyle="1" w:styleId="WW8Num6z0">
    <w:name w:val="WW8Num6z0"/>
    <w:uiPriority w:val="99"/>
    <w:rsid w:val="005239CC"/>
    <w:rPr>
      <w:rFonts w:ascii="Arial" w:hAnsi="Arial"/>
    </w:rPr>
  </w:style>
  <w:style w:type="character" w:customStyle="1" w:styleId="WW8Num11z0">
    <w:name w:val="WW8Num11z0"/>
    <w:uiPriority w:val="99"/>
    <w:rsid w:val="005239CC"/>
    <w:rPr>
      <w:rFonts w:ascii="Arial" w:hAnsi="Arial"/>
    </w:rPr>
  </w:style>
  <w:style w:type="character" w:customStyle="1" w:styleId="WW8Num11z1">
    <w:name w:val="WW8Num11z1"/>
    <w:uiPriority w:val="99"/>
    <w:rsid w:val="005239CC"/>
    <w:rPr>
      <w:rFonts w:ascii="Courier New" w:hAnsi="Courier New"/>
    </w:rPr>
  </w:style>
  <w:style w:type="character" w:customStyle="1" w:styleId="WW8Num11z2">
    <w:name w:val="WW8Num11z2"/>
    <w:uiPriority w:val="99"/>
    <w:rsid w:val="005239CC"/>
    <w:rPr>
      <w:rFonts w:ascii="Wingdings" w:hAnsi="Wingdings"/>
    </w:rPr>
  </w:style>
  <w:style w:type="character" w:customStyle="1" w:styleId="WW8Num11z3">
    <w:name w:val="WW8Num11z3"/>
    <w:uiPriority w:val="99"/>
    <w:rsid w:val="005239CC"/>
    <w:rPr>
      <w:rFonts w:ascii="Symbol" w:hAnsi="Symbol"/>
    </w:rPr>
  </w:style>
  <w:style w:type="character" w:customStyle="1" w:styleId="Caratterepredefinitoparagrafo2">
    <w:name w:val="Carattere predefinito paragrafo2"/>
    <w:uiPriority w:val="99"/>
    <w:rsid w:val="005239CC"/>
  </w:style>
  <w:style w:type="character" w:customStyle="1" w:styleId="WW-Absatz-Standardschriftart11111111111">
    <w:name w:val="WW-Absatz-Standardschriftart11111111111"/>
    <w:uiPriority w:val="99"/>
    <w:rsid w:val="005239CC"/>
  </w:style>
  <w:style w:type="character" w:customStyle="1" w:styleId="WW8Num1z0">
    <w:name w:val="WW8Num1z0"/>
    <w:uiPriority w:val="99"/>
    <w:rsid w:val="005239CC"/>
    <w:rPr>
      <w:rFonts w:ascii="Arial" w:hAnsi="Arial"/>
    </w:rPr>
  </w:style>
  <w:style w:type="character" w:customStyle="1" w:styleId="WW8Num1z1">
    <w:name w:val="WW8Num1z1"/>
    <w:uiPriority w:val="99"/>
    <w:rsid w:val="005239CC"/>
    <w:rPr>
      <w:rFonts w:ascii="Courier New" w:hAnsi="Courier New"/>
    </w:rPr>
  </w:style>
  <w:style w:type="character" w:customStyle="1" w:styleId="WW8Num1z2">
    <w:name w:val="WW8Num1z2"/>
    <w:uiPriority w:val="99"/>
    <w:rsid w:val="005239CC"/>
    <w:rPr>
      <w:rFonts w:ascii="Wingdings" w:hAnsi="Wingdings"/>
    </w:rPr>
  </w:style>
  <w:style w:type="character" w:customStyle="1" w:styleId="WW8Num1z3">
    <w:name w:val="WW8Num1z3"/>
    <w:uiPriority w:val="99"/>
    <w:rsid w:val="005239CC"/>
    <w:rPr>
      <w:rFonts w:ascii="Symbol" w:hAnsi="Symbol"/>
    </w:rPr>
  </w:style>
  <w:style w:type="character" w:customStyle="1" w:styleId="WW8Num2z2">
    <w:name w:val="WW8Num2z2"/>
    <w:uiPriority w:val="99"/>
    <w:rsid w:val="005239CC"/>
    <w:rPr>
      <w:rFonts w:ascii="Wingdings" w:hAnsi="Wingdings"/>
    </w:rPr>
  </w:style>
  <w:style w:type="character" w:customStyle="1" w:styleId="WW8Num2z3">
    <w:name w:val="WW8Num2z3"/>
    <w:uiPriority w:val="99"/>
    <w:rsid w:val="005239CC"/>
    <w:rPr>
      <w:rFonts w:ascii="Symbol" w:hAnsi="Symbol"/>
    </w:rPr>
  </w:style>
  <w:style w:type="character" w:customStyle="1" w:styleId="WW8Num6z1">
    <w:name w:val="WW8Num6z1"/>
    <w:uiPriority w:val="99"/>
    <w:rsid w:val="005239CC"/>
    <w:rPr>
      <w:rFonts w:ascii="Courier New" w:hAnsi="Courier New"/>
    </w:rPr>
  </w:style>
  <w:style w:type="character" w:customStyle="1" w:styleId="WW8Num6z2">
    <w:name w:val="WW8Num6z2"/>
    <w:uiPriority w:val="99"/>
    <w:rsid w:val="005239CC"/>
    <w:rPr>
      <w:rFonts w:ascii="Wingdings" w:hAnsi="Wingdings"/>
    </w:rPr>
  </w:style>
  <w:style w:type="character" w:customStyle="1" w:styleId="WW8Num6z3">
    <w:name w:val="WW8Num6z3"/>
    <w:uiPriority w:val="99"/>
    <w:rsid w:val="005239CC"/>
    <w:rPr>
      <w:rFonts w:ascii="Symbol" w:hAnsi="Symbol"/>
    </w:rPr>
  </w:style>
  <w:style w:type="character" w:customStyle="1" w:styleId="WW8Num8z0">
    <w:name w:val="WW8Num8z0"/>
    <w:uiPriority w:val="99"/>
    <w:rsid w:val="005239CC"/>
    <w:rPr>
      <w:rFonts w:ascii="Arial" w:hAnsi="Arial"/>
    </w:rPr>
  </w:style>
  <w:style w:type="character" w:customStyle="1" w:styleId="WW8Num8z1">
    <w:name w:val="WW8Num8z1"/>
    <w:uiPriority w:val="99"/>
    <w:rsid w:val="005239CC"/>
    <w:rPr>
      <w:rFonts w:ascii="Courier New" w:hAnsi="Courier New"/>
    </w:rPr>
  </w:style>
  <w:style w:type="character" w:customStyle="1" w:styleId="WW8Num8z2">
    <w:name w:val="WW8Num8z2"/>
    <w:uiPriority w:val="99"/>
    <w:rsid w:val="005239CC"/>
    <w:rPr>
      <w:rFonts w:ascii="Wingdings" w:hAnsi="Wingdings"/>
    </w:rPr>
  </w:style>
  <w:style w:type="character" w:customStyle="1" w:styleId="WW8Num8z3">
    <w:name w:val="WW8Num8z3"/>
    <w:uiPriority w:val="99"/>
    <w:rsid w:val="005239CC"/>
    <w:rPr>
      <w:rFonts w:ascii="Symbol" w:hAnsi="Symbol"/>
    </w:rPr>
  </w:style>
  <w:style w:type="character" w:customStyle="1" w:styleId="WW8Num12z0">
    <w:name w:val="WW8Num12z0"/>
    <w:uiPriority w:val="99"/>
    <w:rsid w:val="005239CC"/>
    <w:rPr>
      <w:rFonts w:ascii="Arial" w:hAnsi="Arial"/>
    </w:rPr>
  </w:style>
  <w:style w:type="character" w:customStyle="1" w:styleId="WW8Num12z1">
    <w:name w:val="WW8Num12z1"/>
    <w:uiPriority w:val="99"/>
    <w:rsid w:val="005239CC"/>
    <w:rPr>
      <w:rFonts w:ascii="Courier New" w:hAnsi="Courier New"/>
    </w:rPr>
  </w:style>
  <w:style w:type="character" w:customStyle="1" w:styleId="WW8Num12z2">
    <w:name w:val="WW8Num12z2"/>
    <w:uiPriority w:val="99"/>
    <w:rsid w:val="005239CC"/>
    <w:rPr>
      <w:rFonts w:ascii="Wingdings" w:hAnsi="Wingdings"/>
    </w:rPr>
  </w:style>
  <w:style w:type="character" w:customStyle="1" w:styleId="WW8Num12z3">
    <w:name w:val="WW8Num12z3"/>
    <w:uiPriority w:val="99"/>
    <w:rsid w:val="005239CC"/>
    <w:rPr>
      <w:rFonts w:ascii="Symbol" w:hAnsi="Symbol"/>
    </w:rPr>
  </w:style>
  <w:style w:type="character" w:customStyle="1" w:styleId="WW8Num13z0">
    <w:name w:val="WW8Num13z0"/>
    <w:uiPriority w:val="99"/>
    <w:rsid w:val="005239CC"/>
    <w:rPr>
      <w:rFonts w:ascii="Arial" w:hAnsi="Arial"/>
    </w:rPr>
  </w:style>
  <w:style w:type="character" w:customStyle="1" w:styleId="WW8Num13z1">
    <w:name w:val="WW8Num13z1"/>
    <w:uiPriority w:val="99"/>
    <w:rsid w:val="005239CC"/>
    <w:rPr>
      <w:rFonts w:ascii="Courier New" w:hAnsi="Courier New"/>
    </w:rPr>
  </w:style>
  <w:style w:type="character" w:customStyle="1" w:styleId="WW8Num13z2">
    <w:name w:val="WW8Num13z2"/>
    <w:uiPriority w:val="99"/>
    <w:rsid w:val="005239CC"/>
    <w:rPr>
      <w:rFonts w:ascii="Wingdings" w:hAnsi="Wingdings"/>
    </w:rPr>
  </w:style>
  <w:style w:type="character" w:customStyle="1" w:styleId="WW8Num13z3">
    <w:name w:val="WW8Num13z3"/>
    <w:uiPriority w:val="99"/>
    <w:rsid w:val="005239CC"/>
    <w:rPr>
      <w:rFonts w:ascii="Symbol" w:hAnsi="Symbol"/>
    </w:rPr>
  </w:style>
  <w:style w:type="character" w:customStyle="1" w:styleId="WW8Num14z0">
    <w:name w:val="WW8Num14z0"/>
    <w:uiPriority w:val="99"/>
    <w:rsid w:val="005239CC"/>
    <w:rPr>
      <w:rFonts w:ascii="Arial" w:hAnsi="Arial"/>
    </w:rPr>
  </w:style>
  <w:style w:type="character" w:customStyle="1" w:styleId="WW8Num14z1">
    <w:name w:val="WW8Num14z1"/>
    <w:uiPriority w:val="99"/>
    <w:rsid w:val="005239CC"/>
    <w:rPr>
      <w:rFonts w:ascii="Courier New" w:hAnsi="Courier New"/>
    </w:rPr>
  </w:style>
  <w:style w:type="character" w:customStyle="1" w:styleId="WW8Num14z2">
    <w:name w:val="WW8Num14z2"/>
    <w:uiPriority w:val="99"/>
    <w:rsid w:val="005239CC"/>
    <w:rPr>
      <w:rFonts w:ascii="Wingdings" w:hAnsi="Wingdings"/>
    </w:rPr>
  </w:style>
  <w:style w:type="character" w:customStyle="1" w:styleId="WW8Num14z3">
    <w:name w:val="WW8Num14z3"/>
    <w:uiPriority w:val="99"/>
    <w:rsid w:val="005239CC"/>
    <w:rPr>
      <w:rFonts w:ascii="Symbol" w:hAnsi="Symbol"/>
    </w:rPr>
  </w:style>
  <w:style w:type="character" w:customStyle="1" w:styleId="WW8Num15z0">
    <w:name w:val="WW8Num15z0"/>
    <w:uiPriority w:val="99"/>
    <w:rsid w:val="005239CC"/>
    <w:rPr>
      <w:rFonts w:ascii="Arial" w:hAnsi="Arial"/>
    </w:rPr>
  </w:style>
  <w:style w:type="character" w:customStyle="1" w:styleId="WW8Num15z1">
    <w:name w:val="WW8Num15z1"/>
    <w:uiPriority w:val="99"/>
    <w:rsid w:val="005239CC"/>
    <w:rPr>
      <w:rFonts w:ascii="Courier New" w:hAnsi="Courier New"/>
    </w:rPr>
  </w:style>
  <w:style w:type="character" w:customStyle="1" w:styleId="WW8Num15z2">
    <w:name w:val="WW8Num15z2"/>
    <w:uiPriority w:val="99"/>
    <w:rsid w:val="005239CC"/>
    <w:rPr>
      <w:rFonts w:ascii="Wingdings" w:hAnsi="Wingdings"/>
    </w:rPr>
  </w:style>
  <w:style w:type="character" w:customStyle="1" w:styleId="WW8Num15z3">
    <w:name w:val="WW8Num15z3"/>
    <w:uiPriority w:val="99"/>
    <w:rsid w:val="005239CC"/>
    <w:rPr>
      <w:rFonts w:ascii="Symbol" w:hAnsi="Symbol"/>
    </w:rPr>
  </w:style>
  <w:style w:type="character" w:customStyle="1" w:styleId="Caratterepredefinitoparagrafo11">
    <w:name w:val="Carattere predefinito paragrafo11"/>
    <w:uiPriority w:val="99"/>
    <w:rsid w:val="005239CC"/>
  </w:style>
  <w:style w:type="character" w:customStyle="1" w:styleId="view">
    <w:name w:val="view"/>
    <w:uiPriority w:val="99"/>
    <w:rsid w:val="005239CC"/>
  </w:style>
  <w:style w:type="character" w:customStyle="1" w:styleId="Normal11ptCar">
    <w:name w:val="Normal + 11 pt Car"/>
    <w:uiPriority w:val="99"/>
    <w:rsid w:val="005239CC"/>
    <w:rPr>
      <w:i/>
      <w:sz w:val="22"/>
      <w:lang w:val="en-GB" w:eastAsia="ar-SA" w:bidi="ar-SA"/>
    </w:rPr>
  </w:style>
  <w:style w:type="character" w:customStyle="1" w:styleId="CitazioneHTML1">
    <w:name w:val="Citazione HTML1"/>
    <w:uiPriority w:val="99"/>
    <w:rsid w:val="005239CC"/>
    <w:rPr>
      <w:i/>
    </w:rPr>
  </w:style>
  <w:style w:type="character" w:customStyle="1" w:styleId="StileArial">
    <w:name w:val="Stile Arial"/>
    <w:uiPriority w:val="99"/>
    <w:rsid w:val="005239CC"/>
    <w:rPr>
      <w:rFonts w:ascii="Arial" w:hAnsi="Arial"/>
    </w:rPr>
  </w:style>
  <w:style w:type="character" w:styleId="lev">
    <w:name w:val="Strong"/>
    <w:uiPriority w:val="99"/>
    <w:qFormat/>
    <w:rsid w:val="005239CC"/>
    <w:rPr>
      <w:rFonts w:cs="Times New Roman"/>
      <w:b/>
    </w:rPr>
  </w:style>
  <w:style w:type="character" w:customStyle="1" w:styleId="WW-Caratterenotadichiusura">
    <w:name w:val="WW-Carattere nota di chiusura"/>
    <w:uiPriority w:val="99"/>
    <w:rsid w:val="005239CC"/>
  </w:style>
  <w:style w:type="character" w:customStyle="1" w:styleId="Rimandocommento1">
    <w:name w:val="Rimando commento1"/>
    <w:uiPriority w:val="99"/>
    <w:rsid w:val="005239CC"/>
    <w:rPr>
      <w:sz w:val="16"/>
    </w:rPr>
  </w:style>
  <w:style w:type="character" w:customStyle="1" w:styleId="Rimandonotaapidipagina2">
    <w:name w:val="Rimando nota a piè di pagina2"/>
    <w:uiPriority w:val="99"/>
    <w:rsid w:val="005239CC"/>
    <w:rPr>
      <w:vertAlign w:val="superscript"/>
    </w:rPr>
  </w:style>
  <w:style w:type="character" w:customStyle="1" w:styleId="Rimandonotadichiusura1">
    <w:name w:val="Rimando nota di chiusura1"/>
    <w:uiPriority w:val="99"/>
    <w:rsid w:val="005239CC"/>
    <w:rPr>
      <w:vertAlign w:val="superscript"/>
    </w:rPr>
  </w:style>
  <w:style w:type="character" w:customStyle="1" w:styleId="Punti">
    <w:name w:val="Punti"/>
    <w:uiPriority w:val="99"/>
    <w:rsid w:val="005239CC"/>
    <w:rPr>
      <w:rFonts w:ascii="OpenSymbol" w:hAnsi="OpenSymbol"/>
    </w:rPr>
  </w:style>
  <w:style w:type="character" w:customStyle="1" w:styleId="Rimandocommento2">
    <w:name w:val="Rimando commento2"/>
    <w:uiPriority w:val="99"/>
    <w:rsid w:val="005239CC"/>
    <w:rPr>
      <w:sz w:val="16"/>
    </w:rPr>
  </w:style>
  <w:style w:type="character" w:customStyle="1" w:styleId="WW-Rimandonotaapidipagina">
    <w:name w:val="WW-Rimando nota a piè di pagina"/>
    <w:uiPriority w:val="99"/>
    <w:rsid w:val="005239CC"/>
    <w:rPr>
      <w:vertAlign w:val="superscript"/>
    </w:rPr>
  </w:style>
  <w:style w:type="character" w:customStyle="1" w:styleId="RTFNum21">
    <w:name w:val="RTF_Num 2 1"/>
    <w:uiPriority w:val="99"/>
    <w:rsid w:val="005239CC"/>
  </w:style>
  <w:style w:type="character" w:customStyle="1" w:styleId="RTFNum22">
    <w:name w:val="RTF_Num 2 2"/>
    <w:uiPriority w:val="99"/>
    <w:rsid w:val="005239CC"/>
  </w:style>
  <w:style w:type="character" w:customStyle="1" w:styleId="RTFNum23">
    <w:name w:val="RTF_Num 2 3"/>
    <w:uiPriority w:val="99"/>
    <w:rsid w:val="005239CC"/>
  </w:style>
  <w:style w:type="character" w:customStyle="1" w:styleId="RTFNum24">
    <w:name w:val="RTF_Num 2 4"/>
    <w:uiPriority w:val="99"/>
    <w:rsid w:val="005239CC"/>
  </w:style>
  <w:style w:type="character" w:customStyle="1" w:styleId="RTFNum25">
    <w:name w:val="RTF_Num 2 5"/>
    <w:uiPriority w:val="99"/>
    <w:rsid w:val="005239CC"/>
  </w:style>
  <w:style w:type="character" w:customStyle="1" w:styleId="RTFNum26">
    <w:name w:val="RTF_Num 2 6"/>
    <w:uiPriority w:val="99"/>
    <w:rsid w:val="005239CC"/>
  </w:style>
  <w:style w:type="character" w:customStyle="1" w:styleId="RTFNum27">
    <w:name w:val="RTF_Num 2 7"/>
    <w:uiPriority w:val="99"/>
    <w:rsid w:val="005239CC"/>
  </w:style>
  <w:style w:type="character" w:customStyle="1" w:styleId="RTFNum28">
    <w:name w:val="RTF_Num 2 8"/>
    <w:uiPriority w:val="99"/>
    <w:rsid w:val="005239CC"/>
  </w:style>
  <w:style w:type="character" w:customStyle="1" w:styleId="RTFNum29">
    <w:name w:val="RTF_Num 2 9"/>
    <w:uiPriority w:val="99"/>
    <w:rsid w:val="005239CC"/>
  </w:style>
  <w:style w:type="character" w:customStyle="1" w:styleId="RTFNum31">
    <w:name w:val="RTF_Num 3 1"/>
    <w:uiPriority w:val="99"/>
    <w:rsid w:val="005239CC"/>
  </w:style>
  <w:style w:type="character" w:customStyle="1" w:styleId="RTFNum32">
    <w:name w:val="RTF_Num 3 2"/>
    <w:uiPriority w:val="99"/>
    <w:rsid w:val="005239CC"/>
  </w:style>
  <w:style w:type="character" w:customStyle="1" w:styleId="RTFNum33">
    <w:name w:val="RTF_Num 3 3"/>
    <w:uiPriority w:val="99"/>
    <w:rsid w:val="005239CC"/>
  </w:style>
  <w:style w:type="character" w:customStyle="1" w:styleId="RTFNum34">
    <w:name w:val="RTF_Num 3 4"/>
    <w:uiPriority w:val="99"/>
    <w:rsid w:val="005239CC"/>
  </w:style>
  <w:style w:type="character" w:customStyle="1" w:styleId="RTFNum35">
    <w:name w:val="RTF_Num 3 5"/>
    <w:uiPriority w:val="99"/>
    <w:rsid w:val="005239CC"/>
  </w:style>
  <w:style w:type="character" w:customStyle="1" w:styleId="RTFNum36">
    <w:name w:val="RTF_Num 3 6"/>
    <w:uiPriority w:val="99"/>
    <w:rsid w:val="005239CC"/>
  </w:style>
  <w:style w:type="character" w:customStyle="1" w:styleId="RTFNum37">
    <w:name w:val="RTF_Num 3 7"/>
    <w:uiPriority w:val="99"/>
    <w:rsid w:val="005239CC"/>
  </w:style>
  <w:style w:type="character" w:customStyle="1" w:styleId="RTFNum38">
    <w:name w:val="RTF_Num 3 8"/>
    <w:uiPriority w:val="99"/>
    <w:rsid w:val="005239CC"/>
  </w:style>
  <w:style w:type="character" w:customStyle="1" w:styleId="RTFNum39">
    <w:name w:val="RTF_Num 3 9"/>
    <w:uiPriority w:val="99"/>
    <w:rsid w:val="005239CC"/>
  </w:style>
  <w:style w:type="character" w:customStyle="1" w:styleId="WW-Rimandonotadichiusura">
    <w:name w:val="WW-Rimando nota di chiusura"/>
    <w:uiPriority w:val="99"/>
    <w:rsid w:val="005239CC"/>
    <w:rPr>
      <w:vertAlign w:val="superscript"/>
    </w:rPr>
  </w:style>
  <w:style w:type="character" w:customStyle="1" w:styleId="Rimandonotaapidipagina3">
    <w:name w:val="Rimando nota a piè di pagina3"/>
    <w:uiPriority w:val="99"/>
    <w:rsid w:val="005239CC"/>
    <w:rPr>
      <w:vertAlign w:val="superscript"/>
    </w:rPr>
  </w:style>
  <w:style w:type="character" w:customStyle="1" w:styleId="Rimandonotadichiusura2">
    <w:name w:val="Rimando nota di chiusura2"/>
    <w:uiPriority w:val="99"/>
    <w:rsid w:val="005239CC"/>
    <w:rPr>
      <w:vertAlign w:val="superscript"/>
    </w:rPr>
  </w:style>
  <w:style w:type="character" w:customStyle="1" w:styleId="WW-Rimandonotaapidipagina1">
    <w:name w:val="WW-Rimando nota a piè di pagina1"/>
    <w:uiPriority w:val="99"/>
    <w:rsid w:val="005239CC"/>
    <w:rPr>
      <w:vertAlign w:val="superscript"/>
    </w:rPr>
  </w:style>
  <w:style w:type="character" w:customStyle="1" w:styleId="WW-Rimandonotadichiusura1">
    <w:name w:val="WW-Rimando nota di chiusura1"/>
    <w:uiPriority w:val="99"/>
    <w:rsid w:val="005239CC"/>
    <w:rPr>
      <w:vertAlign w:val="superscript"/>
    </w:rPr>
  </w:style>
  <w:style w:type="character" w:customStyle="1" w:styleId="WW-Rimandonotaapidipagina12">
    <w:name w:val="WW-Rimando nota a piè di pagina12"/>
    <w:uiPriority w:val="99"/>
    <w:rsid w:val="005239CC"/>
    <w:rPr>
      <w:vertAlign w:val="superscript"/>
    </w:rPr>
  </w:style>
  <w:style w:type="character" w:customStyle="1" w:styleId="WW-Rimandonotadichiusura12">
    <w:name w:val="WW-Rimando nota di chiusura12"/>
    <w:uiPriority w:val="99"/>
    <w:rsid w:val="005239CC"/>
    <w:rPr>
      <w:vertAlign w:val="superscript"/>
    </w:rPr>
  </w:style>
  <w:style w:type="character" w:customStyle="1" w:styleId="TestonotaapidipaginaCarattere">
    <w:name w:val="Testo nota a piè di pagina Carattere"/>
    <w:aliases w:val=" Char9 Carattere,טקסט הערות שוליים תו תו תו Carattere,טקסט הערות שוליים תו תו תו Char Carattere,Char9 Carattere"/>
    <w:uiPriority w:val="99"/>
    <w:rsid w:val="005239CC"/>
    <w:rPr>
      <w:lang w:val="en-US"/>
    </w:rPr>
  </w:style>
  <w:style w:type="character" w:customStyle="1" w:styleId="WW-Rimandonotaapidipagina123">
    <w:name w:val="WW-Rimando nota a piè di pagina123"/>
    <w:uiPriority w:val="99"/>
    <w:rsid w:val="005239CC"/>
    <w:rPr>
      <w:vertAlign w:val="superscript"/>
    </w:rPr>
  </w:style>
  <w:style w:type="character" w:customStyle="1" w:styleId="WW-Rimandonotadichiusura123">
    <w:name w:val="WW-Rimando nota di chiusura123"/>
    <w:uiPriority w:val="99"/>
    <w:rsid w:val="005239CC"/>
    <w:rPr>
      <w:vertAlign w:val="superscript"/>
    </w:rPr>
  </w:style>
  <w:style w:type="character" w:customStyle="1" w:styleId="Rimandocommento3">
    <w:name w:val="Rimando commento3"/>
    <w:uiPriority w:val="99"/>
    <w:rsid w:val="005239CC"/>
    <w:rPr>
      <w:sz w:val="18"/>
    </w:rPr>
  </w:style>
  <w:style w:type="character" w:customStyle="1" w:styleId="TestocommentoCarattere">
    <w:name w:val="Testo commento Carattere"/>
    <w:uiPriority w:val="99"/>
    <w:rsid w:val="005239CC"/>
    <w:rPr>
      <w:sz w:val="24"/>
      <w:lang w:val="it-IT"/>
    </w:rPr>
  </w:style>
  <w:style w:type="character" w:customStyle="1" w:styleId="WW-Rimandonotaapidipagina1234">
    <w:name w:val="WW-Rimando nota a piè di pagina1234"/>
    <w:uiPriority w:val="99"/>
    <w:rsid w:val="005239CC"/>
    <w:rPr>
      <w:vertAlign w:val="superscript"/>
    </w:rPr>
  </w:style>
  <w:style w:type="character" w:customStyle="1" w:styleId="WW-Rimandonotadichiusura1234">
    <w:name w:val="WW-Rimando nota di chiusura1234"/>
    <w:uiPriority w:val="99"/>
    <w:rsid w:val="005239CC"/>
    <w:rPr>
      <w:vertAlign w:val="superscript"/>
    </w:rPr>
  </w:style>
  <w:style w:type="character" w:customStyle="1" w:styleId="Rimandonotaapidipagina4">
    <w:name w:val="Rimando nota a piè di pagina4"/>
    <w:uiPriority w:val="99"/>
    <w:rsid w:val="005239CC"/>
    <w:rPr>
      <w:vertAlign w:val="superscript"/>
    </w:rPr>
  </w:style>
  <w:style w:type="character" w:customStyle="1" w:styleId="Rimandonotadichiusura3">
    <w:name w:val="Rimando nota di chiusura3"/>
    <w:uiPriority w:val="99"/>
    <w:rsid w:val="005239CC"/>
    <w:rPr>
      <w:vertAlign w:val="superscript"/>
    </w:rPr>
  </w:style>
  <w:style w:type="character" w:customStyle="1" w:styleId="Rimandocommento4">
    <w:name w:val="Rimando commento4"/>
    <w:uiPriority w:val="99"/>
    <w:rsid w:val="005239CC"/>
    <w:rPr>
      <w:sz w:val="16"/>
    </w:rPr>
  </w:style>
  <w:style w:type="character" w:customStyle="1" w:styleId="WW-Rimandonotaapidipagina12345">
    <w:name w:val="WW-Rimando nota a piè di pagina12345"/>
    <w:uiPriority w:val="99"/>
    <w:rsid w:val="005239CC"/>
    <w:rPr>
      <w:vertAlign w:val="superscript"/>
    </w:rPr>
  </w:style>
  <w:style w:type="character" w:customStyle="1" w:styleId="WW-Rimandonotadichiusura12345">
    <w:name w:val="WW-Rimando nota di chiusura12345"/>
    <w:uiPriority w:val="99"/>
    <w:rsid w:val="005239CC"/>
    <w:rPr>
      <w:vertAlign w:val="superscript"/>
    </w:rPr>
  </w:style>
  <w:style w:type="character" w:customStyle="1" w:styleId="WW-Rimandonotaapidipagina123456">
    <w:name w:val="WW-Rimando nota a piè di pagina123456"/>
    <w:rsid w:val="005239CC"/>
    <w:rPr>
      <w:vertAlign w:val="superscript"/>
    </w:rPr>
  </w:style>
  <w:style w:type="character" w:customStyle="1" w:styleId="WW-Rimandonotadichiusura123456">
    <w:name w:val="WW-Rimando nota di chiusura123456"/>
    <w:uiPriority w:val="99"/>
    <w:rsid w:val="005239CC"/>
    <w:rPr>
      <w:vertAlign w:val="superscript"/>
    </w:rPr>
  </w:style>
  <w:style w:type="character" w:customStyle="1" w:styleId="IntestazioneCarattere">
    <w:name w:val="Intestazione Carattere"/>
    <w:uiPriority w:val="99"/>
    <w:rsid w:val="005239CC"/>
    <w:rPr>
      <w:rFonts w:ascii="Arial" w:eastAsia="MS Mincho" w:hAnsi="Arial"/>
      <w:sz w:val="28"/>
    </w:rPr>
  </w:style>
  <w:style w:type="character" w:customStyle="1" w:styleId="CorpodeltestoCarattere">
    <w:name w:val="Corpo del testo Carattere"/>
    <w:uiPriority w:val="99"/>
    <w:rsid w:val="005239CC"/>
    <w:rPr>
      <w:rFonts w:ascii="Times New Roman" w:hAnsi="Times New Roman"/>
      <w:lang w:val="en-US"/>
    </w:rPr>
  </w:style>
  <w:style w:type="character" w:customStyle="1" w:styleId="TestonotaapidipaginaCarattere1">
    <w:name w:val="Testo nota a piè di pagina Carattere1"/>
    <w:uiPriority w:val="99"/>
    <w:rsid w:val="005239CC"/>
    <w:rPr>
      <w:rFonts w:ascii="Times New Roman" w:hAnsi="Times New Roman"/>
      <w:sz w:val="20"/>
      <w:lang w:val="en-US"/>
    </w:rPr>
  </w:style>
  <w:style w:type="character" w:customStyle="1" w:styleId="PidipaginaCarattere">
    <w:name w:val="Piè di pagina Carattere"/>
    <w:uiPriority w:val="99"/>
    <w:rsid w:val="005239CC"/>
    <w:rPr>
      <w:rFonts w:ascii="Times New Roman" w:hAnsi="Times New Roman"/>
      <w:lang w:val="en-US"/>
    </w:rPr>
  </w:style>
  <w:style w:type="character" w:customStyle="1" w:styleId="TestocommentoCarattere1">
    <w:name w:val="Testo commento Carattere1"/>
    <w:uiPriority w:val="99"/>
    <w:rsid w:val="005239CC"/>
    <w:rPr>
      <w:rFonts w:ascii="Times New Roman" w:hAnsi="Times New Roman"/>
    </w:rPr>
  </w:style>
  <w:style w:type="character" w:customStyle="1" w:styleId="SoggettocommentoCarattere">
    <w:name w:val="Soggetto commento Carattere"/>
    <w:uiPriority w:val="99"/>
    <w:rsid w:val="005239CC"/>
    <w:rPr>
      <w:b/>
      <w:sz w:val="20"/>
    </w:rPr>
  </w:style>
  <w:style w:type="character" w:customStyle="1" w:styleId="TestofumettoCarattere">
    <w:name w:val="Testo fumetto Carattere"/>
    <w:uiPriority w:val="99"/>
    <w:rsid w:val="005239CC"/>
    <w:rPr>
      <w:rFonts w:ascii="Tahoma" w:hAnsi="Tahoma"/>
      <w:sz w:val="16"/>
    </w:rPr>
  </w:style>
  <w:style w:type="character" w:customStyle="1" w:styleId="TestonotadichiusuraCarattere">
    <w:name w:val="Testo nota di chiusura Carattere"/>
    <w:uiPriority w:val="99"/>
    <w:rsid w:val="005239CC"/>
    <w:rPr>
      <w:rFonts w:ascii="Times New Roman" w:hAnsi="Times New Roman"/>
      <w:sz w:val="20"/>
    </w:rPr>
  </w:style>
  <w:style w:type="character" w:customStyle="1" w:styleId="WW-Rimandonotaapidipagina1234567">
    <w:name w:val="WW-Rimando nota a piè di pagina1234567"/>
    <w:uiPriority w:val="99"/>
    <w:rsid w:val="005239CC"/>
    <w:rPr>
      <w:vertAlign w:val="superscript"/>
    </w:rPr>
  </w:style>
  <w:style w:type="character" w:customStyle="1" w:styleId="WW-Rimandonotadichiusura1234567">
    <w:name w:val="WW-Rimando nota di chiusura1234567"/>
    <w:uiPriority w:val="99"/>
    <w:rsid w:val="005239CC"/>
    <w:rPr>
      <w:vertAlign w:val="superscript"/>
    </w:rPr>
  </w:style>
  <w:style w:type="character" w:customStyle="1" w:styleId="WW8Num10z0">
    <w:name w:val="WW8Num10z0"/>
    <w:uiPriority w:val="99"/>
    <w:rsid w:val="005239CC"/>
    <w:rPr>
      <w:rFonts w:ascii="Times New Roman" w:hAnsi="Times New Roman"/>
    </w:rPr>
  </w:style>
  <w:style w:type="character" w:customStyle="1" w:styleId="WW8Num10z1">
    <w:name w:val="WW8Num10z1"/>
    <w:uiPriority w:val="99"/>
    <w:rsid w:val="005239CC"/>
    <w:rPr>
      <w:rFonts w:ascii="Courier New" w:hAnsi="Courier New"/>
    </w:rPr>
  </w:style>
  <w:style w:type="character" w:customStyle="1" w:styleId="WW8Num10z2">
    <w:name w:val="WW8Num10z2"/>
    <w:uiPriority w:val="99"/>
    <w:rsid w:val="005239CC"/>
    <w:rPr>
      <w:rFonts w:ascii="Wingdings" w:hAnsi="Wingdings"/>
    </w:rPr>
  </w:style>
  <w:style w:type="character" w:customStyle="1" w:styleId="WW8Num10z3">
    <w:name w:val="WW8Num10z3"/>
    <w:uiPriority w:val="99"/>
    <w:rsid w:val="005239CC"/>
    <w:rPr>
      <w:rFonts w:ascii="Symbol" w:hAnsi="Symbol"/>
    </w:rPr>
  </w:style>
  <w:style w:type="character" w:customStyle="1" w:styleId="Rimandonotaapidipagina5">
    <w:name w:val="Rimando nota a piè di pagina5"/>
    <w:uiPriority w:val="99"/>
    <w:rsid w:val="005239CC"/>
    <w:rPr>
      <w:vertAlign w:val="superscript"/>
    </w:rPr>
  </w:style>
  <w:style w:type="character" w:customStyle="1" w:styleId="Rimandonotadichiusura4">
    <w:name w:val="Rimando nota di chiusura4"/>
    <w:uiPriority w:val="99"/>
    <w:rsid w:val="005239CC"/>
    <w:rPr>
      <w:vertAlign w:val="superscript"/>
    </w:rPr>
  </w:style>
  <w:style w:type="character" w:customStyle="1" w:styleId="WW-Rimandonotaapidipagina12345678">
    <w:name w:val="WW-Rimando nota a piè di pagina12345678"/>
    <w:uiPriority w:val="99"/>
    <w:rsid w:val="005239CC"/>
    <w:rPr>
      <w:vertAlign w:val="superscript"/>
    </w:rPr>
  </w:style>
  <w:style w:type="character" w:customStyle="1" w:styleId="WW-Rimandonotadichiusura12345678">
    <w:name w:val="WW-Rimando nota di chiusura12345678"/>
    <w:uiPriority w:val="99"/>
    <w:rsid w:val="005239CC"/>
    <w:rPr>
      <w:vertAlign w:val="superscript"/>
    </w:rPr>
  </w:style>
  <w:style w:type="character" w:customStyle="1" w:styleId="Rimandonotaapidipagina6">
    <w:name w:val="Rimando nota a piè di pagina6"/>
    <w:uiPriority w:val="99"/>
    <w:rsid w:val="005239CC"/>
    <w:rPr>
      <w:vertAlign w:val="superscript"/>
    </w:rPr>
  </w:style>
  <w:style w:type="character" w:customStyle="1" w:styleId="Rimandonotadichiusura5">
    <w:name w:val="Rimando nota di chiusura5"/>
    <w:uiPriority w:val="99"/>
    <w:rsid w:val="005239CC"/>
    <w:rPr>
      <w:vertAlign w:val="superscript"/>
    </w:rPr>
  </w:style>
  <w:style w:type="character" w:customStyle="1" w:styleId="CitazioneCarattere">
    <w:name w:val="Citazione Carattere"/>
    <w:uiPriority w:val="99"/>
    <w:rsid w:val="005239CC"/>
    <w:rPr>
      <w:rFonts w:eastAsia="Times New Roman"/>
      <w:sz w:val="24"/>
    </w:rPr>
  </w:style>
  <w:style w:type="character" w:customStyle="1" w:styleId="Appelnotedebasdep">
    <w:name w:val="Appel note de bas de p."/>
    <w:uiPriority w:val="99"/>
    <w:rsid w:val="005239CC"/>
    <w:rPr>
      <w:vertAlign w:val="superscript"/>
    </w:rPr>
  </w:style>
  <w:style w:type="character" w:customStyle="1" w:styleId="ListLabel1">
    <w:name w:val="ListLabel 1"/>
    <w:uiPriority w:val="99"/>
    <w:rsid w:val="005239CC"/>
  </w:style>
  <w:style w:type="paragraph" w:styleId="Corpsdetexte">
    <w:name w:val="Body Text"/>
    <w:basedOn w:val="Normal"/>
    <w:link w:val="CorpsdetexteCar"/>
    <w:rsid w:val="005239CC"/>
    <w:pPr>
      <w:widowControl w:val="0"/>
      <w:suppressAutoHyphens/>
      <w:spacing w:after="120" w:line="240" w:lineRule="auto"/>
    </w:pPr>
    <w:rPr>
      <w:rFonts w:ascii="Times New Roman" w:eastAsia="Times New Roman" w:hAnsi="Times New Roman" w:cs="Cambria"/>
      <w:kern w:val="1"/>
      <w:sz w:val="24"/>
      <w:szCs w:val="20"/>
      <w:lang w:val="x-none" w:eastAsia="ar-SA"/>
    </w:rPr>
  </w:style>
  <w:style w:type="character" w:customStyle="1" w:styleId="CorpsdetexteCar">
    <w:name w:val="Corps de texte Car"/>
    <w:basedOn w:val="Policepardfaut"/>
    <w:link w:val="Corpsdetexte"/>
    <w:rsid w:val="005239CC"/>
    <w:rPr>
      <w:rFonts w:ascii="Times New Roman" w:eastAsia="Times New Roman" w:hAnsi="Times New Roman" w:cs="Cambria"/>
      <w:kern w:val="1"/>
      <w:sz w:val="24"/>
      <w:szCs w:val="20"/>
      <w:lang w:val="x-none" w:eastAsia="ar-SA"/>
    </w:rPr>
  </w:style>
  <w:style w:type="paragraph" w:styleId="Liste">
    <w:name w:val="List"/>
    <w:basedOn w:val="Normal"/>
    <w:uiPriority w:val="99"/>
    <w:rsid w:val="005239CC"/>
    <w:pPr>
      <w:widowControl w:val="0"/>
      <w:suppressAutoHyphens/>
      <w:spacing w:after="0" w:line="240" w:lineRule="auto"/>
    </w:pPr>
    <w:rPr>
      <w:rFonts w:ascii="Times New Roman" w:eastAsia="Times New Roman" w:hAnsi="Times New Roman" w:cs="Tahoma"/>
      <w:kern w:val="1"/>
      <w:sz w:val="24"/>
      <w:szCs w:val="24"/>
      <w:lang w:eastAsia="ar-SA"/>
    </w:rPr>
  </w:style>
  <w:style w:type="paragraph" w:styleId="Lgende">
    <w:name w:val="caption"/>
    <w:basedOn w:val="Normal"/>
    <w:qFormat/>
    <w:rsid w:val="005239CC"/>
    <w:pPr>
      <w:widowControl w:val="0"/>
      <w:suppressLineNumbers/>
      <w:suppressAutoHyphens/>
      <w:spacing w:before="120" w:after="120" w:line="240" w:lineRule="auto"/>
    </w:pPr>
    <w:rPr>
      <w:rFonts w:ascii="Times New Roman" w:eastAsia="Times New Roman" w:hAnsi="Times New Roman" w:cs="Tahoma"/>
      <w:b/>
      <w:i/>
      <w:iCs/>
      <w:kern w:val="1"/>
      <w:sz w:val="24"/>
      <w:szCs w:val="24"/>
      <w:lang w:eastAsia="ar-SA"/>
    </w:rPr>
  </w:style>
  <w:style w:type="paragraph" w:customStyle="1" w:styleId="Indice">
    <w:name w:val="Indice"/>
    <w:uiPriority w:val="99"/>
    <w:rsid w:val="005239CC"/>
    <w:pPr>
      <w:widowControl w:val="0"/>
      <w:suppressLineNumbers/>
      <w:suppressAutoHyphens/>
      <w:spacing w:after="0" w:line="240" w:lineRule="auto"/>
    </w:pPr>
    <w:rPr>
      <w:rFonts w:ascii="Times New Roman" w:eastAsia="Times New Roman" w:hAnsi="Times New Roman" w:cs="Tahoma"/>
      <w:kern w:val="1"/>
      <w:sz w:val="24"/>
      <w:szCs w:val="24"/>
      <w:lang w:val="en-US" w:eastAsia="ar-SA"/>
    </w:rPr>
  </w:style>
  <w:style w:type="paragraph" w:customStyle="1" w:styleId="Didascalia1">
    <w:name w:val="Didascalia1"/>
    <w:rsid w:val="005239CC"/>
    <w:pPr>
      <w:widowControl w:val="0"/>
      <w:suppressLineNumbers/>
      <w:suppressAutoHyphens/>
      <w:spacing w:before="120" w:after="120" w:line="240" w:lineRule="auto"/>
    </w:pPr>
    <w:rPr>
      <w:rFonts w:ascii="Times New Roman" w:eastAsia="Times New Roman" w:hAnsi="Times New Roman" w:cs="Mangal"/>
      <w:i/>
      <w:iCs/>
      <w:kern w:val="1"/>
      <w:sz w:val="24"/>
      <w:szCs w:val="24"/>
      <w:lang w:eastAsia="ar-SA"/>
    </w:rPr>
  </w:style>
  <w:style w:type="paragraph" w:customStyle="1" w:styleId="Intestazione6">
    <w:name w:val="Intestazione6"/>
    <w:uiPriority w:val="99"/>
    <w:rsid w:val="005239CC"/>
    <w:pPr>
      <w:keepNext/>
      <w:widowControl w:val="0"/>
      <w:suppressAutoHyphens/>
      <w:spacing w:before="240" w:after="120" w:line="240" w:lineRule="auto"/>
    </w:pPr>
    <w:rPr>
      <w:rFonts w:ascii="Arial" w:eastAsia="SimSun" w:hAnsi="Arial" w:cs="Mangal"/>
      <w:kern w:val="1"/>
      <w:sz w:val="28"/>
      <w:szCs w:val="28"/>
      <w:lang w:eastAsia="ar-SA"/>
    </w:rPr>
  </w:style>
  <w:style w:type="paragraph" w:customStyle="1" w:styleId="Didascalia6">
    <w:name w:val="Didascalia6"/>
    <w:uiPriority w:val="99"/>
    <w:rsid w:val="005239CC"/>
    <w:pPr>
      <w:widowControl w:val="0"/>
      <w:suppressLineNumbers/>
      <w:suppressAutoHyphens/>
      <w:spacing w:before="120" w:after="120" w:line="240" w:lineRule="auto"/>
    </w:pPr>
    <w:rPr>
      <w:rFonts w:ascii="Times New Roman" w:eastAsia="Times New Roman" w:hAnsi="Times New Roman" w:cs="Mangal"/>
      <w:i/>
      <w:iCs/>
      <w:kern w:val="1"/>
      <w:sz w:val="24"/>
      <w:szCs w:val="24"/>
      <w:lang w:eastAsia="ar-SA"/>
    </w:rPr>
  </w:style>
  <w:style w:type="paragraph" w:customStyle="1" w:styleId="Intestazione5">
    <w:name w:val="Intestazione5"/>
    <w:uiPriority w:val="99"/>
    <w:rsid w:val="005239CC"/>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Didascalia5">
    <w:name w:val="Didascalia5"/>
    <w:uiPriority w:val="99"/>
    <w:rsid w:val="005239CC"/>
    <w:pPr>
      <w:widowControl w:val="0"/>
      <w:suppressLineNumbers/>
      <w:suppressAutoHyphens/>
      <w:spacing w:before="120" w:after="120" w:line="240" w:lineRule="auto"/>
    </w:pPr>
    <w:rPr>
      <w:rFonts w:ascii="Times New Roman" w:eastAsia="Times New Roman" w:hAnsi="Times New Roman" w:cs="Tahoma"/>
      <w:i/>
      <w:iCs/>
      <w:kern w:val="1"/>
      <w:sz w:val="24"/>
      <w:szCs w:val="24"/>
      <w:lang w:eastAsia="ar-SA"/>
    </w:rPr>
  </w:style>
  <w:style w:type="paragraph" w:customStyle="1" w:styleId="Intestazione4">
    <w:name w:val="Intestazione4"/>
    <w:uiPriority w:val="99"/>
    <w:rsid w:val="005239CC"/>
    <w:pPr>
      <w:keepNext/>
      <w:widowControl w:val="0"/>
      <w:suppressAutoHyphens/>
      <w:spacing w:before="240" w:after="120" w:line="240" w:lineRule="auto"/>
    </w:pPr>
    <w:rPr>
      <w:rFonts w:ascii="Arial" w:eastAsia="SimSun" w:hAnsi="Arial" w:cs="Mangal"/>
      <w:kern w:val="1"/>
      <w:sz w:val="28"/>
      <w:szCs w:val="28"/>
      <w:lang w:eastAsia="ar-SA"/>
    </w:rPr>
  </w:style>
  <w:style w:type="paragraph" w:customStyle="1" w:styleId="Didascalia4">
    <w:name w:val="Didascalia4"/>
    <w:uiPriority w:val="99"/>
    <w:rsid w:val="005239CC"/>
    <w:pPr>
      <w:widowControl w:val="0"/>
      <w:suppressLineNumbers/>
      <w:suppressAutoHyphens/>
      <w:spacing w:before="120" w:after="120" w:line="240" w:lineRule="auto"/>
    </w:pPr>
    <w:rPr>
      <w:rFonts w:ascii="Times New Roman" w:eastAsia="Times New Roman" w:hAnsi="Times New Roman" w:cs="Mangal"/>
      <w:i/>
      <w:iCs/>
      <w:kern w:val="1"/>
      <w:sz w:val="24"/>
      <w:szCs w:val="24"/>
      <w:lang w:eastAsia="ar-SA"/>
    </w:rPr>
  </w:style>
  <w:style w:type="paragraph" w:customStyle="1" w:styleId="Intestazione3">
    <w:name w:val="Intestazione3"/>
    <w:uiPriority w:val="99"/>
    <w:rsid w:val="005239CC"/>
    <w:pPr>
      <w:widowControl w:val="0"/>
      <w:suppressLineNumbers/>
      <w:suppressAutoHyphens/>
      <w:spacing w:after="0" w:line="240" w:lineRule="auto"/>
    </w:pPr>
    <w:rPr>
      <w:rFonts w:ascii="Times New Roman" w:eastAsia="Times New Roman" w:hAnsi="Times New Roman" w:cs="Times New Roman"/>
      <w:kern w:val="1"/>
      <w:sz w:val="24"/>
      <w:szCs w:val="24"/>
      <w:lang w:val="en-US" w:eastAsia="ar-SA"/>
    </w:rPr>
  </w:style>
  <w:style w:type="paragraph" w:customStyle="1" w:styleId="Didascalia3">
    <w:name w:val="Didascalia3"/>
    <w:uiPriority w:val="99"/>
    <w:rsid w:val="005239CC"/>
    <w:pPr>
      <w:widowControl w:val="0"/>
      <w:suppressLineNumbers/>
      <w:suppressAutoHyphens/>
      <w:spacing w:before="120" w:after="120" w:line="240" w:lineRule="auto"/>
    </w:pPr>
    <w:rPr>
      <w:rFonts w:ascii="Times New Roman" w:eastAsia="Times New Roman" w:hAnsi="Times New Roman" w:cs="Mangal"/>
      <w:i/>
      <w:iCs/>
      <w:kern w:val="1"/>
      <w:sz w:val="24"/>
      <w:szCs w:val="24"/>
      <w:lang w:eastAsia="ar-SA"/>
    </w:rPr>
  </w:style>
  <w:style w:type="paragraph" w:customStyle="1" w:styleId="Intestazione2">
    <w:name w:val="Intestazione2"/>
    <w:uiPriority w:val="99"/>
    <w:rsid w:val="005239CC"/>
    <w:pPr>
      <w:keepNext/>
      <w:widowControl w:val="0"/>
      <w:suppressAutoHyphens/>
      <w:spacing w:before="240" w:after="120" w:line="240" w:lineRule="auto"/>
    </w:pPr>
    <w:rPr>
      <w:rFonts w:ascii="Arial" w:eastAsia="SimSun" w:hAnsi="Arial" w:cs="Mangal"/>
      <w:kern w:val="1"/>
      <w:sz w:val="28"/>
      <w:szCs w:val="28"/>
      <w:lang w:eastAsia="ar-SA"/>
    </w:rPr>
  </w:style>
  <w:style w:type="paragraph" w:customStyle="1" w:styleId="Didascalia2">
    <w:name w:val="Didascalia2"/>
    <w:uiPriority w:val="99"/>
    <w:rsid w:val="005239CC"/>
    <w:pPr>
      <w:widowControl w:val="0"/>
      <w:suppressLineNumbers/>
      <w:suppressAutoHyphens/>
      <w:spacing w:before="120" w:after="120" w:line="240" w:lineRule="auto"/>
    </w:pPr>
    <w:rPr>
      <w:rFonts w:ascii="Times New Roman" w:eastAsia="Times New Roman" w:hAnsi="Times New Roman" w:cs="Mangal"/>
      <w:i/>
      <w:iCs/>
      <w:kern w:val="1"/>
      <w:sz w:val="24"/>
      <w:szCs w:val="24"/>
      <w:lang w:eastAsia="ar-SA"/>
    </w:rPr>
  </w:style>
  <w:style w:type="paragraph" w:customStyle="1" w:styleId="Intestazione1">
    <w:name w:val="Intestazione1"/>
    <w:uiPriority w:val="99"/>
    <w:rsid w:val="005239CC"/>
    <w:pPr>
      <w:keepNext/>
      <w:widowControl w:val="0"/>
      <w:suppressAutoHyphens/>
      <w:spacing w:before="240" w:after="120" w:line="240" w:lineRule="auto"/>
    </w:pPr>
    <w:rPr>
      <w:rFonts w:ascii="Arial" w:eastAsia="MS Mincho" w:hAnsi="Arial" w:cs="Tahoma"/>
      <w:kern w:val="1"/>
      <w:sz w:val="28"/>
      <w:szCs w:val="28"/>
      <w:lang w:val="en-US" w:eastAsia="ar-SA"/>
    </w:rPr>
  </w:style>
  <w:style w:type="paragraph" w:customStyle="1" w:styleId="Didascalia11">
    <w:name w:val="Didascalia11"/>
    <w:uiPriority w:val="99"/>
    <w:rsid w:val="005239CC"/>
    <w:pPr>
      <w:widowControl w:val="0"/>
      <w:suppressAutoHyphens/>
      <w:spacing w:after="0" w:line="200" w:lineRule="exact"/>
    </w:pPr>
    <w:rPr>
      <w:rFonts w:ascii="Times New Roman" w:eastAsia="Times New Roman" w:hAnsi="Times New Roman" w:cs="Tahoma"/>
      <w:i/>
      <w:iCs/>
      <w:kern w:val="1"/>
      <w:sz w:val="18"/>
      <w:szCs w:val="24"/>
      <w:lang w:val="fr-FR" w:eastAsia="ar-SA"/>
    </w:rPr>
  </w:style>
  <w:style w:type="paragraph" w:customStyle="1" w:styleId="NormaleWeb1">
    <w:name w:val="Normale (Web)1"/>
    <w:uiPriority w:val="99"/>
    <w:rsid w:val="005239CC"/>
    <w:pPr>
      <w:widowControl w:val="0"/>
      <w:suppressAutoHyphens/>
      <w:spacing w:before="280" w:after="280" w:line="240" w:lineRule="auto"/>
    </w:pPr>
    <w:rPr>
      <w:rFonts w:ascii="Times New Roman" w:eastAsia="Times New Roman" w:hAnsi="Times New Roman" w:cs="Times New Roman"/>
      <w:kern w:val="1"/>
      <w:sz w:val="24"/>
      <w:szCs w:val="24"/>
      <w:lang w:val="en-US" w:eastAsia="ne-NP"/>
    </w:rPr>
  </w:style>
  <w:style w:type="paragraph" w:customStyle="1" w:styleId="Normal11pt">
    <w:name w:val="Normal + 11 pt"/>
    <w:uiPriority w:val="99"/>
    <w:rsid w:val="005239CC"/>
    <w:pPr>
      <w:widowControl w:val="0"/>
      <w:suppressAutoHyphens/>
      <w:spacing w:after="120" w:line="240" w:lineRule="auto"/>
    </w:pPr>
    <w:rPr>
      <w:rFonts w:ascii="Times New Roman" w:eastAsia="Times New Roman" w:hAnsi="Times New Roman" w:cs="Times New Roman"/>
      <w:i/>
      <w:kern w:val="1"/>
      <w:lang w:val="en-GB" w:eastAsia="ar-SA"/>
    </w:rPr>
  </w:style>
  <w:style w:type="paragraph" w:customStyle="1" w:styleId="Stile1">
    <w:name w:val="Stile1"/>
    <w:uiPriority w:val="99"/>
    <w:rsid w:val="005239CC"/>
    <w:pPr>
      <w:widowControl w:val="0"/>
      <w:suppressAutoHyphens/>
      <w:spacing w:after="0" w:line="240" w:lineRule="auto"/>
    </w:pPr>
    <w:rPr>
      <w:rFonts w:ascii="Arial" w:eastAsia="Times New Roman" w:hAnsi="Arial" w:cs="Times New Roman"/>
      <w:kern w:val="1"/>
      <w:sz w:val="24"/>
      <w:szCs w:val="24"/>
      <w:lang w:val="en-US" w:eastAsia="ar-SA"/>
    </w:rPr>
  </w:style>
  <w:style w:type="paragraph" w:customStyle="1" w:styleId="Contenutotabella">
    <w:name w:val="Contenuto tabella"/>
    <w:rsid w:val="005239CC"/>
    <w:pPr>
      <w:widowControl w:val="0"/>
      <w:suppressLineNumbers/>
      <w:suppressAutoHyphens/>
      <w:spacing w:after="0" w:line="240" w:lineRule="auto"/>
    </w:pPr>
    <w:rPr>
      <w:rFonts w:ascii="Times New Roman" w:eastAsia="Times New Roman" w:hAnsi="Times New Roman" w:cs="Times New Roman"/>
      <w:kern w:val="1"/>
      <w:sz w:val="24"/>
      <w:szCs w:val="24"/>
      <w:lang w:val="en-US" w:eastAsia="ar-SA"/>
    </w:rPr>
  </w:style>
  <w:style w:type="paragraph" w:customStyle="1" w:styleId="Intestazionetabella">
    <w:name w:val="Intestazione tabella"/>
    <w:uiPriority w:val="99"/>
    <w:rsid w:val="005239CC"/>
    <w:pPr>
      <w:widowControl w:val="0"/>
      <w:suppressLineNumbers/>
      <w:suppressAutoHyphens/>
      <w:spacing w:after="0" w:line="240" w:lineRule="auto"/>
      <w:jc w:val="center"/>
    </w:pPr>
    <w:rPr>
      <w:rFonts w:ascii="Times New Roman" w:eastAsia="Times New Roman" w:hAnsi="Times New Roman" w:cs="Times New Roman"/>
      <w:b/>
      <w:bCs/>
      <w:kern w:val="1"/>
      <w:sz w:val="24"/>
      <w:szCs w:val="24"/>
      <w:lang w:eastAsia="ar-SA"/>
    </w:rPr>
  </w:style>
  <w:style w:type="paragraph" w:customStyle="1" w:styleId="Contenutocornice">
    <w:name w:val="Contenuto cornice"/>
    <w:uiPriority w:val="99"/>
    <w:rsid w:val="005239CC"/>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Testocommento1">
    <w:name w:val="Testo commento1"/>
    <w:uiPriority w:val="99"/>
    <w:rsid w:val="005239CC"/>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Testocommento4">
    <w:name w:val="Testo commento4"/>
    <w:uiPriority w:val="99"/>
    <w:rsid w:val="005239CC"/>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Soggettocommento1">
    <w:name w:val="Soggetto commento1"/>
    <w:uiPriority w:val="99"/>
    <w:rsid w:val="005239CC"/>
    <w:pPr>
      <w:widowControl w:val="0"/>
      <w:suppressAutoHyphens/>
      <w:spacing w:after="0" w:line="240" w:lineRule="auto"/>
    </w:pPr>
    <w:rPr>
      <w:rFonts w:ascii="Times New Roman" w:eastAsia="Times New Roman" w:hAnsi="Times New Roman" w:cs="Times New Roman"/>
      <w:b/>
      <w:bCs/>
      <w:kern w:val="1"/>
      <w:sz w:val="24"/>
      <w:szCs w:val="24"/>
      <w:lang w:eastAsia="ar-SA"/>
    </w:rPr>
  </w:style>
  <w:style w:type="paragraph" w:customStyle="1" w:styleId="Testofumetto1">
    <w:name w:val="Testo fumetto1"/>
    <w:uiPriority w:val="99"/>
    <w:rsid w:val="005239CC"/>
    <w:pPr>
      <w:widowControl w:val="0"/>
      <w:suppressAutoHyphens/>
      <w:spacing w:after="0" w:line="240" w:lineRule="auto"/>
    </w:pPr>
    <w:rPr>
      <w:rFonts w:ascii="Tahoma" w:eastAsia="Times New Roman" w:hAnsi="Tahoma" w:cs="Times New Roman"/>
      <w:kern w:val="1"/>
      <w:sz w:val="16"/>
      <w:szCs w:val="16"/>
      <w:lang w:eastAsia="ar-SA"/>
    </w:rPr>
  </w:style>
  <w:style w:type="paragraph" w:customStyle="1" w:styleId="Testonotadichiusura1">
    <w:name w:val="Testo nota di chiusura1"/>
    <w:uiPriority w:val="99"/>
    <w:rsid w:val="005239CC"/>
    <w:pPr>
      <w:widowControl w:val="0"/>
      <w:suppressLineNumbers/>
      <w:suppressAutoHyphens/>
      <w:spacing w:after="0" w:line="240" w:lineRule="auto"/>
      <w:ind w:left="283" w:hanging="283"/>
    </w:pPr>
    <w:rPr>
      <w:rFonts w:ascii="Times New Roman" w:eastAsia="Times New Roman" w:hAnsi="Times New Roman" w:cs="Times New Roman"/>
      <w:kern w:val="1"/>
      <w:sz w:val="24"/>
      <w:szCs w:val="24"/>
      <w:lang w:eastAsia="ar-SA"/>
    </w:rPr>
  </w:style>
  <w:style w:type="paragraph" w:customStyle="1" w:styleId="Rientrocorpodeltesto21">
    <w:name w:val="Rientro corpo del testo 21"/>
    <w:uiPriority w:val="99"/>
    <w:rsid w:val="005239CC"/>
    <w:pPr>
      <w:widowControl w:val="0"/>
      <w:suppressAutoHyphens/>
      <w:spacing w:after="0" w:line="360" w:lineRule="auto"/>
      <w:ind w:firstLine="360"/>
      <w:jc w:val="both"/>
    </w:pPr>
    <w:rPr>
      <w:rFonts w:ascii="Times New Roman" w:eastAsia="Times New Roman" w:hAnsi="Times New Roman" w:cs="Times New Roman"/>
      <w:kern w:val="1"/>
      <w:sz w:val="24"/>
      <w:szCs w:val="24"/>
      <w:lang w:val="en-GB" w:eastAsia="ar-SA"/>
    </w:rPr>
  </w:style>
  <w:style w:type="paragraph" w:customStyle="1" w:styleId="Corpodeltesto21">
    <w:name w:val="Corpo del testo 21"/>
    <w:uiPriority w:val="99"/>
    <w:rsid w:val="005239CC"/>
    <w:pPr>
      <w:widowControl w:val="0"/>
      <w:suppressAutoHyphens/>
      <w:spacing w:after="0" w:line="240" w:lineRule="auto"/>
      <w:jc w:val="both"/>
    </w:pPr>
    <w:rPr>
      <w:rFonts w:ascii="Times New Roman" w:eastAsia="Times New Roman" w:hAnsi="Times New Roman" w:cs="Times New Roman"/>
      <w:kern w:val="1"/>
      <w:sz w:val="24"/>
      <w:szCs w:val="24"/>
      <w:lang w:val="en-GB" w:eastAsia="ar-SA"/>
    </w:rPr>
  </w:style>
  <w:style w:type="paragraph" w:customStyle="1" w:styleId="WW-Rientrocorpodeltesto21">
    <w:name w:val="WW-Rientro corpo del testo 21"/>
    <w:uiPriority w:val="99"/>
    <w:rsid w:val="005239CC"/>
    <w:pPr>
      <w:widowControl w:val="0"/>
      <w:suppressAutoHyphens/>
      <w:spacing w:after="0" w:line="240" w:lineRule="auto"/>
      <w:ind w:left="142" w:hanging="142"/>
    </w:pPr>
    <w:rPr>
      <w:rFonts w:ascii="Times New Roman" w:eastAsia="Times New Roman" w:hAnsi="Times New Roman" w:cs="Times New Roman"/>
      <w:b/>
      <w:kern w:val="1"/>
      <w:szCs w:val="24"/>
      <w:lang w:eastAsia="ar-SA"/>
    </w:rPr>
  </w:style>
  <w:style w:type="paragraph" w:styleId="TM1">
    <w:name w:val="toc 1"/>
    <w:basedOn w:val="Normal"/>
    <w:uiPriority w:val="99"/>
    <w:rsid w:val="005239CC"/>
    <w:pPr>
      <w:widowControl w:val="0"/>
      <w:tabs>
        <w:tab w:val="right" w:leader="dot" w:pos="9637"/>
      </w:tabs>
      <w:suppressAutoHyphens/>
      <w:spacing w:before="360" w:after="0" w:line="240" w:lineRule="auto"/>
    </w:pPr>
    <w:rPr>
      <w:rFonts w:ascii="Cambria" w:eastAsia="Times New Roman" w:hAnsi="Cambria" w:cs="Times New Roman"/>
      <w:b/>
      <w:bCs/>
      <w:caps/>
      <w:kern w:val="1"/>
      <w:sz w:val="24"/>
      <w:szCs w:val="24"/>
      <w:lang w:eastAsia="ar-SA"/>
    </w:rPr>
  </w:style>
  <w:style w:type="paragraph" w:customStyle="1" w:styleId="WW-Didascalia">
    <w:name w:val="WW-Didascalia"/>
    <w:uiPriority w:val="99"/>
    <w:rsid w:val="005239CC"/>
    <w:pPr>
      <w:widowControl w:val="0"/>
      <w:suppressAutoHyphens/>
      <w:spacing w:after="0" w:line="240" w:lineRule="auto"/>
    </w:pPr>
    <w:rPr>
      <w:rFonts w:ascii="Times New Roman" w:eastAsia="Times New Roman" w:hAnsi="Times New Roman" w:cs="Times New Roman"/>
      <w:i/>
      <w:kern w:val="1"/>
      <w:sz w:val="24"/>
      <w:szCs w:val="24"/>
      <w:lang w:eastAsia="ar-SA"/>
    </w:rPr>
  </w:style>
  <w:style w:type="paragraph" w:customStyle="1" w:styleId="Testocommento2">
    <w:name w:val="Testo commento2"/>
    <w:uiPriority w:val="99"/>
    <w:rsid w:val="005239CC"/>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Testonotaapidipagina11">
    <w:name w:val="Testo nota a piè di pagina11"/>
    <w:uiPriority w:val="99"/>
    <w:rsid w:val="005239CC"/>
    <w:pPr>
      <w:widowControl w:val="0"/>
      <w:suppressAutoHyphens/>
      <w:spacing w:after="0" w:line="240" w:lineRule="auto"/>
      <w:ind w:left="283" w:hanging="283"/>
    </w:pPr>
    <w:rPr>
      <w:rFonts w:ascii="Times New Roman" w:eastAsia="Times New Roman" w:hAnsi="Times New Roman" w:cs="Times New Roman"/>
      <w:kern w:val="1"/>
      <w:sz w:val="24"/>
      <w:szCs w:val="24"/>
      <w:lang w:eastAsia="ar-SA"/>
    </w:rPr>
  </w:style>
  <w:style w:type="paragraph" w:customStyle="1" w:styleId="Testocommento3">
    <w:name w:val="Testo commento3"/>
    <w:uiPriority w:val="99"/>
    <w:rsid w:val="005239CC"/>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SDL10">
    <w:name w:val="SDL_10"/>
    <w:uiPriority w:val="99"/>
    <w:rsid w:val="005239CC"/>
    <w:pPr>
      <w:widowControl w:val="0"/>
      <w:suppressAutoHyphens/>
      <w:spacing w:after="0" w:line="200" w:lineRule="exact"/>
    </w:pPr>
    <w:rPr>
      <w:rFonts w:ascii="Times New Roman" w:eastAsia="Times New Roman" w:hAnsi="Times New Roman" w:cs="Times New Roman"/>
      <w:kern w:val="1"/>
      <w:sz w:val="18"/>
      <w:szCs w:val="24"/>
      <w:lang w:eastAsia="ar-SA"/>
    </w:rPr>
  </w:style>
  <w:style w:type="paragraph" w:customStyle="1" w:styleId="Corpo">
    <w:name w:val="Corpo"/>
    <w:uiPriority w:val="99"/>
    <w:rsid w:val="005239CC"/>
    <w:pPr>
      <w:suppressAutoHyphens/>
      <w:spacing w:after="0" w:line="240" w:lineRule="atLeast"/>
    </w:pPr>
    <w:rPr>
      <w:rFonts w:ascii="Baskerville" w:eastAsia="Times New Roman" w:hAnsi="Baskerville" w:cs="Times"/>
      <w:color w:val="000000"/>
      <w:kern w:val="1"/>
      <w:sz w:val="24"/>
      <w:szCs w:val="24"/>
      <w:lang w:eastAsia="ar-SA"/>
    </w:rPr>
  </w:style>
  <w:style w:type="paragraph" w:customStyle="1" w:styleId="NotaaPidiPagina">
    <w:name w:val="Nota a Piè di Pagina"/>
    <w:uiPriority w:val="99"/>
    <w:rsid w:val="005239CC"/>
    <w:pPr>
      <w:suppressAutoHyphens/>
      <w:spacing w:after="0" w:line="240" w:lineRule="atLeast"/>
    </w:pPr>
    <w:rPr>
      <w:rFonts w:ascii="Times New Roman" w:eastAsia="Times New Roman" w:hAnsi="Times New Roman" w:cs="Times"/>
      <w:color w:val="000000"/>
      <w:kern w:val="1"/>
      <w:sz w:val="24"/>
      <w:szCs w:val="24"/>
      <w:lang w:eastAsia="ar-SA"/>
    </w:rPr>
  </w:style>
  <w:style w:type="paragraph" w:customStyle="1" w:styleId="Rientrocorpodeltesto31">
    <w:name w:val="Rientro corpo del testo 31"/>
    <w:uiPriority w:val="99"/>
    <w:rsid w:val="005239CC"/>
    <w:pPr>
      <w:widowControl w:val="0"/>
      <w:suppressAutoHyphens/>
      <w:spacing w:after="240" w:line="360" w:lineRule="auto"/>
      <w:ind w:firstLine="709"/>
      <w:jc w:val="both"/>
    </w:pPr>
    <w:rPr>
      <w:rFonts w:ascii="Times New Roman" w:eastAsia="Times New Roman" w:hAnsi="Times New Roman" w:cs="Times New Roman"/>
      <w:kern w:val="1"/>
      <w:sz w:val="24"/>
      <w:szCs w:val="24"/>
      <w:lang w:eastAsia="ar-SA"/>
    </w:rPr>
  </w:style>
  <w:style w:type="paragraph" w:customStyle="1" w:styleId="biblio">
    <w:name w:val="biblio"/>
    <w:uiPriority w:val="99"/>
    <w:rsid w:val="005239CC"/>
    <w:pPr>
      <w:widowControl w:val="0"/>
      <w:suppressAutoHyphens/>
      <w:spacing w:after="120" w:line="360" w:lineRule="auto"/>
      <w:jc w:val="both"/>
    </w:pPr>
    <w:rPr>
      <w:rFonts w:ascii="Times New Roman" w:eastAsia="Times New Roman" w:hAnsi="Times New Roman" w:cs="Verdana"/>
      <w:kern w:val="1"/>
      <w:sz w:val="24"/>
      <w:szCs w:val="24"/>
      <w:lang w:eastAsia="ar-SA"/>
    </w:rPr>
  </w:style>
  <w:style w:type="paragraph" w:customStyle="1" w:styleId="captation">
    <w:name w:val="captation"/>
    <w:uiPriority w:val="99"/>
    <w:rsid w:val="005239CC"/>
    <w:pPr>
      <w:widowControl w:val="0"/>
      <w:suppressAutoHyphens/>
      <w:spacing w:after="0" w:line="260" w:lineRule="exact"/>
      <w:ind w:firstLine="284"/>
      <w:jc w:val="both"/>
    </w:pPr>
    <w:rPr>
      <w:rFonts w:ascii="Times New Roman" w:eastAsia="Times New Roman" w:hAnsi="Times New Roman" w:cs="Times New Roman"/>
      <w:kern w:val="1"/>
      <w:szCs w:val="24"/>
      <w:lang w:eastAsia="ar-SA"/>
    </w:rPr>
  </w:style>
  <w:style w:type="paragraph" w:customStyle="1" w:styleId="PAco">
    <w:name w:val="PAco"/>
    <w:uiPriority w:val="99"/>
    <w:rsid w:val="005239CC"/>
    <w:pPr>
      <w:widowControl w:val="0"/>
      <w:tabs>
        <w:tab w:val="left" w:pos="5940"/>
      </w:tabs>
      <w:suppressAutoHyphens/>
      <w:spacing w:after="0" w:line="260" w:lineRule="exact"/>
      <w:ind w:firstLine="227"/>
      <w:jc w:val="both"/>
    </w:pPr>
    <w:rPr>
      <w:rFonts w:ascii="Times New Roman" w:eastAsia="Times New Roman" w:hAnsi="Times New Roman" w:cs="Times New Roman"/>
      <w:kern w:val="1"/>
      <w:szCs w:val="24"/>
      <w:lang w:eastAsia="ar-SA"/>
    </w:rPr>
  </w:style>
  <w:style w:type="paragraph" w:customStyle="1" w:styleId="Titolo1">
    <w:name w:val="Titolo1"/>
    <w:basedOn w:val="PAco"/>
    <w:uiPriority w:val="99"/>
    <w:rsid w:val="005239CC"/>
    <w:pPr>
      <w:spacing w:line="100" w:lineRule="atLeast"/>
      <w:ind w:firstLine="0"/>
    </w:pPr>
    <w:rPr>
      <w:b/>
      <w:sz w:val="32"/>
    </w:rPr>
  </w:style>
  <w:style w:type="paragraph" w:customStyle="1" w:styleId="Titolo2">
    <w:name w:val="Titolo2"/>
    <w:basedOn w:val="PAco"/>
    <w:uiPriority w:val="99"/>
    <w:rsid w:val="005239CC"/>
    <w:pPr>
      <w:ind w:firstLine="0"/>
    </w:pPr>
    <w:rPr>
      <w:b/>
    </w:rPr>
  </w:style>
  <w:style w:type="paragraph" w:customStyle="1" w:styleId="Citazione1">
    <w:name w:val="Citazione1"/>
    <w:uiPriority w:val="99"/>
    <w:rsid w:val="005239CC"/>
    <w:pPr>
      <w:widowControl w:val="0"/>
      <w:suppressAutoHyphens/>
      <w:spacing w:after="0" w:line="220" w:lineRule="exact"/>
      <w:ind w:left="284" w:right="284"/>
      <w:jc w:val="both"/>
    </w:pPr>
    <w:rPr>
      <w:rFonts w:ascii="Times New Roman" w:eastAsia="Times New Roman" w:hAnsi="Times New Roman" w:cs="Times New Roman"/>
      <w:kern w:val="1"/>
      <w:sz w:val="18"/>
      <w:szCs w:val="24"/>
      <w:lang w:eastAsia="ar-SA"/>
    </w:rPr>
  </w:style>
  <w:style w:type="paragraph" w:customStyle="1" w:styleId="Rientrocorpodeltesto22">
    <w:name w:val="Rientro corpo del testo 22"/>
    <w:basedOn w:val="Normal"/>
    <w:uiPriority w:val="99"/>
    <w:rsid w:val="005239CC"/>
    <w:pPr>
      <w:widowControl w:val="0"/>
      <w:suppressAutoHyphens/>
      <w:spacing w:after="0" w:line="360" w:lineRule="auto"/>
      <w:ind w:firstLine="360"/>
      <w:jc w:val="both"/>
    </w:pPr>
    <w:rPr>
      <w:rFonts w:ascii="Times New Roman" w:eastAsia="Times New Roman" w:hAnsi="Times New Roman" w:cs="Times"/>
      <w:sz w:val="24"/>
      <w:szCs w:val="20"/>
      <w:lang w:val="en-GB" w:eastAsia="hi-IN"/>
    </w:rPr>
  </w:style>
  <w:style w:type="paragraph" w:customStyle="1" w:styleId="Cito">
    <w:name w:val="Cito"/>
    <w:basedOn w:val="Citazione1"/>
    <w:rsid w:val="005239CC"/>
  </w:style>
  <w:style w:type="paragraph" w:customStyle="1" w:styleId="citazione10">
    <w:name w:val="citazione 1"/>
    <w:basedOn w:val="PAco"/>
    <w:rsid w:val="005239CC"/>
    <w:pPr>
      <w:ind w:left="284" w:right="418"/>
    </w:pPr>
    <w:rPr>
      <w:sz w:val="18"/>
    </w:rPr>
  </w:style>
  <w:style w:type="paragraph" w:styleId="Explorateurdedocument">
    <w:name w:val="Document Map"/>
    <w:basedOn w:val="Normal"/>
    <w:link w:val="ExplorateurdedocumentCar"/>
    <w:rsid w:val="005239CC"/>
    <w:pPr>
      <w:suppressAutoHyphens/>
      <w:spacing w:after="0" w:line="240" w:lineRule="auto"/>
    </w:pPr>
    <w:rPr>
      <w:rFonts w:ascii="Tahoma" w:eastAsia="Times New Roman" w:hAnsi="Tahoma" w:cs="Times New Roman"/>
      <w:kern w:val="1"/>
      <w:sz w:val="16"/>
      <w:szCs w:val="16"/>
      <w:lang w:val="x-none" w:eastAsia="ar-SA"/>
    </w:rPr>
  </w:style>
  <w:style w:type="character" w:customStyle="1" w:styleId="ExplorateurdedocumentCar">
    <w:name w:val="Explorateur de document Car"/>
    <w:basedOn w:val="Policepardfaut"/>
    <w:link w:val="Explorateurdedocument"/>
    <w:rsid w:val="005239CC"/>
    <w:rPr>
      <w:rFonts w:ascii="Tahoma" w:eastAsia="Times New Roman" w:hAnsi="Tahoma" w:cs="Times New Roman"/>
      <w:kern w:val="1"/>
      <w:sz w:val="16"/>
      <w:szCs w:val="16"/>
      <w:lang w:val="x-none" w:eastAsia="ar-SA"/>
    </w:rPr>
  </w:style>
  <w:style w:type="paragraph" w:customStyle="1" w:styleId="Rientrocorpodeltesto32">
    <w:name w:val="Rientro corpo del testo 32"/>
    <w:basedOn w:val="Normal"/>
    <w:rsid w:val="005239CC"/>
    <w:pPr>
      <w:widowControl w:val="0"/>
      <w:suppressAutoHyphens/>
      <w:spacing w:after="240" w:line="360" w:lineRule="auto"/>
      <w:ind w:firstLine="709"/>
      <w:jc w:val="both"/>
    </w:pPr>
    <w:rPr>
      <w:rFonts w:ascii="Times New Roman" w:eastAsia="Times New Roman" w:hAnsi="Times New Roman" w:cs="Cambria"/>
      <w:sz w:val="24"/>
      <w:szCs w:val="24"/>
      <w:lang w:eastAsia="ar-SA"/>
    </w:rPr>
  </w:style>
  <w:style w:type="paragraph" w:customStyle="1" w:styleId="Caption1">
    <w:name w:val="Caption1"/>
    <w:basedOn w:val="Normal"/>
    <w:next w:val="Normal"/>
    <w:rsid w:val="005239CC"/>
    <w:pPr>
      <w:widowControl w:val="0"/>
      <w:suppressAutoHyphens/>
      <w:spacing w:before="120" w:after="120" w:line="240" w:lineRule="auto"/>
    </w:pPr>
    <w:rPr>
      <w:rFonts w:ascii="Times New Roman" w:eastAsia="Times New Roman" w:hAnsi="Times New Roman" w:cs="Cambria"/>
      <w:b/>
      <w:sz w:val="18"/>
      <w:szCs w:val="24"/>
      <w:lang w:eastAsia="ar-SA"/>
    </w:rPr>
  </w:style>
  <w:style w:type="paragraph" w:customStyle="1" w:styleId="Rientrocorpodeltesto23">
    <w:name w:val="Rientro corpo del testo 23"/>
    <w:basedOn w:val="Normal"/>
    <w:rsid w:val="005239CC"/>
    <w:pPr>
      <w:widowControl w:val="0"/>
      <w:suppressAutoHyphens/>
      <w:spacing w:after="0" w:line="360" w:lineRule="auto"/>
      <w:ind w:firstLine="360"/>
      <w:jc w:val="both"/>
    </w:pPr>
    <w:rPr>
      <w:rFonts w:ascii="Times New Roman" w:eastAsia="Times New Roman" w:hAnsi="Times New Roman" w:cs="Times"/>
      <w:sz w:val="24"/>
      <w:szCs w:val="20"/>
      <w:lang w:val="en-GB" w:eastAsia="hi-IN" w:bidi="hi-IN"/>
    </w:rPr>
  </w:style>
  <w:style w:type="paragraph" w:customStyle="1" w:styleId="TableContents">
    <w:name w:val="Table Contents"/>
    <w:basedOn w:val="Normal"/>
    <w:rsid w:val="005239CC"/>
    <w:pPr>
      <w:widowControl w:val="0"/>
      <w:suppressAutoHyphens/>
      <w:spacing w:after="0" w:line="240" w:lineRule="auto"/>
    </w:pPr>
    <w:rPr>
      <w:rFonts w:ascii="Times New Roman" w:eastAsia="SimSun" w:hAnsi="Times New Roman" w:cs="Mangal"/>
      <w:kern w:val="1"/>
      <w:sz w:val="24"/>
      <w:szCs w:val="24"/>
      <w:lang w:val="en-GB" w:eastAsia="hi-IN" w:bidi="hi-IN"/>
    </w:rPr>
  </w:style>
  <w:style w:type="paragraph" w:styleId="Rvision">
    <w:name w:val="Revision"/>
    <w:hidden/>
    <w:uiPriority w:val="99"/>
    <w:semiHidden/>
    <w:rsid w:val="005239CC"/>
    <w:pPr>
      <w:spacing w:after="0" w:line="240" w:lineRule="auto"/>
    </w:pPr>
    <w:rPr>
      <w:rFonts w:ascii="Times New Roman" w:eastAsia="Times New Roman" w:hAnsi="Times New Roman" w:cs="Cambria"/>
      <w:kern w:val="1"/>
      <w:sz w:val="24"/>
      <w:szCs w:val="24"/>
      <w:lang w:eastAsia="ar-SA"/>
    </w:rPr>
  </w:style>
  <w:style w:type="character" w:customStyle="1" w:styleId="wT16">
    <w:name w:val="wT16"/>
    <w:rsid w:val="00EB7EF3"/>
  </w:style>
  <w:style w:type="character" w:customStyle="1" w:styleId="wT3">
    <w:name w:val="wT3"/>
    <w:rsid w:val="00EB7EF3"/>
  </w:style>
  <w:style w:type="paragraph" w:customStyle="1" w:styleId="Literatuur">
    <w:name w:val="Literatuur"/>
    <w:basedOn w:val="Normal"/>
    <w:rsid w:val="00EB7EF3"/>
    <w:pPr>
      <w:spacing w:after="0" w:line="240" w:lineRule="auto"/>
      <w:ind w:left="284" w:hanging="284"/>
    </w:pPr>
    <w:rPr>
      <w:rFonts w:ascii="Arial" w:eastAsia="Times New Roman" w:hAnsi="Arial" w:cs="Times New Roman"/>
      <w:szCs w:val="24"/>
      <w:lang w:val="nl-NL" w:eastAsia="nl-NL"/>
    </w:rPr>
  </w:style>
  <w:style w:type="paragraph" w:customStyle="1" w:styleId="wP22">
    <w:name w:val="wP22"/>
    <w:basedOn w:val="Normal"/>
    <w:rsid w:val="00EB7EF3"/>
    <w:pPr>
      <w:widowControl w:val="0"/>
      <w:suppressAutoHyphens/>
      <w:spacing w:after="0" w:line="360" w:lineRule="auto"/>
      <w:jc w:val="both"/>
    </w:pPr>
    <w:rPr>
      <w:rFonts w:ascii="Times New Roman" w:eastAsia="Times New Roman" w:hAnsi="Times New Roman" w:cs="Times New Roman"/>
      <w:kern w:val="1"/>
      <w:sz w:val="24"/>
      <w:szCs w:val="24"/>
      <w:lang w:val="en"/>
    </w:rPr>
  </w:style>
  <w:style w:type="paragraph" w:styleId="Listepuces">
    <w:name w:val="List Bullet"/>
    <w:basedOn w:val="Normal"/>
    <w:uiPriority w:val="99"/>
    <w:unhideWhenUsed/>
    <w:rsid w:val="00EB7EF3"/>
    <w:pPr>
      <w:tabs>
        <w:tab w:val="num" w:pos="360"/>
      </w:tabs>
      <w:ind w:left="360" w:hanging="360"/>
      <w:contextualSpacing/>
    </w:pPr>
    <w:rPr>
      <w:rFonts w:ascii="Calibri" w:eastAsia="Calibri" w:hAnsi="Calibri" w:cs="Times New Roman"/>
    </w:rPr>
  </w:style>
  <w:style w:type="character" w:customStyle="1" w:styleId="cit-first-page">
    <w:name w:val="cit-first-page"/>
    <w:basedOn w:val="Policepardfaut"/>
    <w:rsid w:val="00EB7EF3"/>
  </w:style>
  <w:style w:type="character" w:customStyle="1" w:styleId="st">
    <w:name w:val="st"/>
    <w:basedOn w:val="Policepardfaut"/>
    <w:rsid w:val="00EB7EF3"/>
  </w:style>
  <w:style w:type="paragraph" w:customStyle="1" w:styleId="pidipagina">
    <w:name w:val="pié di pagina"/>
    <w:basedOn w:val="Normal"/>
    <w:uiPriority w:val="99"/>
    <w:rsid w:val="00B413D0"/>
    <w:pPr>
      <w:spacing w:after="0" w:line="240" w:lineRule="auto"/>
      <w:jc w:val="center"/>
    </w:pPr>
    <w:rPr>
      <w:rFonts w:ascii="Times" w:eastAsia="Times New Roman" w:hAnsi="Times" w:cs="Times"/>
      <w:i/>
      <w:iCs/>
      <w:noProof/>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Corpsdetexte"/>
    <w:link w:val="Titre1Car"/>
    <w:uiPriority w:val="99"/>
    <w:qFormat/>
    <w:rsid w:val="005239CC"/>
    <w:pPr>
      <w:keepNext/>
      <w:widowControl w:val="0"/>
      <w:tabs>
        <w:tab w:val="num" w:pos="432"/>
      </w:tabs>
      <w:suppressAutoHyphens/>
      <w:spacing w:before="480" w:after="120" w:line="240" w:lineRule="auto"/>
      <w:ind w:left="360" w:hanging="360"/>
      <w:outlineLvl w:val="0"/>
    </w:pPr>
    <w:rPr>
      <w:rFonts w:ascii="Times New Roman" w:eastAsia="Times New Roman" w:hAnsi="Times New Roman" w:cs="Times New Roman"/>
      <w:smallCaps/>
      <w:kern w:val="1"/>
      <w:sz w:val="32"/>
      <w:szCs w:val="20"/>
      <w:lang w:val="en-US" w:eastAsia="x-none"/>
    </w:rPr>
  </w:style>
  <w:style w:type="paragraph" w:styleId="Titre2">
    <w:name w:val="heading 2"/>
    <w:basedOn w:val="Normal"/>
    <w:next w:val="Corpsdetexte"/>
    <w:link w:val="Titre2Car"/>
    <w:qFormat/>
    <w:rsid w:val="005239CC"/>
    <w:pPr>
      <w:widowControl w:val="0"/>
      <w:tabs>
        <w:tab w:val="num" w:pos="576"/>
      </w:tabs>
      <w:suppressAutoHyphens/>
      <w:spacing w:after="0" w:line="240" w:lineRule="auto"/>
      <w:ind w:left="576" w:hanging="576"/>
      <w:outlineLvl w:val="1"/>
    </w:pPr>
    <w:rPr>
      <w:rFonts w:ascii="Times New Roman" w:eastAsia="Times New Roman" w:hAnsi="Times New Roman" w:cs="Times New Roman"/>
      <w:b/>
      <w:bCs/>
      <w:kern w:val="1"/>
      <w:szCs w:val="36"/>
      <w:lang w:val="en-US" w:eastAsia="ne-NP"/>
    </w:rPr>
  </w:style>
  <w:style w:type="paragraph" w:styleId="Titre3">
    <w:name w:val="heading 3"/>
    <w:basedOn w:val="Normal"/>
    <w:next w:val="Corpsdetexte"/>
    <w:link w:val="Titre3Car"/>
    <w:uiPriority w:val="9"/>
    <w:qFormat/>
    <w:rsid w:val="005239CC"/>
    <w:pPr>
      <w:widowControl w:val="0"/>
      <w:tabs>
        <w:tab w:val="num" w:pos="720"/>
      </w:tabs>
      <w:suppressAutoHyphens/>
      <w:spacing w:after="0" w:line="240" w:lineRule="auto"/>
      <w:ind w:left="720" w:hanging="720"/>
      <w:outlineLvl w:val="2"/>
    </w:pPr>
    <w:rPr>
      <w:rFonts w:ascii="Times New Roman" w:eastAsia="Times New Roman" w:hAnsi="Times New Roman" w:cs="Times New Roman"/>
      <w:b/>
      <w:i/>
      <w:sz w:val="27"/>
      <w:szCs w:val="20"/>
      <w:lang w:val="en-US" w:eastAsia="ne-NP"/>
    </w:rPr>
  </w:style>
  <w:style w:type="paragraph" w:styleId="Titre4">
    <w:name w:val="heading 4"/>
    <w:basedOn w:val="Normal"/>
    <w:next w:val="Corpsdetexte"/>
    <w:link w:val="Titre4Car"/>
    <w:uiPriority w:val="99"/>
    <w:qFormat/>
    <w:rsid w:val="005239CC"/>
    <w:pPr>
      <w:keepNext/>
      <w:widowControl w:val="0"/>
      <w:tabs>
        <w:tab w:val="num" w:pos="864"/>
      </w:tabs>
      <w:suppressAutoHyphens/>
      <w:spacing w:after="0" w:line="240" w:lineRule="auto"/>
      <w:ind w:left="142" w:hanging="142"/>
      <w:outlineLvl w:val="3"/>
    </w:pPr>
    <w:rPr>
      <w:rFonts w:ascii="Times New Roman" w:eastAsia="Times New Roman" w:hAnsi="Times New Roman" w:cs="Times New Roman"/>
      <w:b/>
      <w:szCs w:val="20"/>
      <w:lang w:val="x-none" w:eastAsia="x-none"/>
    </w:rPr>
  </w:style>
  <w:style w:type="paragraph" w:styleId="Titre5">
    <w:name w:val="heading 5"/>
    <w:basedOn w:val="Normal"/>
    <w:next w:val="Corpsdetexte"/>
    <w:link w:val="Titre5Car"/>
    <w:uiPriority w:val="99"/>
    <w:qFormat/>
    <w:rsid w:val="005239CC"/>
    <w:pPr>
      <w:keepNext/>
      <w:widowControl w:val="0"/>
      <w:tabs>
        <w:tab w:val="num" w:pos="1008"/>
      </w:tabs>
      <w:suppressAutoHyphens/>
      <w:spacing w:after="0" w:line="240" w:lineRule="auto"/>
      <w:ind w:left="142" w:hanging="142"/>
      <w:outlineLvl w:val="4"/>
    </w:pPr>
    <w:rPr>
      <w:rFonts w:ascii="Times" w:eastAsia="Times New Roman" w:hAnsi="Times" w:cs="Times New Roman"/>
      <w:i/>
      <w:sz w:val="16"/>
      <w:szCs w:val="20"/>
      <w:lang w:val="x-none" w:eastAsia="x-none"/>
    </w:rPr>
  </w:style>
  <w:style w:type="paragraph" w:styleId="Titre6">
    <w:name w:val="heading 6"/>
    <w:basedOn w:val="Normal"/>
    <w:next w:val="Corpsdetexte"/>
    <w:link w:val="Titre6Car"/>
    <w:uiPriority w:val="99"/>
    <w:qFormat/>
    <w:rsid w:val="005239CC"/>
    <w:pPr>
      <w:keepNext/>
      <w:widowControl w:val="0"/>
      <w:tabs>
        <w:tab w:val="num" w:pos="1152"/>
      </w:tabs>
      <w:suppressAutoHyphens/>
      <w:spacing w:after="0" w:line="240" w:lineRule="auto"/>
      <w:ind w:left="1152" w:hanging="1152"/>
      <w:jc w:val="center"/>
      <w:outlineLvl w:val="5"/>
    </w:pPr>
    <w:rPr>
      <w:rFonts w:ascii="Times New Roman" w:eastAsia="Times New Roman" w:hAnsi="Times New Roman" w:cs="Times New Roman"/>
      <w:b/>
      <w:szCs w:val="20"/>
      <w:lang w:val="x-none" w:eastAsia="x-none"/>
    </w:rPr>
  </w:style>
  <w:style w:type="paragraph" w:styleId="Titre7">
    <w:name w:val="heading 7"/>
    <w:basedOn w:val="Normal"/>
    <w:next w:val="Corpsdetexte"/>
    <w:link w:val="Titre7Car"/>
    <w:uiPriority w:val="99"/>
    <w:qFormat/>
    <w:rsid w:val="005239CC"/>
    <w:pPr>
      <w:keepNext/>
      <w:widowControl w:val="0"/>
      <w:tabs>
        <w:tab w:val="num" w:pos="1296"/>
      </w:tabs>
      <w:suppressAutoHyphens/>
      <w:spacing w:after="0" w:line="240" w:lineRule="auto"/>
      <w:ind w:left="1296" w:hanging="1296"/>
      <w:outlineLvl w:val="6"/>
    </w:pPr>
    <w:rPr>
      <w:rFonts w:ascii="Times New Roman" w:eastAsia="Times New Roman" w:hAnsi="Times New Roman" w:cs="Times New Roman"/>
      <w:i/>
      <w:sz w:val="16"/>
      <w:szCs w:val="20"/>
      <w:lang w:val="x-none" w:eastAsia="x-non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9816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e1">
    <w:name w:val="Normale1"/>
    <w:rsid w:val="009816B2"/>
    <w:pPr>
      <w:spacing w:after="0" w:line="240" w:lineRule="auto"/>
    </w:pPr>
    <w:rPr>
      <w:rFonts w:ascii="Times New Roman" w:eastAsia="ヒラギノ角ゴ Pro W3" w:hAnsi="Times New Roman" w:cs="Times New Roman"/>
      <w:color w:val="000000"/>
      <w:sz w:val="24"/>
      <w:szCs w:val="20"/>
      <w:u w:color="000000"/>
      <w:lang w:eastAsia="it-IT"/>
    </w:rPr>
  </w:style>
  <w:style w:type="paragraph" w:styleId="En-tte">
    <w:name w:val="header"/>
    <w:basedOn w:val="Normal"/>
    <w:link w:val="En-tteCar"/>
    <w:uiPriority w:val="99"/>
    <w:unhideWhenUsed/>
    <w:rsid w:val="00EF40CD"/>
    <w:pPr>
      <w:tabs>
        <w:tab w:val="center" w:pos="4819"/>
        <w:tab w:val="right" w:pos="9638"/>
      </w:tabs>
      <w:spacing w:after="0" w:line="240" w:lineRule="auto"/>
    </w:pPr>
  </w:style>
  <w:style w:type="character" w:customStyle="1" w:styleId="En-tteCar">
    <w:name w:val="En-tête Car"/>
    <w:basedOn w:val="Policepardfaut"/>
    <w:link w:val="En-tte"/>
    <w:uiPriority w:val="99"/>
    <w:rsid w:val="00EF40CD"/>
  </w:style>
  <w:style w:type="paragraph" w:styleId="Pieddepage">
    <w:name w:val="footer"/>
    <w:basedOn w:val="Normal"/>
    <w:link w:val="PieddepageCar"/>
    <w:uiPriority w:val="99"/>
    <w:unhideWhenUsed/>
    <w:rsid w:val="00EF40CD"/>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EF40CD"/>
  </w:style>
  <w:style w:type="numbering" w:customStyle="1" w:styleId="Nessunelenco1">
    <w:name w:val="Nessun elenco1"/>
    <w:next w:val="Aucuneliste"/>
    <w:uiPriority w:val="99"/>
    <w:semiHidden/>
    <w:unhideWhenUsed/>
    <w:rsid w:val="00EF40CD"/>
  </w:style>
  <w:style w:type="paragraph" w:styleId="Notedebasdepage">
    <w:name w:val="footnote text"/>
    <w:aliases w:val=" Char9,טקסט הערות שוליים תו תו תו,טקסט הערות שוליים תו תו תו Char,Char9,Testo nota a piè di pagina Carattere Carattere,Testo nota a piè di pagina Carattere1 Carattere Carattere,nota ribelle"/>
    <w:basedOn w:val="Normal"/>
    <w:link w:val="NotedebasdepageCar"/>
    <w:unhideWhenUsed/>
    <w:rsid w:val="00EF40CD"/>
    <w:pPr>
      <w:spacing w:after="0" w:line="240" w:lineRule="auto"/>
    </w:pPr>
    <w:rPr>
      <w:rFonts w:ascii="Cambria" w:eastAsia="MS Mincho" w:hAnsi="Cambria" w:cs="Times New Roman"/>
      <w:sz w:val="24"/>
      <w:szCs w:val="24"/>
      <w:lang w:eastAsia="it-IT"/>
    </w:rPr>
  </w:style>
  <w:style w:type="character" w:customStyle="1" w:styleId="NotedebasdepageCar">
    <w:name w:val="Note de bas de page Car"/>
    <w:aliases w:val=" Char9 Car,טקסט הערות שוליים תו תו תו Car,טקסט הערות שוליים תו תו תו Char Car,Char9 Car,Testo nota a piè di pagina Carattere Carattere Car,Testo nota a piè di pagina Carattere1 Carattere Carattere Car,nota ribelle Car"/>
    <w:basedOn w:val="Policepardfaut"/>
    <w:link w:val="Notedebasdepage"/>
    <w:rsid w:val="00EF40CD"/>
    <w:rPr>
      <w:rFonts w:ascii="Cambria" w:eastAsia="MS Mincho" w:hAnsi="Cambria" w:cs="Times New Roman"/>
      <w:sz w:val="24"/>
      <w:szCs w:val="24"/>
      <w:lang w:eastAsia="it-IT"/>
    </w:rPr>
  </w:style>
  <w:style w:type="character" w:styleId="Marquenotebasdepage">
    <w:name w:val="footnote reference"/>
    <w:aliases w:val="AA_Footnote Reference"/>
    <w:unhideWhenUsed/>
    <w:rsid w:val="00EF40CD"/>
    <w:rPr>
      <w:vertAlign w:val="superscript"/>
    </w:rPr>
  </w:style>
  <w:style w:type="paragraph" w:styleId="Textedebulles">
    <w:name w:val="Balloon Text"/>
    <w:basedOn w:val="Normal"/>
    <w:link w:val="TextedebullesCar"/>
    <w:uiPriority w:val="99"/>
    <w:unhideWhenUsed/>
    <w:rsid w:val="00EF40CD"/>
    <w:pPr>
      <w:spacing w:after="0" w:line="240" w:lineRule="auto"/>
    </w:pPr>
    <w:rPr>
      <w:rFonts w:ascii="Lucida Grande" w:eastAsia="MS Mincho" w:hAnsi="Lucida Grande" w:cs="Times New Roman"/>
      <w:sz w:val="18"/>
      <w:szCs w:val="18"/>
      <w:lang w:val="x-none" w:eastAsia="x-none"/>
    </w:rPr>
  </w:style>
  <w:style w:type="character" w:customStyle="1" w:styleId="TextedebullesCar">
    <w:name w:val="Texte de bulles Car"/>
    <w:basedOn w:val="Policepardfaut"/>
    <w:link w:val="Textedebulles"/>
    <w:uiPriority w:val="99"/>
    <w:rsid w:val="00EF40CD"/>
    <w:rPr>
      <w:rFonts w:ascii="Lucida Grande" w:eastAsia="MS Mincho" w:hAnsi="Lucida Grande" w:cs="Times New Roman"/>
      <w:sz w:val="18"/>
      <w:szCs w:val="18"/>
      <w:lang w:val="x-none" w:eastAsia="x-none"/>
    </w:rPr>
  </w:style>
  <w:style w:type="paragraph" w:customStyle="1" w:styleId="Elencomedio2-Colore41">
    <w:name w:val="Elenco medio 2 - Colore 41"/>
    <w:basedOn w:val="Normal"/>
    <w:uiPriority w:val="34"/>
    <w:qFormat/>
    <w:rsid w:val="00EF40CD"/>
    <w:pPr>
      <w:spacing w:after="0" w:line="240" w:lineRule="auto"/>
      <w:ind w:left="720"/>
      <w:contextualSpacing/>
    </w:pPr>
    <w:rPr>
      <w:rFonts w:ascii="Cambria" w:eastAsia="MS Mincho" w:hAnsi="Cambria" w:cs="Times New Roman"/>
      <w:sz w:val="24"/>
      <w:szCs w:val="24"/>
      <w:lang w:eastAsia="it-IT"/>
    </w:rPr>
  </w:style>
  <w:style w:type="character" w:styleId="Marquedannotation">
    <w:name w:val="annotation reference"/>
    <w:uiPriority w:val="99"/>
    <w:unhideWhenUsed/>
    <w:rsid w:val="00EF40CD"/>
    <w:rPr>
      <w:sz w:val="16"/>
      <w:szCs w:val="16"/>
    </w:rPr>
  </w:style>
  <w:style w:type="paragraph" w:styleId="Commentaire">
    <w:name w:val="annotation text"/>
    <w:basedOn w:val="Normal"/>
    <w:link w:val="CommentaireCar"/>
    <w:uiPriority w:val="99"/>
    <w:unhideWhenUsed/>
    <w:rsid w:val="00EF40CD"/>
    <w:pPr>
      <w:spacing w:after="0" w:line="240" w:lineRule="auto"/>
    </w:pPr>
    <w:rPr>
      <w:rFonts w:ascii="Cambria" w:eastAsia="MS Mincho" w:hAnsi="Cambria" w:cs="Times New Roman"/>
      <w:sz w:val="20"/>
      <w:szCs w:val="20"/>
      <w:lang w:eastAsia="it-IT"/>
    </w:rPr>
  </w:style>
  <w:style w:type="character" w:customStyle="1" w:styleId="CommentaireCar">
    <w:name w:val="Commentaire Car"/>
    <w:basedOn w:val="Policepardfaut"/>
    <w:link w:val="Commentaire"/>
    <w:uiPriority w:val="99"/>
    <w:rsid w:val="00EF40CD"/>
    <w:rPr>
      <w:rFonts w:ascii="Cambria" w:eastAsia="MS Mincho" w:hAnsi="Cambria" w:cs="Times New Roman"/>
      <w:sz w:val="20"/>
      <w:szCs w:val="20"/>
      <w:lang w:eastAsia="it-IT"/>
    </w:rPr>
  </w:style>
  <w:style w:type="paragraph" w:styleId="Objetducommentaire">
    <w:name w:val="annotation subject"/>
    <w:basedOn w:val="Commentaire"/>
    <w:next w:val="Commentaire"/>
    <w:link w:val="ObjetducommentaireCar"/>
    <w:uiPriority w:val="99"/>
    <w:unhideWhenUsed/>
    <w:rsid w:val="00EF40CD"/>
    <w:rPr>
      <w:b/>
      <w:bCs/>
      <w:lang w:val="x-none" w:eastAsia="x-none"/>
    </w:rPr>
  </w:style>
  <w:style w:type="character" w:customStyle="1" w:styleId="ObjetducommentaireCar">
    <w:name w:val="Objet du commentaire Car"/>
    <w:basedOn w:val="CommentaireCar"/>
    <w:link w:val="Objetducommentaire"/>
    <w:uiPriority w:val="99"/>
    <w:rsid w:val="00EF40CD"/>
    <w:rPr>
      <w:rFonts w:ascii="Cambria" w:eastAsia="MS Mincho" w:hAnsi="Cambria" w:cs="Times New Roman"/>
      <w:b/>
      <w:bCs/>
      <w:sz w:val="20"/>
      <w:szCs w:val="20"/>
      <w:lang w:val="x-none" w:eastAsia="x-none"/>
    </w:rPr>
  </w:style>
  <w:style w:type="paragraph" w:customStyle="1" w:styleId="Grigliamedia1-Colore21">
    <w:name w:val="Griglia media 1 - Colore 21"/>
    <w:basedOn w:val="Normal"/>
    <w:uiPriority w:val="34"/>
    <w:qFormat/>
    <w:rsid w:val="00EF40CD"/>
    <w:pPr>
      <w:spacing w:after="0" w:line="240" w:lineRule="auto"/>
      <w:ind w:left="720"/>
      <w:contextualSpacing/>
    </w:pPr>
    <w:rPr>
      <w:rFonts w:ascii="Calibri" w:eastAsia="Times New Roman" w:hAnsi="Calibri" w:cs="Times New Roman"/>
      <w:sz w:val="24"/>
      <w:szCs w:val="24"/>
      <w:lang w:eastAsia="it-IT"/>
    </w:rPr>
  </w:style>
  <w:style w:type="character" w:styleId="Accentuation">
    <w:name w:val="Emphasis"/>
    <w:qFormat/>
    <w:rsid w:val="00EF40CD"/>
    <w:rPr>
      <w:i/>
      <w:iCs/>
    </w:rPr>
  </w:style>
  <w:style w:type="character" w:styleId="Lienhypertexte">
    <w:name w:val="Hyperlink"/>
    <w:rsid w:val="00EF40CD"/>
    <w:rPr>
      <w:color w:val="0000FF"/>
      <w:u w:val="single"/>
    </w:rPr>
  </w:style>
  <w:style w:type="paragraph" w:styleId="NormalWeb">
    <w:name w:val="Normal (Web)"/>
    <w:basedOn w:val="Normal"/>
    <w:uiPriority w:val="99"/>
    <w:unhideWhenUsed/>
    <w:rsid w:val="00EF40CD"/>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References">
    <w:name w:val="References"/>
    <w:rsid w:val="00EF40CD"/>
    <w:pPr>
      <w:widowControl w:val="0"/>
      <w:autoSpaceDE w:val="0"/>
      <w:autoSpaceDN w:val="0"/>
      <w:spacing w:after="0" w:line="220" w:lineRule="atLeast"/>
      <w:ind w:left="180" w:hanging="180"/>
      <w:jc w:val="both"/>
    </w:pPr>
    <w:rPr>
      <w:rFonts w:ascii="Palatino" w:eastAsia="PMingLiU" w:hAnsi="Palatino" w:cs="Palatino"/>
      <w:sz w:val="18"/>
      <w:szCs w:val="18"/>
      <w:lang w:val="en-US" w:eastAsia="it-IT"/>
    </w:rPr>
  </w:style>
  <w:style w:type="paragraph" w:customStyle="1" w:styleId="Elencomedio2-Colore21">
    <w:name w:val="Elenco medio 2 - Colore 21"/>
    <w:hidden/>
    <w:uiPriority w:val="99"/>
    <w:semiHidden/>
    <w:rsid w:val="00EF40CD"/>
    <w:pPr>
      <w:spacing w:after="0" w:line="240" w:lineRule="auto"/>
    </w:pPr>
    <w:rPr>
      <w:rFonts w:ascii="Cambria" w:eastAsia="MS Mincho" w:hAnsi="Cambria" w:cs="Times New Roman"/>
      <w:sz w:val="24"/>
      <w:szCs w:val="24"/>
      <w:lang w:eastAsia="it-IT"/>
    </w:rPr>
  </w:style>
  <w:style w:type="paragraph" w:customStyle="1" w:styleId="Default">
    <w:name w:val="Default"/>
    <w:uiPriority w:val="99"/>
    <w:rsid w:val="00EF40CD"/>
    <w:pPr>
      <w:autoSpaceDE w:val="0"/>
      <w:autoSpaceDN w:val="0"/>
      <w:adjustRightInd w:val="0"/>
      <w:spacing w:after="0" w:line="240" w:lineRule="auto"/>
    </w:pPr>
    <w:rPr>
      <w:rFonts w:ascii="FrescoSans" w:eastAsia="MS Mincho" w:hAnsi="FrescoSans" w:cs="FrescoSans"/>
      <w:color w:val="000000"/>
      <w:sz w:val="24"/>
      <w:szCs w:val="24"/>
      <w:lang w:eastAsia="it-IT"/>
    </w:rPr>
  </w:style>
  <w:style w:type="character" w:customStyle="1" w:styleId="A14">
    <w:name w:val="A14"/>
    <w:uiPriority w:val="99"/>
    <w:rsid w:val="00EF40CD"/>
    <w:rPr>
      <w:rFonts w:cs="FrescoSans"/>
      <w:b/>
      <w:bCs/>
      <w:color w:val="000000"/>
      <w:sz w:val="28"/>
      <w:szCs w:val="28"/>
    </w:rPr>
  </w:style>
  <w:style w:type="paragraph" w:customStyle="1" w:styleId="Sfondoacolori-Colore11">
    <w:name w:val="Sfondo a colori - Colore 11"/>
    <w:hidden/>
    <w:uiPriority w:val="99"/>
    <w:rsid w:val="00EF40CD"/>
    <w:pPr>
      <w:spacing w:after="0" w:line="240" w:lineRule="auto"/>
    </w:pPr>
    <w:rPr>
      <w:rFonts w:ascii="Cambria" w:eastAsia="MS Mincho" w:hAnsi="Cambria" w:cs="Times New Roman"/>
      <w:sz w:val="24"/>
      <w:szCs w:val="24"/>
      <w:lang w:eastAsia="it-IT"/>
    </w:rPr>
  </w:style>
  <w:style w:type="paragraph" w:styleId="Notedefin">
    <w:name w:val="endnote text"/>
    <w:basedOn w:val="Normal"/>
    <w:link w:val="NotedefinCar"/>
    <w:rsid w:val="00EF40CD"/>
    <w:pPr>
      <w:spacing w:after="0" w:line="240" w:lineRule="auto"/>
    </w:pPr>
    <w:rPr>
      <w:rFonts w:ascii="Cambria" w:eastAsia="MS Mincho" w:hAnsi="Cambria" w:cs="Times New Roman"/>
      <w:sz w:val="24"/>
      <w:szCs w:val="24"/>
      <w:lang w:val="x-none" w:eastAsia="x-none"/>
    </w:rPr>
  </w:style>
  <w:style w:type="character" w:customStyle="1" w:styleId="NotedefinCar">
    <w:name w:val="Note de fin Car"/>
    <w:basedOn w:val="Policepardfaut"/>
    <w:link w:val="Notedefin"/>
    <w:rsid w:val="00EF40CD"/>
    <w:rPr>
      <w:rFonts w:ascii="Cambria" w:eastAsia="MS Mincho" w:hAnsi="Cambria" w:cs="Times New Roman"/>
      <w:sz w:val="24"/>
      <w:szCs w:val="24"/>
      <w:lang w:val="x-none" w:eastAsia="x-none"/>
    </w:rPr>
  </w:style>
  <w:style w:type="character" w:styleId="Marquedenotedefin">
    <w:name w:val="endnote reference"/>
    <w:uiPriority w:val="99"/>
    <w:rsid w:val="00EF40CD"/>
    <w:rPr>
      <w:vertAlign w:val="superscript"/>
    </w:rPr>
  </w:style>
  <w:style w:type="paragraph" w:customStyle="1" w:styleId="Elencoacolori-Colore11">
    <w:name w:val="Elenco a colori - Colore 11"/>
    <w:basedOn w:val="Normal"/>
    <w:uiPriority w:val="34"/>
    <w:qFormat/>
    <w:rsid w:val="00EF40CD"/>
    <w:pPr>
      <w:spacing w:after="0" w:line="240" w:lineRule="auto"/>
      <w:ind w:left="720"/>
      <w:contextualSpacing/>
    </w:pPr>
    <w:rPr>
      <w:rFonts w:ascii="Cambria" w:eastAsia="MS Mincho" w:hAnsi="Cambria" w:cs="Times New Roman"/>
      <w:sz w:val="24"/>
      <w:szCs w:val="24"/>
      <w:lang w:eastAsia="it-IT"/>
    </w:rPr>
  </w:style>
  <w:style w:type="paragraph" w:customStyle="1" w:styleId="Sfondoacolori-Colore12">
    <w:name w:val="Sfondo a colori - Colore 12"/>
    <w:hidden/>
    <w:uiPriority w:val="71"/>
    <w:rsid w:val="00EF40CD"/>
    <w:pPr>
      <w:spacing w:after="0" w:line="240" w:lineRule="auto"/>
    </w:pPr>
    <w:rPr>
      <w:rFonts w:ascii="Cambria" w:eastAsia="MS Mincho" w:hAnsi="Cambria" w:cs="Times New Roman"/>
      <w:sz w:val="24"/>
      <w:szCs w:val="24"/>
      <w:lang w:eastAsia="it-IT"/>
    </w:rPr>
  </w:style>
  <w:style w:type="paragraph" w:customStyle="1" w:styleId="Elencochiaro-Colore31">
    <w:name w:val="Elenco chiaro - Colore 31"/>
    <w:hidden/>
    <w:uiPriority w:val="66"/>
    <w:rsid w:val="00EF40CD"/>
    <w:pPr>
      <w:spacing w:after="0" w:line="240" w:lineRule="auto"/>
    </w:pPr>
    <w:rPr>
      <w:rFonts w:ascii="Cambria" w:eastAsia="MS Mincho" w:hAnsi="Cambria" w:cs="Times New Roman"/>
      <w:sz w:val="24"/>
      <w:szCs w:val="24"/>
      <w:lang w:eastAsia="it-IT"/>
    </w:rPr>
  </w:style>
  <w:style w:type="character" w:customStyle="1" w:styleId="apple-style-span">
    <w:name w:val="apple-style-span"/>
    <w:basedOn w:val="Policepardfaut"/>
    <w:rsid w:val="00EF40CD"/>
  </w:style>
  <w:style w:type="character" w:customStyle="1" w:styleId="Caratterenotadichiusura">
    <w:name w:val="Carattere nota di chiusura"/>
    <w:uiPriority w:val="99"/>
    <w:rsid w:val="00676AE4"/>
    <w:rPr>
      <w:vertAlign w:val="superscript"/>
    </w:rPr>
  </w:style>
  <w:style w:type="numbering" w:customStyle="1" w:styleId="Nessunelenco2">
    <w:name w:val="Nessun elenco2"/>
    <w:next w:val="Aucuneliste"/>
    <w:uiPriority w:val="99"/>
    <w:semiHidden/>
    <w:unhideWhenUsed/>
    <w:rsid w:val="00E21076"/>
  </w:style>
  <w:style w:type="character" w:customStyle="1" w:styleId="Rimandonotaapidipagina1">
    <w:name w:val="Rimando nota a piè di pagina1"/>
    <w:uiPriority w:val="99"/>
    <w:rsid w:val="00E21076"/>
    <w:rPr>
      <w:rFonts w:cs="Times New Roman"/>
      <w:position w:val="1"/>
      <w:sz w:val="14"/>
    </w:rPr>
  </w:style>
  <w:style w:type="character" w:customStyle="1" w:styleId="Caratteredellanota">
    <w:name w:val="Carattere della nota"/>
    <w:uiPriority w:val="99"/>
    <w:rsid w:val="00E21076"/>
  </w:style>
  <w:style w:type="character" w:customStyle="1" w:styleId="FootnoteReference">
    <w:name w:val="Footnote Reference"/>
    <w:rsid w:val="00E21076"/>
    <w:rPr>
      <w:rFonts w:ascii="Times New Roman" w:hAnsi="Times New Roman"/>
      <w:color w:val="000000"/>
      <w:sz w:val="20"/>
      <w:szCs w:val="20"/>
    </w:rPr>
  </w:style>
  <w:style w:type="paragraph" w:customStyle="1" w:styleId="Corpodeltesto1">
    <w:name w:val="Corpo del testo1"/>
    <w:basedOn w:val="Normal"/>
    <w:next w:val="Normal"/>
    <w:rsid w:val="00E21076"/>
    <w:pPr>
      <w:widowControl w:val="0"/>
      <w:suppressAutoHyphens/>
      <w:spacing w:after="119" w:line="240" w:lineRule="auto"/>
    </w:pPr>
    <w:rPr>
      <w:rFonts w:ascii="Times New Roman" w:eastAsia="Arial Unicode MS" w:hAnsi="Times New Roman" w:cs="Times New Roman"/>
      <w:kern w:val="1"/>
      <w:sz w:val="18"/>
      <w:szCs w:val="24"/>
    </w:rPr>
  </w:style>
  <w:style w:type="paragraph" w:customStyle="1" w:styleId="NCCRTEXT">
    <w:name w:val="NCCR_TEXT"/>
    <w:basedOn w:val="Normal"/>
    <w:next w:val="Normal"/>
    <w:rsid w:val="00E21076"/>
    <w:pPr>
      <w:autoSpaceDE w:val="0"/>
      <w:spacing w:after="280" w:line="240" w:lineRule="auto"/>
    </w:pPr>
    <w:rPr>
      <w:rFonts w:ascii="Arial" w:eastAsia="Times New Roman" w:hAnsi="Arial" w:cs="Times New Roman"/>
      <w:kern w:val="1"/>
      <w:sz w:val="18"/>
      <w:szCs w:val="24"/>
    </w:rPr>
  </w:style>
  <w:style w:type="paragraph" w:styleId="Paragraphedeliste">
    <w:name w:val="List Paragraph"/>
    <w:basedOn w:val="Normal"/>
    <w:uiPriority w:val="34"/>
    <w:qFormat/>
    <w:rsid w:val="00E21076"/>
    <w:pPr>
      <w:widowControl w:val="0"/>
      <w:suppressAutoHyphens/>
      <w:spacing w:after="0" w:line="240" w:lineRule="auto"/>
      <w:ind w:left="720"/>
      <w:contextualSpacing/>
    </w:pPr>
    <w:rPr>
      <w:rFonts w:ascii="Times New Roman" w:eastAsia="Arial Unicode MS" w:hAnsi="Times New Roman" w:cs="Times New Roman"/>
      <w:kern w:val="1"/>
      <w:sz w:val="18"/>
      <w:szCs w:val="24"/>
    </w:rPr>
  </w:style>
  <w:style w:type="table" w:customStyle="1" w:styleId="Grigliatabella1">
    <w:name w:val="Griglia tabella1"/>
    <w:basedOn w:val="TableauNormal"/>
    <w:next w:val="Grille"/>
    <w:uiPriority w:val="59"/>
    <w:rsid w:val="00E21076"/>
    <w:pPr>
      <w:spacing w:after="0" w:line="240" w:lineRule="auto"/>
    </w:pPr>
    <w:rPr>
      <w:rFonts w:ascii="Calibri" w:eastAsia="Calibri"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ssunelenco3">
    <w:name w:val="Nessun elenco3"/>
    <w:next w:val="Aucuneliste"/>
    <w:semiHidden/>
    <w:unhideWhenUsed/>
    <w:rsid w:val="00D138F7"/>
  </w:style>
  <w:style w:type="paragraph" w:customStyle="1" w:styleId="IntestazioneA">
    <w:name w:val="Intestazione A"/>
    <w:rsid w:val="00D138F7"/>
    <w:pPr>
      <w:widowControl w:val="0"/>
      <w:tabs>
        <w:tab w:val="center" w:pos="4819"/>
        <w:tab w:val="right" w:pos="9638"/>
      </w:tabs>
      <w:suppressAutoHyphens/>
      <w:spacing w:after="0" w:line="240" w:lineRule="auto"/>
    </w:pPr>
    <w:rPr>
      <w:rFonts w:ascii="Times" w:eastAsia="ヒラギノ角ゴ Pro W3" w:hAnsi="Times" w:cs="Times New Roman"/>
      <w:color w:val="000000"/>
      <w:sz w:val="24"/>
      <w:szCs w:val="20"/>
      <w:u w:color="000000"/>
      <w:lang w:eastAsia="it-IT"/>
    </w:rPr>
  </w:style>
  <w:style w:type="paragraph" w:customStyle="1" w:styleId="Normale2">
    <w:name w:val="Normale2"/>
    <w:rsid w:val="00D138F7"/>
    <w:pPr>
      <w:spacing w:after="0" w:line="240" w:lineRule="auto"/>
      <w:jc w:val="both"/>
    </w:pPr>
    <w:rPr>
      <w:rFonts w:ascii="Times New Roman" w:eastAsia="ヒラギノ角ゴ Pro W3" w:hAnsi="Times New Roman" w:cs="Times New Roman"/>
      <w:color w:val="E8291A"/>
      <w:sz w:val="18"/>
      <w:szCs w:val="20"/>
      <w:lang w:val="en-US" w:eastAsia="it-IT"/>
    </w:rPr>
  </w:style>
  <w:style w:type="paragraph" w:customStyle="1" w:styleId="Pidipagina1">
    <w:name w:val="Piè di pagina1"/>
    <w:rsid w:val="00D138F7"/>
    <w:pPr>
      <w:tabs>
        <w:tab w:val="center" w:pos="4819"/>
        <w:tab w:val="right" w:pos="9638"/>
      </w:tabs>
      <w:spacing w:after="0" w:line="240" w:lineRule="auto"/>
    </w:pPr>
    <w:rPr>
      <w:rFonts w:ascii="Times New Roman" w:eastAsia="ヒラギノ角ゴ Pro W3" w:hAnsi="Times New Roman" w:cs="Times New Roman"/>
      <w:color w:val="000000"/>
      <w:sz w:val="24"/>
      <w:szCs w:val="20"/>
      <w:u w:color="000000"/>
      <w:lang w:eastAsia="it-IT"/>
    </w:rPr>
  </w:style>
  <w:style w:type="paragraph" w:customStyle="1" w:styleId="Notagaramond">
    <w:name w:val="Nota garamond"/>
    <w:rsid w:val="00D138F7"/>
    <w:pPr>
      <w:spacing w:after="0" w:line="240" w:lineRule="auto"/>
      <w:jc w:val="both"/>
    </w:pPr>
    <w:rPr>
      <w:rFonts w:ascii="Lucida Grande" w:eastAsia="ヒラギノ角ゴ Pro W3" w:hAnsi="Lucida Grande" w:cs="Times New Roman"/>
      <w:color w:val="000000"/>
      <w:sz w:val="20"/>
      <w:szCs w:val="20"/>
      <w:u w:color="000000"/>
      <w:lang w:eastAsia="it-IT"/>
    </w:rPr>
  </w:style>
  <w:style w:type="paragraph" w:customStyle="1" w:styleId="Testonotaapidipagina2">
    <w:name w:val="Testo nota a piè di pagina2"/>
    <w:rsid w:val="00D138F7"/>
    <w:pPr>
      <w:spacing w:after="0" w:line="240" w:lineRule="auto"/>
      <w:ind w:firstLine="227"/>
      <w:jc w:val="both"/>
    </w:pPr>
    <w:rPr>
      <w:rFonts w:ascii="Times New Roman" w:eastAsia="ヒラギノ角ゴ Pro W3" w:hAnsi="Times New Roman" w:cs="Times New Roman"/>
      <w:color w:val="000000"/>
      <w:sz w:val="18"/>
      <w:szCs w:val="20"/>
      <w:u w:color="000000"/>
      <w:lang w:eastAsia="it-IT"/>
    </w:rPr>
  </w:style>
  <w:style w:type="paragraph" w:customStyle="1" w:styleId="NotaJPD">
    <w:name w:val="Nota JPD"/>
    <w:rsid w:val="00D138F7"/>
    <w:pPr>
      <w:spacing w:after="0" w:line="240" w:lineRule="auto"/>
      <w:jc w:val="both"/>
    </w:pPr>
    <w:rPr>
      <w:rFonts w:ascii="Lucida Grande" w:eastAsia="ヒラギノ角ゴ Pro W3" w:hAnsi="Lucida Grande" w:cs="Times New Roman"/>
      <w:color w:val="000000"/>
      <w:sz w:val="20"/>
      <w:szCs w:val="20"/>
      <w:u w:color="000000"/>
      <w:lang w:eastAsia="it-IT"/>
    </w:rPr>
  </w:style>
  <w:style w:type="character" w:customStyle="1" w:styleId="Rimandonotaapidipagina10">
    <w:name w:val="Rimando nota a piè di pagina 1"/>
    <w:rsid w:val="00D138F7"/>
    <w:rPr>
      <w:color w:val="000000"/>
      <w:sz w:val="20"/>
      <w:u w:color="000000"/>
      <w:vertAlign w:val="superscript"/>
    </w:rPr>
  </w:style>
  <w:style w:type="paragraph" w:customStyle="1" w:styleId="TestonotaapidipaginaA">
    <w:name w:val="Testo nota a piè di pagina A"/>
    <w:rsid w:val="00D138F7"/>
    <w:pPr>
      <w:spacing w:after="0" w:line="200" w:lineRule="atLeast"/>
      <w:jc w:val="both"/>
    </w:pPr>
    <w:rPr>
      <w:rFonts w:ascii="Times New Roman" w:eastAsia="ヒラギノ角ゴ Pro W3" w:hAnsi="Times New Roman" w:cs="Times New Roman"/>
      <w:color w:val="000000"/>
      <w:sz w:val="18"/>
      <w:szCs w:val="20"/>
      <w:u w:color="000000"/>
      <w:lang w:eastAsia="it-IT"/>
    </w:rPr>
  </w:style>
  <w:style w:type="character" w:customStyle="1" w:styleId="Rimandonotaapidipagina11">
    <w:name w:val="Rimando nota a piè di pagina 1 1"/>
    <w:rsid w:val="00D138F7"/>
    <w:rPr>
      <w:color w:val="000000"/>
      <w:sz w:val="20"/>
      <w:u w:color="000000"/>
      <w:vertAlign w:val="superscript"/>
    </w:rPr>
  </w:style>
  <w:style w:type="paragraph" w:customStyle="1" w:styleId="Testonotaapidipagina1">
    <w:name w:val="Testo nota a piè di pagina1"/>
    <w:uiPriority w:val="99"/>
    <w:rsid w:val="00D138F7"/>
    <w:pPr>
      <w:spacing w:line="240" w:lineRule="auto"/>
    </w:pPr>
    <w:rPr>
      <w:rFonts w:ascii="Helvetica" w:eastAsia="ヒラギノ角ゴ Pro W3" w:hAnsi="Helvetica" w:cs="Times New Roman"/>
      <w:color w:val="000000"/>
      <w:sz w:val="20"/>
      <w:szCs w:val="20"/>
      <w:u w:color="000000"/>
      <w:lang w:eastAsia="it-IT"/>
    </w:rPr>
  </w:style>
  <w:style w:type="paragraph" w:customStyle="1" w:styleId="NormaleA">
    <w:name w:val="Normale A"/>
    <w:rsid w:val="00D138F7"/>
    <w:pPr>
      <w:spacing w:after="0" w:line="240" w:lineRule="auto"/>
    </w:pPr>
    <w:rPr>
      <w:rFonts w:ascii="Times New Roman" w:eastAsia="ヒラギノ角ゴ Pro W3" w:hAnsi="Times New Roman" w:cs="Times New Roman"/>
      <w:color w:val="000000"/>
      <w:sz w:val="20"/>
      <w:szCs w:val="20"/>
      <w:u w:color="000000"/>
      <w:lang w:eastAsia="it-IT"/>
    </w:rPr>
  </w:style>
  <w:style w:type="character" w:customStyle="1" w:styleId="citation">
    <w:name w:val="citation"/>
    <w:rsid w:val="00D138F7"/>
    <w:rPr>
      <w:color w:val="000000"/>
      <w:sz w:val="20"/>
    </w:rPr>
  </w:style>
  <w:style w:type="paragraph" w:customStyle="1" w:styleId="Pidipagina2">
    <w:name w:val="Piè di pagina2"/>
    <w:rsid w:val="00D138F7"/>
    <w:pPr>
      <w:tabs>
        <w:tab w:val="center" w:pos="4819"/>
        <w:tab w:val="right" w:pos="9638"/>
      </w:tabs>
      <w:spacing w:after="0" w:line="240" w:lineRule="auto"/>
    </w:pPr>
    <w:rPr>
      <w:rFonts w:ascii="Times New Roman" w:eastAsia="ヒラギノ角ゴ Pro W3" w:hAnsi="Times New Roman" w:cs="Times New Roman"/>
      <w:color w:val="000000"/>
      <w:sz w:val="20"/>
      <w:szCs w:val="20"/>
      <w:u w:color="000000"/>
      <w:lang w:eastAsia="it-IT"/>
    </w:rPr>
  </w:style>
  <w:style w:type="character" w:customStyle="1" w:styleId="Numeropagina1">
    <w:name w:val="Numero pagina1"/>
    <w:uiPriority w:val="99"/>
    <w:rsid w:val="00D138F7"/>
    <w:rPr>
      <w:color w:val="000000"/>
      <w:sz w:val="20"/>
      <w:u w:color="000000"/>
    </w:rPr>
  </w:style>
  <w:style w:type="paragraph" w:customStyle="1" w:styleId="Modulovuoto">
    <w:name w:val="Modulo vuoto"/>
    <w:rsid w:val="00D138F7"/>
    <w:pPr>
      <w:spacing w:after="0" w:line="240" w:lineRule="auto"/>
    </w:pPr>
    <w:rPr>
      <w:rFonts w:ascii="Times New Roman" w:eastAsia="ヒラギノ角ゴ Pro W3" w:hAnsi="Times New Roman" w:cs="Times New Roman"/>
      <w:color w:val="000000"/>
      <w:sz w:val="20"/>
      <w:szCs w:val="20"/>
      <w:lang w:eastAsia="it-IT"/>
    </w:rPr>
  </w:style>
  <w:style w:type="paragraph" w:customStyle="1" w:styleId="CorpoA">
    <w:name w:val="Corpo A"/>
    <w:rsid w:val="00D138F7"/>
    <w:pPr>
      <w:spacing w:after="240" w:line="240" w:lineRule="auto"/>
    </w:pPr>
    <w:rPr>
      <w:rFonts w:ascii="Helvetica" w:eastAsia="ヒラギノ角ゴ Pro W3" w:hAnsi="Helvetica" w:cs="Times New Roman"/>
      <w:color w:val="000000"/>
      <w:sz w:val="24"/>
      <w:szCs w:val="20"/>
      <w:u w:color="000000"/>
      <w:lang w:eastAsia="it-IT"/>
    </w:rPr>
  </w:style>
  <w:style w:type="numbering" w:customStyle="1" w:styleId="Nessunelenco4">
    <w:name w:val="Nessun elenco4"/>
    <w:next w:val="Aucuneliste"/>
    <w:uiPriority w:val="99"/>
    <w:semiHidden/>
    <w:unhideWhenUsed/>
    <w:rsid w:val="008526FF"/>
  </w:style>
  <w:style w:type="paragraph" w:customStyle="1" w:styleId="Grillemoyenne21">
    <w:name w:val="Grille moyenne 21"/>
    <w:uiPriority w:val="1"/>
    <w:qFormat/>
    <w:rsid w:val="008526FF"/>
    <w:pPr>
      <w:spacing w:after="0" w:line="240" w:lineRule="auto"/>
    </w:pPr>
    <w:rPr>
      <w:rFonts w:ascii="Calibri" w:eastAsia="Calibri" w:hAnsi="Calibri" w:cs="Times New Roman"/>
      <w:lang w:val="en-GB"/>
    </w:rPr>
  </w:style>
  <w:style w:type="character" w:customStyle="1" w:styleId="text2">
    <w:name w:val="text2"/>
    <w:basedOn w:val="Policepardfaut"/>
    <w:rsid w:val="008526FF"/>
  </w:style>
  <w:style w:type="numbering" w:customStyle="1" w:styleId="Nessunelenco5">
    <w:name w:val="Nessun elenco5"/>
    <w:next w:val="Aucuneliste"/>
    <w:uiPriority w:val="99"/>
    <w:semiHidden/>
    <w:unhideWhenUsed/>
    <w:rsid w:val="00E25E4F"/>
  </w:style>
  <w:style w:type="paragraph" w:styleId="Sansinterligne">
    <w:name w:val="No Spacing"/>
    <w:uiPriority w:val="1"/>
    <w:qFormat/>
    <w:rsid w:val="00E25E4F"/>
    <w:pPr>
      <w:spacing w:after="0" w:line="240" w:lineRule="auto"/>
    </w:pPr>
    <w:rPr>
      <w:rFonts w:ascii="Calibri" w:eastAsia="Calibri" w:hAnsi="Calibri" w:cs="Cordia New"/>
      <w:szCs w:val="28"/>
      <w:lang w:val="en-US" w:bidi="th-TH"/>
    </w:rPr>
  </w:style>
  <w:style w:type="table" w:customStyle="1" w:styleId="Grigliatabella2">
    <w:name w:val="Griglia tabella2"/>
    <w:basedOn w:val="TableauNormal"/>
    <w:next w:val="Grille"/>
    <w:uiPriority w:val="59"/>
    <w:rsid w:val="00E25E4F"/>
    <w:pPr>
      <w:spacing w:after="0" w:line="240" w:lineRule="auto"/>
    </w:pPr>
    <w:rPr>
      <w:rFonts w:ascii="Calibri" w:eastAsia="Calibri"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sctc1">
    <w:name w:val="gs_ctc1"/>
    <w:rsid w:val="00E25E4F"/>
    <w:rPr>
      <w:b/>
      <w:bCs/>
      <w:color w:val="0000CC"/>
      <w:sz w:val="20"/>
      <w:szCs w:val="20"/>
    </w:rPr>
  </w:style>
  <w:style w:type="character" w:customStyle="1" w:styleId="gsggs1">
    <w:name w:val="gs_ggs1"/>
    <w:basedOn w:val="Policepardfaut"/>
    <w:rsid w:val="00E25E4F"/>
  </w:style>
  <w:style w:type="character" w:customStyle="1" w:styleId="gsctg21">
    <w:name w:val="gs_ctg21"/>
    <w:rsid w:val="00E25E4F"/>
    <w:rPr>
      <w:b/>
      <w:bCs/>
      <w:sz w:val="24"/>
      <w:szCs w:val="24"/>
    </w:rPr>
  </w:style>
  <w:style w:type="character" w:customStyle="1" w:styleId="gsa1">
    <w:name w:val="gs_a1"/>
    <w:rsid w:val="00E25E4F"/>
    <w:rPr>
      <w:color w:val="008000"/>
    </w:rPr>
  </w:style>
  <w:style w:type="character" w:customStyle="1" w:styleId="gsfl">
    <w:name w:val="gs_fl"/>
    <w:basedOn w:val="Policepardfaut"/>
    <w:rsid w:val="00E25E4F"/>
  </w:style>
  <w:style w:type="character" w:customStyle="1" w:styleId="hps">
    <w:name w:val="hps"/>
    <w:basedOn w:val="Policepardfaut"/>
    <w:rsid w:val="00E25E4F"/>
  </w:style>
  <w:style w:type="character" w:customStyle="1" w:styleId="Titre1Car">
    <w:name w:val="Titre 1 Car"/>
    <w:basedOn w:val="Policepardfaut"/>
    <w:link w:val="Titre1"/>
    <w:uiPriority w:val="99"/>
    <w:rsid w:val="005239CC"/>
    <w:rPr>
      <w:rFonts w:ascii="Times New Roman" w:eastAsia="Times New Roman" w:hAnsi="Times New Roman" w:cs="Times New Roman"/>
      <w:smallCaps/>
      <w:kern w:val="1"/>
      <w:sz w:val="32"/>
      <w:szCs w:val="20"/>
      <w:lang w:val="en-US" w:eastAsia="x-none"/>
    </w:rPr>
  </w:style>
  <w:style w:type="character" w:customStyle="1" w:styleId="Titre2Car">
    <w:name w:val="Titre 2 Car"/>
    <w:basedOn w:val="Policepardfaut"/>
    <w:link w:val="Titre2"/>
    <w:uiPriority w:val="9"/>
    <w:rsid w:val="005239CC"/>
    <w:rPr>
      <w:rFonts w:ascii="Times New Roman" w:eastAsia="Times New Roman" w:hAnsi="Times New Roman" w:cs="Times New Roman"/>
      <w:b/>
      <w:bCs/>
      <w:kern w:val="1"/>
      <w:szCs w:val="36"/>
      <w:lang w:val="en-US" w:eastAsia="ne-NP"/>
    </w:rPr>
  </w:style>
  <w:style w:type="character" w:customStyle="1" w:styleId="Titre3Car">
    <w:name w:val="Titre 3 Car"/>
    <w:basedOn w:val="Policepardfaut"/>
    <w:link w:val="Titre3"/>
    <w:uiPriority w:val="9"/>
    <w:rsid w:val="005239CC"/>
    <w:rPr>
      <w:rFonts w:ascii="Times New Roman" w:eastAsia="Times New Roman" w:hAnsi="Times New Roman" w:cs="Times New Roman"/>
      <w:b/>
      <w:i/>
      <w:sz w:val="27"/>
      <w:szCs w:val="20"/>
      <w:lang w:val="en-US" w:eastAsia="ne-NP"/>
    </w:rPr>
  </w:style>
  <w:style w:type="character" w:customStyle="1" w:styleId="Titre4Car">
    <w:name w:val="Titre 4 Car"/>
    <w:basedOn w:val="Policepardfaut"/>
    <w:link w:val="Titre4"/>
    <w:uiPriority w:val="99"/>
    <w:rsid w:val="005239CC"/>
    <w:rPr>
      <w:rFonts w:ascii="Times New Roman" w:eastAsia="Times New Roman" w:hAnsi="Times New Roman" w:cs="Times New Roman"/>
      <w:b/>
      <w:szCs w:val="20"/>
      <w:lang w:val="x-none" w:eastAsia="x-none"/>
    </w:rPr>
  </w:style>
  <w:style w:type="character" w:customStyle="1" w:styleId="Titre5Car">
    <w:name w:val="Titre 5 Car"/>
    <w:basedOn w:val="Policepardfaut"/>
    <w:link w:val="Titre5"/>
    <w:uiPriority w:val="99"/>
    <w:rsid w:val="005239CC"/>
    <w:rPr>
      <w:rFonts w:ascii="Times" w:eastAsia="Times New Roman" w:hAnsi="Times" w:cs="Times New Roman"/>
      <w:i/>
      <w:sz w:val="16"/>
      <w:szCs w:val="20"/>
      <w:lang w:val="x-none" w:eastAsia="x-none"/>
    </w:rPr>
  </w:style>
  <w:style w:type="character" w:customStyle="1" w:styleId="Titre6Car">
    <w:name w:val="Titre 6 Car"/>
    <w:basedOn w:val="Policepardfaut"/>
    <w:link w:val="Titre6"/>
    <w:uiPriority w:val="99"/>
    <w:rsid w:val="005239CC"/>
    <w:rPr>
      <w:rFonts w:ascii="Times New Roman" w:eastAsia="Times New Roman" w:hAnsi="Times New Roman" w:cs="Times New Roman"/>
      <w:b/>
      <w:szCs w:val="20"/>
      <w:lang w:val="x-none" w:eastAsia="x-none"/>
    </w:rPr>
  </w:style>
  <w:style w:type="character" w:customStyle="1" w:styleId="Titre7Car">
    <w:name w:val="Titre 7 Car"/>
    <w:basedOn w:val="Policepardfaut"/>
    <w:link w:val="Titre7"/>
    <w:uiPriority w:val="99"/>
    <w:rsid w:val="005239CC"/>
    <w:rPr>
      <w:rFonts w:ascii="Times New Roman" w:eastAsia="Times New Roman" w:hAnsi="Times New Roman" w:cs="Times New Roman"/>
      <w:i/>
      <w:sz w:val="16"/>
      <w:szCs w:val="20"/>
      <w:lang w:val="x-none" w:eastAsia="x-none"/>
    </w:rPr>
  </w:style>
  <w:style w:type="numbering" w:customStyle="1" w:styleId="Aucuneliste1">
    <w:name w:val="Aucune liste1"/>
    <w:next w:val="Aucuneliste"/>
    <w:uiPriority w:val="99"/>
    <w:semiHidden/>
    <w:unhideWhenUsed/>
    <w:rsid w:val="005239CC"/>
  </w:style>
  <w:style w:type="character" w:customStyle="1" w:styleId="Caratterepredefinitoparagrafo1">
    <w:name w:val="Carattere predefinito paragrafo1"/>
    <w:uiPriority w:val="99"/>
    <w:rsid w:val="005239CC"/>
  </w:style>
  <w:style w:type="character" w:customStyle="1" w:styleId="WW8Num2z0">
    <w:name w:val="WW8Num2z0"/>
    <w:uiPriority w:val="99"/>
    <w:rsid w:val="005239CC"/>
    <w:rPr>
      <w:rFonts w:ascii="Times New Roman" w:hAnsi="Times New Roman"/>
    </w:rPr>
  </w:style>
  <w:style w:type="character" w:customStyle="1" w:styleId="WW8Num4z0">
    <w:name w:val="WW8Num4z0"/>
    <w:uiPriority w:val="99"/>
    <w:rsid w:val="005239CC"/>
    <w:rPr>
      <w:rFonts w:ascii="Arial" w:hAnsi="Arial"/>
    </w:rPr>
  </w:style>
  <w:style w:type="character" w:customStyle="1" w:styleId="WW8Num4z1">
    <w:name w:val="WW8Num4z1"/>
    <w:uiPriority w:val="99"/>
    <w:rsid w:val="005239CC"/>
    <w:rPr>
      <w:rFonts w:ascii="OpenSymbol" w:hAnsi="OpenSymbol"/>
    </w:rPr>
  </w:style>
  <w:style w:type="character" w:customStyle="1" w:styleId="WW8Num3z0">
    <w:name w:val="WW8Num3z0"/>
    <w:uiPriority w:val="99"/>
    <w:rsid w:val="005239CC"/>
    <w:rPr>
      <w:rFonts w:ascii="Symbol" w:hAnsi="Symbol"/>
    </w:rPr>
  </w:style>
  <w:style w:type="character" w:customStyle="1" w:styleId="WW8Num3z1">
    <w:name w:val="WW8Num3z1"/>
    <w:uiPriority w:val="99"/>
    <w:rsid w:val="005239CC"/>
    <w:rPr>
      <w:rFonts w:ascii="OpenSymbol" w:hAnsi="OpenSymbol"/>
    </w:rPr>
  </w:style>
  <w:style w:type="character" w:customStyle="1" w:styleId="WW8Num3z2">
    <w:name w:val="WW8Num3z2"/>
    <w:uiPriority w:val="99"/>
    <w:rsid w:val="005239CC"/>
    <w:rPr>
      <w:rFonts w:ascii="Wingdings" w:hAnsi="Wingdings"/>
    </w:rPr>
  </w:style>
  <w:style w:type="character" w:customStyle="1" w:styleId="WW8Num3z3">
    <w:name w:val="WW8Num3z3"/>
    <w:uiPriority w:val="99"/>
    <w:rsid w:val="005239CC"/>
    <w:rPr>
      <w:rFonts w:ascii="Symbol" w:hAnsi="Symbol"/>
    </w:rPr>
  </w:style>
  <w:style w:type="character" w:customStyle="1" w:styleId="WW-Caratterepredefinitoparagrafo">
    <w:name w:val="WW-Carattere predefinito paragrafo"/>
    <w:uiPriority w:val="99"/>
    <w:rsid w:val="005239CC"/>
  </w:style>
  <w:style w:type="character" w:customStyle="1" w:styleId="Absatz-Standardschriftart">
    <w:name w:val="Absatz-Standardschriftart"/>
    <w:uiPriority w:val="99"/>
    <w:rsid w:val="005239CC"/>
  </w:style>
  <w:style w:type="character" w:customStyle="1" w:styleId="WW-Caratterepredefinitoparagrafo1">
    <w:name w:val="WW-Carattere predefinito paragrafo1"/>
    <w:uiPriority w:val="99"/>
    <w:rsid w:val="005239CC"/>
  </w:style>
  <w:style w:type="character" w:customStyle="1" w:styleId="WW-Caratterepredefinitoparagrafo11">
    <w:name w:val="WW-Carattere predefinito paragrafo11"/>
    <w:uiPriority w:val="99"/>
    <w:rsid w:val="005239CC"/>
  </w:style>
  <w:style w:type="character" w:customStyle="1" w:styleId="WW8Num2z1">
    <w:name w:val="WW8Num2z1"/>
    <w:uiPriority w:val="99"/>
    <w:rsid w:val="005239CC"/>
    <w:rPr>
      <w:rFonts w:ascii="Courier New" w:hAnsi="Courier New"/>
    </w:rPr>
  </w:style>
  <w:style w:type="character" w:customStyle="1" w:styleId="WW-Caratterepredefinitoparagrafo111">
    <w:name w:val="WW-Carattere predefinito paragrafo111"/>
    <w:uiPriority w:val="99"/>
    <w:rsid w:val="005239CC"/>
  </w:style>
  <w:style w:type="character" w:customStyle="1" w:styleId="WW-Caratterepredefinitoparagrafo1111">
    <w:name w:val="WW-Carattere predefinito paragrafo1111"/>
    <w:uiPriority w:val="99"/>
    <w:rsid w:val="005239CC"/>
  </w:style>
  <w:style w:type="character" w:customStyle="1" w:styleId="WW-Caratterepredefinitoparagrafo11111">
    <w:name w:val="WW-Carattere predefinito paragrafo11111"/>
    <w:uiPriority w:val="99"/>
    <w:rsid w:val="005239CC"/>
  </w:style>
  <w:style w:type="character" w:customStyle="1" w:styleId="WW-Absatz-Standardschriftart">
    <w:name w:val="WW-Absatz-Standardschriftart"/>
    <w:uiPriority w:val="99"/>
    <w:rsid w:val="005239CC"/>
  </w:style>
  <w:style w:type="character" w:customStyle="1" w:styleId="WW-Absatz-Standardschriftart1">
    <w:name w:val="WW-Absatz-Standardschriftart1"/>
    <w:uiPriority w:val="99"/>
    <w:rsid w:val="005239CC"/>
  </w:style>
  <w:style w:type="character" w:customStyle="1" w:styleId="WW-Absatz-Standardschriftart11">
    <w:name w:val="WW-Absatz-Standardschriftart11"/>
    <w:uiPriority w:val="99"/>
    <w:rsid w:val="005239CC"/>
  </w:style>
  <w:style w:type="character" w:customStyle="1" w:styleId="WW-Absatz-Standardschriftart111">
    <w:name w:val="WW-Absatz-Standardschriftart111"/>
    <w:uiPriority w:val="99"/>
    <w:rsid w:val="005239CC"/>
  </w:style>
  <w:style w:type="character" w:customStyle="1" w:styleId="WW-Caratterepredefinitoparagrafo111111">
    <w:name w:val="WW-Carattere predefinito paragrafo111111"/>
    <w:uiPriority w:val="99"/>
    <w:rsid w:val="005239CC"/>
  </w:style>
  <w:style w:type="character" w:customStyle="1" w:styleId="WW-Caratterepredefinitoparagrafo1111111">
    <w:name w:val="WW-Carattere predefinito paragrafo1111111"/>
    <w:uiPriority w:val="99"/>
    <w:rsid w:val="005239CC"/>
  </w:style>
  <w:style w:type="character" w:customStyle="1" w:styleId="WW-Caratterepredefinitoparagrafo11111111">
    <w:name w:val="WW-Carattere predefinito paragrafo11111111"/>
    <w:uiPriority w:val="99"/>
    <w:rsid w:val="005239CC"/>
  </w:style>
  <w:style w:type="character" w:customStyle="1" w:styleId="WW-Caratterepredefinitoparagrafo111111111">
    <w:name w:val="WW-Carattere predefinito paragrafo111111111"/>
    <w:uiPriority w:val="99"/>
    <w:rsid w:val="005239CC"/>
  </w:style>
  <w:style w:type="character" w:customStyle="1" w:styleId="WW-Caratterepredefinitoparagrafo1111111111">
    <w:name w:val="WW-Carattere predefinito paragrafo1111111111"/>
    <w:uiPriority w:val="99"/>
    <w:rsid w:val="005239CC"/>
  </w:style>
  <w:style w:type="character" w:customStyle="1" w:styleId="WW-Absatz-Standardschriftart1111">
    <w:name w:val="WW-Absatz-Standardschriftart1111"/>
    <w:uiPriority w:val="99"/>
    <w:rsid w:val="005239CC"/>
  </w:style>
  <w:style w:type="character" w:customStyle="1" w:styleId="WW-Absatz-Standardschriftart11111">
    <w:name w:val="WW-Absatz-Standardschriftart11111"/>
    <w:uiPriority w:val="99"/>
    <w:rsid w:val="005239CC"/>
  </w:style>
  <w:style w:type="character" w:customStyle="1" w:styleId="Caratterepredefinitoparagrafo3">
    <w:name w:val="Carattere predefinito paragrafo3"/>
    <w:uiPriority w:val="99"/>
    <w:rsid w:val="005239CC"/>
  </w:style>
  <w:style w:type="character" w:customStyle="1" w:styleId="WW-Caratterepredefinitoparagrafo11111111111">
    <w:name w:val="WW-Carattere predefinito paragrafo11111111111"/>
    <w:uiPriority w:val="99"/>
    <w:rsid w:val="005239CC"/>
  </w:style>
  <w:style w:type="character" w:customStyle="1" w:styleId="WW8Num5z0">
    <w:name w:val="WW8Num5z0"/>
    <w:uiPriority w:val="99"/>
    <w:rsid w:val="005239CC"/>
    <w:rPr>
      <w:rFonts w:ascii="Arial" w:hAnsi="Arial"/>
    </w:rPr>
  </w:style>
  <w:style w:type="character" w:customStyle="1" w:styleId="WW8Num5z1">
    <w:name w:val="WW8Num5z1"/>
    <w:uiPriority w:val="99"/>
    <w:rsid w:val="005239CC"/>
    <w:rPr>
      <w:rFonts w:ascii="OpenSymbol" w:hAnsi="OpenSymbol"/>
    </w:rPr>
  </w:style>
  <w:style w:type="character" w:customStyle="1" w:styleId="WW-Absatz-Standardschriftart111111">
    <w:name w:val="WW-Absatz-Standardschriftart111111"/>
    <w:uiPriority w:val="99"/>
    <w:rsid w:val="005239CC"/>
  </w:style>
  <w:style w:type="character" w:customStyle="1" w:styleId="WW-Absatz-Standardschriftart1111111">
    <w:name w:val="WW-Absatz-Standardschriftart1111111"/>
    <w:uiPriority w:val="99"/>
    <w:rsid w:val="005239CC"/>
  </w:style>
  <w:style w:type="character" w:customStyle="1" w:styleId="WW-Absatz-Standardschriftart11111111">
    <w:name w:val="WW-Absatz-Standardschriftart11111111"/>
    <w:uiPriority w:val="99"/>
    <w:rsid w:val="005239CC"/>
  </w:style>
  <w:style w:type="character" w:customStyle="1" w:styleId="WW-Absatz-Standardschriftart111111111">
    <w:name w:val="WW-Absatz-Standardschriftart111111111"/>
    <w:uiPriority w:val="99"/>
    <w:rsid w:val="005239CC"/>
  </w:style>
  <w:style w:type="character" w:customStyle="1" w:styleId="WW-Absatz-Standardschriftart1111111111">
    <w:name w:val="WW-Absatz-Standardschriftart1111111111"/>
    <w:uiPriority w:val="99"/>
    <w:rsid w:val="005239CC"/>
  </w:style>
  <w:style w:type="character" w:customStyle="1" w:styleId="WW8Num6z0">
    <w:name w:val="WW8Num6z0"/>
    <w:uiPriority w:val="99"/>
    <w:rsid w:val="005239CC"/>
    <w:rPr>
      <w:rFonts w:ascii="Arial" w:hAnsi="Arial"/>
    </w:rPr>
  </w:style>
  <w:style w:type="character" w:customStyle="1" w:styleId="WW8Num11z0">
    <w:name w:val="WW8Num11z0"/>
    <w:uiPriority w:val="99"/>
    <w:rsid w:val="005239CC"/>
    <w:rPr>
      <w:rFonts w:ascii="Arial" w:hAnsi="Arial"/>
    </w:rPr>
  </w:style>
  <w:style w:type="character" w:customStyle="1" w:styleId="WW8Num11z1">
    <w:name w:val="WW8Num11z1"/>
    <w:uiPriority w:val="99"/>
    <w:rsid w:val="005239CC"/>
    <w:rPr>
      <w:rFonts w:ascii="Courier New" w:hAnsi="Courier New"/>
    </w:rPr>
  </w:style>
  <w:style w:type="character" w:customStyle="1" w:styleId="WW8Num11z2">
    <w:name w:val="WW8Num11z2"/>
    <w:uiPriority w:val="99"/>
    <w:rsid w:val="005239CC"/>
    <w:rPr>
      <w:rFonts w:ascii="Wingdings" w:hAnsi="Wingdings"/>
    </w:rPr>
  </w:style>
  <w:style w:type="character" w:customStyle="1" w:styleId="WW8Num11z3">
    <w:name w:val="WW8Num11z3"/>
    <w:uiPriority w:val="99"/>
    <w:rsid w:val="005239CC"/>
    <w:rPr>
      <w:rFonts w:ascii="Symbol" w:hAnsi="Symbol"/>
    </w:rPr>
  </w:style>
  <w:style w:type="character" w:customStyle="1" w:styleId="Caratterepredefinitoparagrafo2">
    <w:name w:val="Carattere predefinito paragrafo2"/>
    <w:uiPriority w:val="99"/>
    <w:rsid w:val="005239CC"/>
  </w:style>
  <w:style w:type="character" w:customStyle="1" w:styleId="WW-Absatz-Standardschriftart11111111111">
    <w:name w:val="WW-Absatz-Standardschriftart11111111111"/>
    <w:uiPriority w:val="99"/>
    <w:rsid w:val="005239CC"/>
  </w:style>
  <w:style w:type="character" w:customStyle="1" w:styleId="WW8Num1z0">
    <w:name w:val="WW8Num1z0"/>
    <w:uiPriority w:val="99"/>
    <w:rsid w:val="005239CC"/>
    <w:rPr>
      <w:rFonts w:ascii="Arial" w:hAnsi="Arial"/>
    </w:rPr>
  </w:style>
  <w:style w:type="character" w:customStyle="1" w:styleId="WW8Num1z1">
    <w:name w:val="WW8Num1z1"/>
    <w:uiPriority w:val="99"/>
    <w:rsid w:val="005239CC"/>
    <w:rPr>
      <w:rFonts w:ascii="Courier New" w:hAnsi="Courier New"/>
    </w:rPr>
  </w:style>
  <w:style w:type="character" w:customStyle="1" w:styleId="WW8Num1z2">
    <w:name w:val="WW8Num1z2"/>
    <w:uiPriority w:val="99"/>
    <w:rsid w:val="005239CC"/>
    <w:rPr>
      <w:rFonts w:ascii="Wingdings" w:hAnsi="Wingdings"/>
    </w:rPr>
  </w:style>
  <w:style w:type="character" w:customStyle="1" w:styleId="WW8Num1z3">
    <w:name w:val="WW8Num1z3"/>
    <w:uiPriority w:val="99"/>
    <w:rsid w:val="005239CC"/>
    <w:rPr>
      <w:rFonts w:ascii="Symbol" w:hAnsi="Symbol"/>
    </w:rPr>
  </w:style>
  <w:style w:type="character" w:customStyle="1" w:styleId="WW8Num2z2">
    <w:name w:val="WW8Num2z2"/>
    <w:uiPriority w:val="99"/>
    <w:rsid w:val="005239CC"/>
    <w:rPr>
      <w:rFonts w:ascii="Wingdings" w:hAnsi="Wingdings"/>
    </w:rPr>
  </w:style>
  <w:style w:type="character" w:customStyle="1" w:styleId="WW8Num2z3">
    <w:name w:val="WW8Num2z3"/>
    <w:uiPriority w:val="99"/>
    <w:rsid w:val="005239CC"/>
    <w:rPr>
      <w:rFonts w:ascii="Symbol" w:hAnsi="Symbol"/>
    </w:rPr>
  </w:style>
  <w:style w:type="character" w:customStyle="1" w:styleId="WW8Num6z1">
    <w:name w:val="WW8Num6z1"/>
    <w:uiPriority w:val="99"/>
    <w:rsid w:val="005239CC"/>
    <w:rPr>
      <w:rFonts w:ascii="Courier New" w:hAnsi="Courier New"/>
    </w:rPr>
  </w:style>
  <w:style w:type="character" w:customStyle="1" w:styleId="WW8Num6z2">
    <w:name w:val="WW8Num6z2"/>
    <w:uiPriority w:val="99"/>
    <w:rsid w:val="005239CC"/>
    <w:rPr>
      <w:rFonts w:ascii="Wingdings" w:hAnsi="Wingdings"/>
    </w:rPr>
  </w:style>
  <w:style w:type="character" w:customStyle="1" w:styleId="WW8Num6z3">
    <w:name w:val="WW8Num6z3"/>
    <w:uiPriority w:val="99"/>
    <w:rsid w:val="005239CC"/>
    <w:rPr>
      <w:rFonts w:ascii="Symbol" w:hAnsi="Symbol"/>
    </w:rPr>
  </w:style>
  <w:style w:type="character" w:customStyle="1" w:styleId="WW8Num8z0">
    <w:name w:val="WW8Num8z0"/>
    <w:uiPriority w:val="99"/>
    <w:rsid w:val="005239CC"/>
    <w:rPr>
      <w:rFonts w:ascii="Arial" w:hAnsi="Arial"/>
    </w:rPr>
  </w:style>
  <w:style w:type="character" w:customStyle="1" w:styleId="WW8Num8z1">
    <w:name w:val="WW8Num8z1"/>
    <w:uiPriority w:val="99"/>
    <w:rsid w:val="005239CC"/>
    <w:rPr>
      <w:rFonts w:ascii="Courier New" w:hAnsi="Courier New"/>
    </w:rPr>
  </w:style>
  <w:style w:type="character" w:customStyle="1" w:styleId="WW8Num8z2">
    <w:name w:val="WW8Num8z2"/>
    <w:uiPriority w:val="99"/>
    <w:rsid w:val="005239CC"/>
    <w:rPr>
      <w:rFonts w:ascii="Wingdings" w:hAnsi="Wingdings"/>
    </w:rPr>
  </w:style>
  <w:style w:type="character" w:customStyle="1" w:styleId="WW8Num8z3">
    <w:name w:val="WW8Num8z3"/>
    <w:uiPriority w:val="99"/>
    <w:rsid w:val="005239CC"/>
    <w:rPr>
      <w:rFonts w:ascii="Symbol" w:hAnsi="Symbol"/>
    </w:rPr>
  </w:style>
  <w:style w:type="character" w:customStyle="1" w:styleId="WW8Num12z0">
    <w:name w:val="WW8Num12z0"/>
    <w:uiPriority w:val="99"/>
    <w:rsid w:val="005239CC"/>
    <w:rPr>
      <w:rFonts w:ascii="Arial" w:hAnsi="Arial"/>
    </w:rPr>
  </w:style>
  <w:style w:type="character" w:customStyle="1" w:styleId="WW8Num12z1">
    <w:name w:val="WW8Num12z1"/>
    <w:uiPriority w:val="99"/>
    <w:rsid w:val="005239CC"/>
    <w:rPr>
      <w:rFonts w:ascii="Courier New" w:hAnsi="Courier New"/>
    </w:rPr>
  </w:style>
  <w:style w:type="character" w:customStyle="1" w:styleId="WW8Num12z2">
    <w:name w:val="WW8Num12z2"/>
    <w:uiPriority w:val="99"/>
    <w:rsid w:val="005239CC"/>
    <w:rPr>
      <w:rFonts w:ascii="Wingdings" w:hAnsi="Wingdings"/>
    </w:rPr>
  </w:style>
  <w:style w:type="character" w:customStyle="1" w:styleId="WW8Num12z3">
    <w:name w:val="WW8Num12z3"/>
    <w:uiPriority w:val="99"/>
    <w:rsid w:val="005239CC"/>
    <w:rPr>
      <w:rFonts w:ascii="Symbol" w:hAnsi="Symbol"/>
    </w:rPr>
  </w:style>
  <w:style w:type="character" w:customStyle="1" w:styleId="WW8Num13z0">
    <w:name w:val="WW8Num13z0"/>
    <w:uiPriority w:val="99"/>
    <w:rsid w:val="005239CC"/>
    <w:rPr>
      <w:rFonts w:ascii="Arial" w:hAnsi="Arial"/>
    </w:rPr>
  </w:style>
  <w:style w:type="character" w:customStyle="1" w:styleId="WW8Num13z1">
    <w:name w:val="WW8Num13z1"/>
    <w:uiPriority w:val="99"/>
    <w:rsid w:val="005239CC"/>
    <w:rPr>
      <w:rFonts w:ascii="Courier New" w:hAnsi="Courier New"/>
    </w:rPr>
  </w:style>
  <w:style w:type="character" w:customStyle="1" w:styleId="WW8Num13z2">
    <w:name w:val="WW8Num13z2"/>
    <w:uiPriority w:val="99"/>
    <w:rsid w:val="005239CC"/>
    <w:rPr>
      <w:rFonts w:ascii="Wingdings" w:hAnsi="Wingdings"/>
    </w:rPr>
  </w:style>
  <w:style w:type="character" w:customStyle="1" w:styleId="WW8Num13z3">
    <w:name w:val="WW8Num13z3"/>
    <w:uiPriority w:val="99"/>
    <w:rsid w:val="005239CC"/>
    <w:rPr>
      <w:rFonts w:ascii="Symbol" w:hAnsi="Symbol"/>
    </w:rPr>
  </w:style>
  <w:style w:type="character" w:customStyle="1" w:styleId="WW8Num14z0">
    <w:name w:val="WW8Num14z0"/>
    <w:uiPriority w:val="99"/>
    <w:rsid w:val="005239CC"/>
    <w:rPr>
      <w:rFonts w:ascii="Arial" w:hAnsi="Arial"/>
    </w:rPr>
  </w:style>
  <w:style w:type="character" w:customStyle="1" w:styleId="WW8Num14z1">
    <w:name w:val="WW8Num14z1"/>
    <w:uiPriority w:val="99"/>
    <w:rsid w:val="005239CC"/>
    <w:rPr>
      <w:rFonts w:ascii="Courier New" w:hAnsi="Courier New"/>
    </w:rPr>
  </w:style>
  <w:style w:type="character" w:customStyle="1" w:styleId="WW8Num14z2">
    <w:name w:val="WW8Num14z2"/>
    <w:uiPriority w:val="99"/>
    <w:rsid w:val="005239CC"/>
    <w:rPr>
      <w:rFonts w:ascii="Wingdings" w:hAnsi="Wingdings"/>
    </w:rPr>
  </w:style>
  <w:style w:type="character" w:customStyle="1" w:styleId="WW8Num14z3">
    <w:name w:val="WW8Num14z3"/>
    <w:uiPriority w:val="99"/>
    <w:rsid w:val="005239CC"/>
    <w:rPr>
      <w:rFonts w:ascii="Symbol" w:hAnsi="Symbol"/>
    </w:rPr>
  </w:style>
  <w:style w:type="character" w:customStyle="1" w:styleId="WW8Num15z0">
    <w:name w:val="WW8Num15z0"/>
    <w:uiPriority w:val="99"/>
    <w:rsid w:val="005239CC"/>
    <w:rPr>
      <w:rFonts w:ascii="Arial" w:hAnsi="Arial"/>
    </w:rPr>
  </w:style>
  <w:style w:type="character" w:customStyle="1" w:styleId="WW8Num15z1">
    <w:name w:val="WW8Num15z1"/>
    <w:uiPriority w:val="99"/>
    <w:rsid w:val="005239CC"/>
    <w:rPr>
      <w:rFonts w:ascii="Courier New" w:hAnsi="Courier New"/>
    </w:rPr>
  </w:style>
  <w:style w:type="character" w:customStyle="1" w:styleId="WW8Num15z2">
    <w:name w:val="WW8Num15z2"/>
    <w:uiPriority w:val="99"/>
    <w:rsid w:val="005239CC"/>
    <w:rPr>
      <w:rFonts w:ascii="Wingdings" w:hAnsi="Wingdings"/>
    </w:rPr>
  </w:style>
  <w:style w:type="character" w:customStyle="1" w:styleId="WW8Num15z3">
    <w:name w:val="WW8Num15z3"/>
    <w:uiPriority w:val="99"/>
    <w:rsid w:val="005239CC"/>
    <w:rPr>
      <w:rFonts w:ascii="Symbol" w:hAnsi="Symbol"/>
    </w:rPr>
  </w:style>
  <w:style w:type="character" w:customStyle="1" w:styleId="Caratterepredefinitoparagrafo11">
    <w:name w:val="Carattere predefinito paragrafo11"/>
    <w:uiPriority w:val="99"/>
    <w:rsid w:val="005239CC"/>
  </w:style>
  <w:style w:type="character" w:customStyle="1" w:styleId="view">
    <w:name w:val="view"/>
    <w:uiPriority w:val="99"/>
    <w:rsid w:val="005239CC"/>
  </w:style>
  <w:style w:type="character" w:customStyle="1" w:styleId="Normal11ptCar">
    <w:name w:val="Normal + 11 pt Car"/>
    <w:uiPriority w:val="99"/>
    <w:rsid w:val="005239CC"/>
    <w:rPr>
      <w:i/>
      <w:sz w:val="22"/>
      <w:lang w:val="en-GB" w:eastAsia="ar-SA" w:bidi="ar-SA"/>
    </w:rPr>
  </w:style>
  <w:style w:type="character" w:customStyle="1" w:styleId="CitazioneHTML1">
    <w:name w:val="Citazione HTML1"/>
    <w:uiPriority w:val="99"/>
    <w:rsid w:val="005239CC"/>
    <w:rPr>
      <w:i/>
    </w:rPr>
  </w:style>
  <w:style w:type="character" w:customStyle="1" w:styleId="StileArial">
    <w:name w:val="Stile Arial"/>
    <w:uiPriority w:val="99"/>
    <w:rsid w:val="005239CC"/>
    <w:rPr>
      <w:rFonts w:ascii="Arial" w:hAnsi="Arial"/>
    </w:rPr>
  </w:style>
  <w:style w:type="character" w:styleId="lev">
    <w:name w:val="Strong"/>
    <w:uiPriority w:val="99"/>
    <w:qFormat/>
    <w:rsid w:val="005239CC"/>
    <w:rPr>
      <w:rFonts w:cs="Times New Roman"/>
      <w:b/>
    </w:rPr>
  </w:style>
  <w:style w:type="character" w:customStyle="1" w:styleId="WW-Caratterenotadichiusura">
    <w:name w:val="WW-Carattere nota di chiusura"/>
    <w:uiPriority w:val="99"/>
    <w:rsid w:val="005239CC"/>
  </w:style>
  <w:style w:type="character" w:customStyle="1" w:styleId="Rimandocommento1">
    <w:name w:val="Rimando commento1"/>
    <w:uiPriority w:val="99"/>
    <w:rsid w:val="005239CC"/>
    <w:rPr>
      <w:sz w:val="16"/>
    </w:rPr>
  </w:style>
  <w:style w:type="character" w:customStyle="1" w:styleId="Rimandonotaapidipagina2">
    <w:name w:val="Rimando nota a piè di pagina2"/>
    <w:uiPriority w:val="99"/>
    <w:rsid w:val="005239CC"/>
    <w:rPr>
      <w:vertAlign w:val="superscript"/>
    </w:rPr>
  </w:style>
  <w:style w:type="character" w:customStyle="1" w:styleId="Rimandonotadichiusura1">
    <w:name w:val="Rimando nota di chiusura1"/>
    <w:uiPriority w:val="99"/>
    <w:rsid w:val="005239CC"/>
    <w:rPr>
      <w:vertAlign w:val="superscript"/>
    </w:rPr>
  </w:style>
  <w:style w:type="character" w:customStyle="1" w:styleId="Punti">
    <w:name w:val="Punti"/>
    <w:uiPriority w:val="99"/>
    <w:rsid w:val="005239CC"/>
    <w:rPr>
      <w:rFonts w:ascii="OpenSymbol" w:hAnsi="OpenSymbol"/>
    </w:rPr>
  </w:style>
  <w:style w:type="character" w:customStyle="1" w:styleId="Rimandocommento2">
    <w:name w:val="Rimando commento2"/>
    <w:uiPriority w:val="99"/>
    <w:rsid w:val="005239CC"/>
    <w:rPr>
      <w:sz w:val="16"/>
    </w:rPr>
  </w:style>
  <w:style w:type="character" w:customStyle="1" w:styleId="WW-Rimandonotaapidipagina">
    <w:name w:val="WW-Rimando nota a piè di pagina"/>
    <w:uiPriority w:val="99"/>
    <w:rsid w:val="005239CC"/>
    <w:rPr>
      <w:vertAlign w:val="superscript"/>
    </w:rPr>
  </w:style>
  <w:style w:type="character" w:customStyle="1" w:styleId="RTFNum21">
    <w:name w:val="RTF_Num 2 1"/>
    <w:uiPriority w:val="99"/>
    <w:rsid w:val="005239CC"/>
  </w:style>
  <w:style w:type="character" w:customStyle="1" w:styleId="RTFNum22">
    <w:name w:val="RTF_Num 2 2"/>
    <w:uiPriority w:val="99"/>
    <w:rsid w:val="005239CC"/>
  </w:style>
  <w:style w:type="character" w:customStyle="1" w:styleId="RTFNum23">
    <w:name w:val="RTF_Num 2 3"/>
    <w:uiPriority w:val="99"/>
    <w:rsid w:val="005239CC"/>
  </w:style>
  <w:style w:type="character" w:customStyle="1" w:styleId="RTFNum24">
    <w:name w:val="RTF_Num 2 4"/>
    <w:uiPriority w:val="99"/>
    <w:rsid w:val="005239CC"/>
  </w:style>
  <w:style w:type="character" w:customStyle="1" w:styleId="RTFNum25">
    <w:name w:val="RTF_Num 2 5"/>
    <w:uiPriority w:val="99"/>
    <w:rsid w:val="005239CC"/>
  </w:style>
  <w:style w:type="character" w:customStyle="1" w:styleId="RTFNum26">
    <w:name w:val="RTF_Num 2 6"/>
    <w:uiPriority w:val="99"/>
    <w:rsid w:val="005239CC"/>
  </w:style>
  <w:style w:type="character" w:customStyle="1" w:styleId="RTFNum27">
    <w:name w:val="RTF_Num 2 7"/>
    <w:uiPriority w:val="99"/>
    <w:rsid w:val="005239CC"/>
  </w:style>
  <w:style w:type="character" w:customStyle="1" w:styleId="RTFNum28">
    <w:name w:val="RTF_Num 2 8"/>
    <w:uiPriority w:val="99"/>
    <w:rsid w:val="005239CC"/>
  </w:style>
  <w:style w:type="character" w:customStyle="1" w:styleId="RTFNum29">
    <w:name w:val="RTF_Num 2 9"/>
    <w:uiPriority w:val="99"/>
    <w:rsid w:val="005239CC"/>
  </w:style>
  <w:style w:type="character" w:customStyle="1" w:styleId="RTFNum31">
    <w:name w:val="RTF_Num 3 1"/>
    <w:uiPriority w:val="99"/>
    <w:rsid w:val="005239CC"/>
  </w:style>
  <w:style w:type="character" w:customStyle="1" w:styleId="RTFNum32">
    <w:name w:val="RTF_Num 3 2"/>
    <w:uiPriority w:val="99"/>
    <w:rsid w:val="005239CC"/>
  </w:style>
  <w:style w:type="character" w:customStyle="1" w:styleId="RTFNum33">
    <w:name w:val="RTF_Num 3 3"/>
    <w:uiPriority w:val="99"/>
    <w:rsid w:val="005239CC"/>
  </w:style>
  <w:style w:type="character" w:customStyle="1" w:styleId="RTFNum34">
    <w:name w:val="RTF_Num 3 4"/>
    <w:uiPriority w:val="99"/>
    <w:rsid w:val="005239CC"/>
  </w:style>
  <w:style w:type="character" w:customStyle="1" w:styleId="RTFNum35">
    <w:name w:val="RTF_Num 3 5"/>
    <w:uiPriority w:val="99"/>
    <w:rsid w:val="005239CC"/>
  </w:style>
  <w:style w:type="character" w:customStyle="1" w:styleId="RTFNum36">
    <w:name w:val="RTF_Num 3 6"/>
    <w:uiPriority w:val="99"/>
    <w:rsid w:val="005239CC"/>
  </w:style>
  <w:style w:type="character" w:customStyle="1" w:styleId="RTFNum37">
    <w:name w:val="RTF_Num 3 7"/>
    <w:uiPriority w:val="99"/>
    <w:rsid w:val="005239CC"/>
  </w:style>
  <w:style w:type="character" w:customStyle="1" w:styleId="RTFNum38">
    <w:name w:val="RTF_Num 3 8"/>
    <w:uiPriority w:val="99"/>
    <w:rsid w:val="005239CC"/>
  </w:style>
  <w:style w:type="character" w:customStyle="1" w:styleId="RTFNum39">
    <w:name w:val="RTF_Num 3 9"/>
    <w:uiPriority w:val="99"/>
    <w:rsid w:val="005239CC"/>
  </w:style>
  <w:style w:type="character" w:customStyle="1" w:styleId="WW-Rimandonotadichiusura">
    <w:name w:val="WW-Rimando nota di chiusura"/>
    <w:uiPriority w:val="99"/>
    <w:rsid w:val="005239CC"/>
    <w:rPr>
      <w:vertAlign w:val="superscript"/>
    </w:rPr>
  </w:style>
  <w:style w:type="character" w:customStyle="1" w:styleId="Rimandonotaapidipagina3">
    <w:name w:val="Rimando nota a piè di pagina3"/>
    <w:uiPriority w:val="99"/>
    <w:rsid w:val="005239CC"/>
    <w:rPr>
      <w:vertAlign w:val="superscript"/>
    </w:rPr>
  </w:style>
  <w:style w:type="character" w:customStyle="1" w:styleId="Rimandonotadichiusura2">
    <w:name w:val="Rimando nota di chiusura2"/>
    <w:uiPriority w:val="99"/>
    <w:rsid w:val="005239CC"/>
    <w:rPr>
      <w:vertAlign w:val="superscript"/>
    </w:rPr>
  </w:style>
  <w:style w:type="character" w:customStyle="1" w:styleId="WW-Rimandonotaapidipagina1">
    <w:name w:val="WW-Rimando nota a piè di pagina1"/>
    <w:uiPriority w:val="99"/>
    <w:rsid w:val="005239CC"/>
    <w:rPr>
      <w:vertAlign w:val="superscript"/>
    </w:rPr>
  </w:style>
  <w:style w:type="character" w:customStyle="1" w:styleId="WW-Rimandonotadichiusura1">
    <w:name w:val="WW-Rimando nota di chiusura1"/>
    <w:uiPriority w:val="99"/>
    <w:rsid w:val="005239CC"/>
    <w:rPr>
      <w:vertAlign w:val="superscript"/>
    </w:rPr>
  </w:style>
  <w:style w:type="character" w:customStyle="1" w:styleId="WW-Rimandonotaapidipagina12">
    <w:name w:val="WW-Rimando nota a piè di pagina12"/>
    <w:uiPriority w:val="99"/>
    <w:rsid w:val="005239CC"/>
    <w:rPr>
      <w:vertAlign w:val="superscript"/>
    </w:rPr>
  </w:style>
  <w:style w:type="character" w:customStyle="1" w:styleId="WW-Rimandonotadichiusura12">
    <w:name w:val="WW-Rimando nota di chiusura12"/>
    <w:uiPriority w:val="99"/>
    <w:rsid w:val="005239CC"/>
    <w:rPr>
      <w:vertAlign w:val="superscript"/>
    </w:rPr>
  </w:style>
  <w:style w:type="character" w:customStyle="1" w:styleId="TestonotaapidipaginaCarattere">
    <w:name w:val="Testo nota a piè di pagina Carattere"/>
    <w:aliases w:val=" Char9 Carattere,טקסט הערות שוליים תו תו תו Carattere,טקסט הערות שוליים תו תו תו Char Carattere,Char9 Carattere"/>
    <w:uiPriority w:val="99"/>
    <w:rsid w:val="005239CC"/>
    <w:rPr>
      <w:lang w:val="en-US"/>
    </w:rPr>
  </w:style>
  <w:style w:type="character" w:customStyle="1" w:styleId="WW-Rimandonotaapidipagina123">
    <w:name w:val="WW-Rimando nota a piè di pagina123"/>
    <w:uiPriority w:val="99"/>
    <w:rsid w:val="005239CC"/>
    <w:rPr>
      <w:vertAlign w:val="superscript"/>
    </w:rPr>
  </w:style>
  <w:style w:type="character" w:customStyle="1" w:styleId="WW-Rimandonotadichiusura123">
    <w:name w:val="WW-Rimando nota di chiusura123"/>
    <w:uiPriority w:val="99"/>
    <w:rsid w:val="005239CC"/>
    <w:rPr>
      <w:vertAlign w:val="superscript"/>
    </w:rPr>
  </w:style>
  <w:style w:type="character" w:customStyle="1" w:styleId="Rimandocommento3">
    <w:name w:val="Rimando commento3"/>
    <w:uiPriority w:val="99"/>
    <w:rsid w:val="005239CC"/>
    <w:rPr>
      <w:sz w:val="18"/>
    </w:rPr>
  </w:style>
  <w:style w:type="character" w:customStyle="1" w:styleId="TestocommentoCarattere">
    <w:name w:val="Testo commento Carattere"/>
    <w:uiPriority w:val="99"/>
    <w:rsid w:val="005239CC"/>
    <w:rPr>
      <w:sz w:val="24"/>
      <w:lang w:val="it-IT"/>
    </w:rPr>
  </w:style>
  <w:style w:type="character" w:customStyle="1" w:styleId="WW-Rimandonotaapidipagina1234">
    <w:name w:val="WW-Rimando nota a piè di pagina1234"/>
    <w:uiPriority w:val="99"/>
    <w:rsid w:val="005239CC"/>
    <w:rPr>
      <w:vertAlign w:val="superscript"/>
    </w:rPr>
  </w:style>
  <w:style w:type="character" w:customStyle="1" w:styleId="WW-Rimandonotadichiusura1234">
    <w:name w:val="WW-Rimando nota di chiusura1234"/>
    <w:uiPriority w:val="99"/>
    <w:rsid w:val="005239CC"/>
    <w:rPr>
      <w:vertAlign w:val="superscript"/>
    </w:rPr>
  </w:style>
  <w:style w:type="character" w:customStyle="1" w:styleId="Rimandonotaapidipagina4">
    <w:name w:val="Rimando nota a piè di pagina4"/>
    <w:uiPriority w:val="99"/>
    <w:rsid w:val="005239CC"/>
    <w:rPr>
      <w:vertAlign w:val="superscript"/>
    </w:rPr>
  </w:style>
  <w:style w:type="character" w:customStyle="1" w:styleId="Rimandonotadichiusura3">
    <w:name w:val="Rimando nota di chiusura3"/>
    <w:uiPriority w:val="99"/>
    <w:rsid w:val="005239CC"/>
    <w:rPr>
      <w:vertAlign w:val="superscript"/>
    </w:rPr>
  </w:style>
  <w:style w:type="character" w:customStyle="1" w:styleId="Rimandocommento4">
    <w:name w:val="Rimando commento4"/>
    <w:uiPriority w:val="99"/>
    <w:rsid w:val="005239CC"/>
    <w:rPr>
      <w:sz w:val="16"/>
    </w:rPr>
  </w:style>
  <w:style w:type="character" w:customStyle="1" w:styleId="WW-Rimandonotaapidipagina12345">
    <w:name w:val="WW-Rimando nota a piè di pagina12345"/>
    <w:uiPriority w:val="99"/>
    <w:rsid w:val="005239CC"/>
    <w:rPr>
      <w:vertAlign w:val="superscript"/>
    </w:rPr>
  </w:style>
  <w:style w:type="character" w:customStyle="1" w:styleId="WW-Rimandonotadichiusura12345">
    <w:name w:val="WW-Rimando nota di chiusura12345"/>
    <w:uiPriority w:val="99"/>
    <w:rsid w:val="005239CC"/>
    <w:rPr>
      <w:vertAlign w:val="superscript"/>
    </w:rPr>
  </w:style>
  <w:style w:type="character" w:customStyle="1" w:styleId="WW-Rimandonotaapidipagina123456">
    <w:name w:val="WW-Rimando nota a piè di pagina123456"/>
    <w:rsid w:val="005239CC"/>
    <w:rPr>
      <w:vertAlign w:val="superscript"/>
    </w:rPr>
  </w:style>
  <w:style w:type="character" w:customStyle="1" w:styleId="WW-Rimandonotadichiusura123456">
    <w:name w:val="WW-Rimando nota di chiusura123456"/>
    <w:uiPriority w:val="99"/>
    <w:rsid w:val="005239CC"/>
    <w:rPr>
      <w:vertAlign w:val="superscript"/>
    </w:rPr>
  </w:style>
  <w:style w:type="character" w:customStyle="1" w:styleId="IntestazioneCarattere">
    <w:name w:val="Intestazione Carattere"/>
    <w:uiPriority w:val="99"/>
    <w:rsid w:val="005239CC"/>
    <w:rPr>
      <w:rFonts w:ascii="Arial" w:eastAsia="MS Mincho" w:hAnsi="Arial"/>
      <w:sz w:val="28"/>
    </w:rPr>
  </w:style>
  <w:style w:type="character" w:customStyle="1" w:styleId="CorpodeltestoCarattere">
    <w:name w:val="Corpo del testo Carattere"/>
    <w:uiPriority w:val="99"/>
    <w:rsid w:val="005239CC"/>
    <w:rPr>
      <w:rFonts w:ascii="Times New Roman" w:hAnsi="Times New Roman"/>
      <w:lang w:val="en-US"/>
    </w:rPr>
  </w:style>
  <w:style w:type="character" w:customStyle="1" w:styleId="TestonotaapidipaginaCarattere1">
    <w:name w:val="Testo nota a piè di pagina Carattere1"/>
    <w:uiPriority w:val="99"/>
    <w:rsid w:val="005239CC"/>
    <w:rPr>
      <w:rFonts w:ascii="Times New Roman" w:hAnsi="Times New Roman"/>
      <w:sz w:val="20"/>
      <w:lang w:val="en-US"/>
    </w:rPr>
  </w:style>
  <w:style w:type="character" w:customStyle="1" w:styleId="PidipaginaCarattere">
    <w:name w:val="Piè di pagina Carattere"/>
    <w:uiPriority w:val="99"/>
    <w:rsid w:val="005239CC"/>
    <w:rPr>
      <w:rFonts w:ascii="Times New Roman" w:hAnsi="Times New Roman"/>
      <w:lang w:val="en-US"/>
    </w:rPr>
  </w:style>
  <w:style w:type="character" w:customStyle="1" w:styleId="TestocommentoCarattere1">
    <w:name w:val="Testo commento Carattere1"/>
    <w:uiPriority w:val="99"/>
    <w:rsid w:val="005239CC"/>
    <w:rPr>
      <w:rFonts w:ascii="Times New Roman" w:hAnsi="Times New Roman"/>
    </w:rPr>
  </w:style>
  <w:style w:type="character" w:customStyle="1" w:styleId="SoggettocommentoCarattere">
    <w:name w:val="Soggetto commento Carattere"/>
    <w:uiPriority w:val="99"/>
    <w:rsid w:val="005239CC"/>
    <w:rPr>
      <w:b/>
      <w:sz w:val="20"/>
    </w:rPr>
  </w:style>
  <w:style w:type="character" w:customStyle="1" w:styleId="TestofumettoCarattere">
    <w:name w:val="Testo fumetto Carattere"/>
    <w:uiPriority w:val="99"/>
    <w:rsid w:val="005239CC"/>
    <w:rPr>
      <w:rFonts w:ascii="Tahoma" w:hAnsi="Tahoma"/>
      <w:sz w:val="16"/>
    </w:rPr>
  </w:style>
  <w:style w:type="character" w:customStyle="1" w:styleId="TestonotadichiusuraCarattere">
    <w:name w:val="Testo nota di chiusura Carattere"/>
    <w:uiPriority w:val="99"/>
    <w:rsid w:val="005239CC"/>
    <w:rPr>
      <w:rFonts w:ascii="Times New Roman" w:hAnsi="Times New Roman"/>
      <w:sz w:val="20"/>
    </w:rPr>
  </w:style>
  <w:style w:type="character" w:customStyle="1" w:styleId="WW-Rimandonotaapidipagina1234567">
    <w:name w:val="WW-Rimando nota a piè di pagina1234567"/>
    <w:uiPriority w:val="99"/>
    <w:rsid w:val="005239CC"/>
    <w:rPr>
      <w:vertAlign w:val="superscript"/>
    </w:rPr>
  </w:style>
  <w:style w:type="character" w:customStyle="1" w:styleId="WW-Rimandonotadichiusura1234567">
    <w:name w:val="WW-Rimando nota di chiusura1234567"/>
    <w:uiPriority w:val="99"/>
    <w:rsid w:val="005239CC"/>
    <w:rPr>
      <w:vertAlign w:val="superscript"/>
    </w:rPr>
  </w:style>
  <w:style w:type="character" w:customStyle="1" w:styleId="WW8Num10z0">
    <w:name w:val="WW8Num10z0"/>
    <w:uiPriority w:val="99"/>
    <w:rsid w:val="005239CC"/>
    <w:rPr>
      <w:rFonts w:ascii="Times New Roman" w:hAnsi="Times New Roman"/>
    </w:rPr>
  </w:style>
  <w:style w:type="character" w:customStyle="1" w:styleId="WW8Num10z1">
    <w:name w:val="WW8Num10z1"/>
    <w:uiPriority w:val="99"/>
    <w:rsid w:val="005239CC"/>
    <w:rPr>
      <w:rFonts w:ascii="Courier New" w:hAnsi="Courier New"/>
    </w:rPr>
  </w:style>
  <w:style w:type="character" w:customStyle="1" w:styleId="WW8Num10z2">
    <w:name w:val="WW8Num10z2"/>
    <w:uiPriority w:val="99"/>
    <w:rsid w:val="005239CC"/>
    <w:rPr>
      <w:rFonts w:ascii="Wingdings" w:hAnsi="Wingdings"/>
    </w:rPr>
  </w:style>
  <w:style w:type="character" w:customStyle="1" w:styleId="WW8Num10z3">
    <w:name w:val="WW8Num10z3"/>
    <w:uiPriority w:val="99"/>
    <w:rsid w:val="005239CC"/>
    <w:rPr>
      <w:rFonts w:ascii="Symbol" w:hAnsi="Symbol"/>
    </w:rPr>
  </w:style>
  <w:style w:type="character" w:customStyle="1" w:styleId="Rimandonotaapidipagina5">
    <w:name w:val="Rimando nota a piè di pagina5"/>
    <w:uiPriority w:val="99"/>
    <w:rsid w:val="005239CC"/>
    <w:rPr>
      <w:vertAlign w:val="superscript"/>
    </w:rPr>
  </w:style>
  <w:style w:type="character" w:customStyle="1" w:styleId="Rimandonotadichiusura4">
    <w:name w:val="Rimando nota di chiusura4"/>
    <w:uiPriority w:val="99"/>
    <w:rsid w:val="005239CC"/>
    <w:rPr>
      <w:vertAlign w:val="superscript"/>
    </w:rPr>
  </w:style>
  <w:style w:type="character" w:customStyle="1" w:styleId="WW-Rimandonotaapidipagina12345678">
    <w:name w:val="WW-Rimando nota a piè di pagina12345678"/>
    <w:uiPriority w:val="99"/>
    <w:rsid w:val="005239CC"/>
    <w:rPr>
      <w:vertAlign w:val="superscript"/>
    </w:rPr>
  </w:style>
  <w:style w:type="character" w:customStyle="1" w:styleId="WW-Rimandonotadichiusura12345678">
    <w:name w:val="WW-Rimando nota di chiusura12345678"/>
    <w:uiPriority w:val="99"/>
    <w:rsid w:val="005239CC"/>
    <w:rPr>
      <w:vertAlign w:val="superscript"/>
    </w:rPr>
  </w:style>
  <w:style w:type="character" w:customStyle="1" w:styleId="Rimandonotaapidipagina6">
    <w:name w:val="Rimando nota a piè di pagina6"/>
    <w:uiPriority w:val="99"/>
    <w:rsid w:val="005239CC"/>
    <w:rPr>
      <w:vertAlign w:val="superscript"/>
    </w:rPr>
  </w:style>
  <w:style w:type="character" w:customStyle="1" w:styleId="Rimandonotadichiusura5">
    <w:name w:val="Rimando nota di chiusura5"/>
    <w:uiPriority w:val="99"/>
    <w:rsid w:val="005239CC"/>
    <w:rPr>
      <w:vertAlign w:val="superscript"/>
    </w:rPr>
  </w:style>
  <w:style w:type="character" w:customStyle="1" w:styleId="CitazioneCarattere">
    <w:name w:val="Citazione Carattere"/>
    <w:uiPriority w:val="99"/>
    <w:rsid w:val="005239CC"/>
    <w:rPr>
      <w:rFonts w:eastAsia="Times New Roman"/>
      <w:sz w:val="24"/>
    </w:rPr>
  </w:style>
  <w:style w:type="character" w:customStyle="1" w:styleId="Appelnotedebasdep">
    <w:name w:val="Appel note de bas de p."/>
    <w:uiPriority w:val="99"/>
    <w:rsid w:val="005239CC"/>
    <w:rPr>
      <w:vertAlign w:val="superscript"/>
    </w:rPr>
  </w:style>
  <w:style w:type="character" w:customStyle="1" w:styleId="ListLabel1">
    <w:name w:val="ListLabel 1"/>
    <w:uiPriority w:val="99"/>
    <w:rsid w:val="005239CC"/>
  </w:style>
  <w:style w:type="paragraph" w:styleId="Corpsdetexte">
    <w:name w:val="Body Text"/>
    <w:basedOn w:val="Normal"/>
    <w:link w:val="CorpsdetexteCar"/>
    <w:rsid w:val="005239CC"/>
    <w:pPr>
      <w:widowControl w:val="0"/>
      <w:suppressAutoHyphens/>
      <w:spacing w:after="120" w:line="240" w:lineRule="auto"/>
    </w:pPr>
    <w:rPr>
      <w:rFonts w:ascii="Times New Roman" w:eastAsia="Times New Roman" w:hAnsi="Times New Roman" w:cs="Cambria"/>
      <w:kern w:val="1"/>
      <w:sz w:val="24"/>
      <w:szCs w:val="20"/>
      <w:lang w:val="x-none" w:eastAsia="ar-SA"/>
    </w:rPr>
  </w:style>
  <w:style w:type="character" w:customStyle="1" w:styleId="CorpsdetexteCar">
    <w:name w:val="Corps de texte Car"/>
    <w:basedOn w:val="Policepardfaut"/>
    <w:link w:val="Corpsdetexte"/>
    <w:rsid w:val="005239CC"/>
    <w:rPr>
      <w:rFonts w:ascii="Times New Roman" w:eastAsia="Times New Roman" w:hAnsi="Times New Roman" w:cs="Cambria"/>
      <w:kern w:val="1"/>
      <w:sz w:val="24"/>
      <w:szCs w:val="20"/>
      <w:lang w:val="x-none" w:eastAsia="ar-SA"/>
    </w:rPr>
  </w:style>
  <w:style w:type="paragraph" w:styleId="Liste">
    <w:name w:val="List"/>
    <w:basedOn w:val="Normal"/>
    <w:uiPriority w:val="99"/>
    <w:rsid w:val="005239CC"/>
    <w:pPr>
      <w:widowControl w:val="0"/>
      <w:suppressAutoHyphens/>
      <w:spacing w:after="0" w:line="240" w:lineRule="auto"/>
    </w:pPr>
    <w:rPr>
      <w:rFonts w:ascii="Times New Roman" w:eastAsia="Times New Roman" w:hAnsi="Times New Roman" w:cs="Tahoma"/>
      <w:kern w:val="1"/>
      <w:sz w:val="24"/>
      <w:szCs w:val="24"/>
      <w:lang w:eastAsia="ar-SA"/>
    </w:rPr>
  </w:style>
  <w:style w:type="paragraph" w:styleId="Lgende">
    <w:name w:val="caption"/>
    <w:basedOn w:val="Normal"/>
    <w:qFormat/>
    <w:rsid w:val="005239CC"/>
    <w:pPr>
      <w:widowControl w:val="0"/>
      <w:suppressLineNumbers/>
      <w:suppressAutoHyphens/>
      <w:spacing w:before="120" w:after="120" w:line="240" w:lineRule="auto"/>
    </w:pPr>
    <w:rPr>
      <w:rFonts w:ascii="Times New Roman" w:eastAsia="Times New Roman" w:hAnsi="Times New Roman" w:cs="Tahoma"/>
      <w:b/>
      <w:i/>
      <w:iCs/>
      <w:kern w:val="1"/>
      <w:sz w:val="24"/>
      <w:szCs w:val="24"/>
      <w:lang w:eastAsia="ar-SA"/>
    </w:rPr>
  </w:style>
  <w:style w:type="paragraph" w:customStyle="1" w:styleId="Indice">
    <w:name w:val="Indice"/>
    <w:uiPriority w:val="99"/>
    <w:rsid w:val="005239CC"/>
    <w:pPr>
      <w:widowControl w:val="0"/>
      <w:suppressLineNumbers/>
      <w:suppressAutoHyphens/>
      <w:spacing w:after="0" w:line="240" w:lineRule="auto"/>
    </w:pPr>
    <w:rPr>
      <w:rFonts w:ascii="Times New Roman" w:eastAsia="Times New Roman" w:hAnsi="Times New Roman" w:cs="Tahoma"/>
      <w:kern w:val="1"/>
      <w:sz w:val="24"/>
      <w:szCs w:val="24"/>
      <w:lang w:val="en-US" w:eastAsia="ar-SA"/>
    </w:rPr>
  </w:style>
  <w:style w:type="paragraph" w:customStyle="1" w:styleId="Didascalia1">
    <w:name w:val="Didascalia1"/>
    <w:rsid w:val="005239CC"/>
    <w:pPr>
      <w:widowControl w:val="0"/>
      <w:suppressLineNumbers/>
      <w:suppressAutoHyphens/>
      <w:spacing w:before="120" w:after="120" w:line="240" w:lineRule="auto"/>
    </w:pPr>
    <w:rPr>
      <w:rFonts w:ascii="Times New Roman" w:eastAsia="Times New Roman" w:hAnsi="Times New Roman" w:cs="Mangal"/>
      <w:i/>
      <w:iCs/>
      <w:kern w:val="1"/>
      <w:sz w:val="24"/>
      <w:szCs w:val="24"/>
      <w:lang w:eastAsia="ar-SA"/>
    </w:rPr>
  </w:style>
  <w:style w:type="paragraph" w:customStyle="1" w:styleId="Intestazione6">
    <w:name w:val="Intestazione6"/>
    <w:uiPriority w:val="99"/>
    <w:rsid w:val="005239CC"/>
    <w:pPr>
      <w:keepNext/>
      <w:widowControl w:val="0"/>
      <w:suppressAutoHyphens/>
      <w:spacing w:before="240" w:after="120" w:line="240" w:lineRule="auto"/>
    </w:pPr>
    <w:rPr>
      <w:rFonts w:ascii="Arial" w:eastAsia="SimSun" w:hAnsi="Arial" w:cs="Mangal"/>
      <w:kern w:val="1"/>
      <w:sz w:val="28"/>
      <w:szCs w:val="28"/>
      <w:lang w:eastAsia="ar-SA"/>
    </w:rPr>
  </w:style>
  <w:style w:type="paragraph" w:customStyle="1" w:styleId="Didascalia6">
    <w:name w:val="Didascalia6"/>
    <w:uiPriority w:val="99"/>
    <w:rsid w:val="005239CC"/>
    <w:pPr>
      <w:widowControl w:val="0"/>
      <w:suppressLineNumbers/>
      <w:suppressAutoHyphens/>
      <w:spacing w:before="120" w:after="120" w:line="240" w:lineRule="auto"/>
    </w:pPr>
    <w:rPr>
      <w:rFonts w:ascii="Times New Roman" w:eastAsia="Times New Roman" w:hAnsi="Times New Roman" w:cs="Mangal"/>
      <w:i/>
      <w:iCs/>
      <w:kern w:val="1"/>
      <w:sz w:val="24"/>
      <w:szCs w:val="24"/>
      <w:lang w:eastAsia="ar-SA"/>
    </w:rPr>
  </w:style>
  <w:style w:type="paragraph" w:customStyle="1" w:styleId="Intestazione5">
    <w:name w:val="Intestazione5"/>
    <w:uiPriority w:val="99"/>
    <w:rsid w:val="005239CC"/>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Didascalia5">
    <w:name w:val="Didascalia5"/>
    <w:uiPriority w:val="99"/>
    <w:rsid w:val="005239CC"/>
    <w:pPr>
      <w:widowControl w:val="0"/>
      <w:suppressLineNumbers/>
      <w:suppressAutoHyphens/>
      <w:spacing w:before="120" w:after="120" w:line="240" w:lineRule="auto"/>
    </w:pPr>
    <w:rPr>
      <w:rFonts w:ascii="Times New Roman" w:eastAsia="Times New Roman" w:hAnsi="Times New Roman" w:cs="Tahoma"/>
      <w:i/>
      <w:iCs/>
      <w:kern w:val="1"/>
      <w:sz w:val="24"/>
      <w:szCs w:val="24"/>
      <w:lang w:eastAsia="ar-SA"/>
    </w:rPr>
  </w:style>
  <w:style w:type="paragraph" w:customStyle="1" w:styleId="Intestazione4">
    <w:name w:val="Intestazione4"/>
    <w:uiPriority w:val="99"/>
    <w:rsid w:val="005239CC"/>
    <w:pPr>
      <w:keepNext/>
      <w:widowControl w:val="0"/>
      <w:suppressAutoHyphens/>
      <w:spacing w:before="240" w:after="120" w:line="240" w:lineRule="auto"/>
    </w:pPr>
    <w:rPr>
      <w:rFonts w:ascii="Arial" w:eastAsia="SimSun" w:hAnsi="Arial" w:cs="Mangal"/>
      <w:kern w:val="1"/>
      <w:sz w:val="28"/>
      <w:szCs w:val="28"/>
      <w:lang w:eastAsia="ar-SA"/>
    </w:rPr>
  </w:style>
  <w:style w:type="paragraph" w:customStyle="1" w:styleId="Didascalia4">
    <w:name w:val="Didascalia4"/>
    <w:uiPriority w:val="99"/>
    <w:rsid w:val="005239CC"/>
    <w:pPr>
      <w:widowControl w:val="0"/>
      <w:suppressLineNumbers/>
      <w:suppressAutoHyphens/>
      <w:spacing w:before="120" w:after="120" w:line="240" w:lineRule="auto"/>
    </w:pPr>
    <w:rPr>
      <w:rFonts w:ascii="Times New Roman" w:eastAsia="Times New Roman" w:hAnsi="Times New Roman" w:cs="Mangal"/>
      <w:i/>
      <w:iCs/>
      <w:kern w:val="1"/>
      <w:sz w:val="24"/>
      <w:szCs w:val="24"/>
      <w:lang w:eastAsia="ar-SA"/>
    </w:rPr>
  </w:style>
  <w:style w:type="paragraph" w:customStyle="1" w:styleId="Intestazione3">
    <w:name w:val="Intestazione3"/>
    <w:uiPriority w:val="99"/>
    <w:rsid w:val="005239CC"/>
    <w:pPr>
      <w:widowControl w:val="0"/>
      <w:suppressLineNumbers/>
      <w:suppressAutoHyphens/>
      <w:spacing w:after="0" w:line="240" w:lineRule="auto"/>
    </w:pPr>
    <w:rPr>
      <w:rFonts w:ascii="Times New Roman" w:eastAsia="Times New Roman" w:hAnsi="Times New Roman" w:cs="Times New Roman"/>
      <w:kern w:val="1"/>
      <w:sz w:val="24"/>
      <w:szCs w:val="24"/>
      <w:lang w:val="en-US" w:eastAsia="ar-SA"/>
    </w:rPr>
  </w:style>
  <w:style w:type="paragraph" w:customStyle="1" w:styleId="Didascalia3">
    <w:name w:val="Didascalia3"/>
    <w:uiPriority w:val="99"/>
    <w:rsid w:val="005239CC"/>
    <w:pPr>
      <w:widowControl w:val="0"/>
      <w:suppressLineNumbers/>
      <w:suppressAutoHyphens/>
      <w:spacing w:before="120" w:after="120" w:line="240" w:lineRule="auto"/>
    </w:pPr>
    <w:rPr>
      <w:rFonts w:ascii="Times New Roman" w:eastAsia="Times New Roman" w:hAnsi="Times New Roman" w:cs="Mangal"/>
      <w:i/>
      <w:iCs/>
      <w:kern w:val="1"/>
      <w:sz w:val="24"/>
      <w:szCs w:val="24"/>
      <w:lang w:eastAsia="ar-SA"/>
    </w:rPr>
  </w:style>
  <w:style w:type="paragraph" w:customStyle="1" w:styleId="Intestazione2">
    <w:name w:val="Intestazione2"/>
    <w:uiPriority w:val="99"/>
    <w:rsid w:val="005239CC"/>
    <w:pPr>
      <w:keepNext/>
      <w:widowControl w:val="0"/>
      <w:suppressAutoHyphens/>
      <w:spacing w:before="240" w:after="120" w:line="240" w:lineRule="auto"/>
    </w:pPr>
    <w:rPr>
      <w:rFonts w:ascii="Arial" w:eastAsia="SimSun" w:hAnsi="Arial" w:cs="Mangal"/>
      <w:kern w:val="1"/>
      <w:sz w:val="28"/>
      <w:szCs w:val="28"/>
      <w:lang w:eastAsia="ar-SA"/>
    </w:rPr>
  </w:style>
  <w:style w:type="paragraph" w:customStyle="1" w:styleId="Didascalia2">
    <w:name w:val="Didascalia2"/>
    <w:uiPriority w:val="99"/>
    <w:rsid w:val="005239CC"/>
    <w:pPr>
      <w:widowControl w:val="0"/>
      <w:suppressLineNumbers/>
      <w:suppressAutoHyphens/>
      <w:spacing w:before="120" w:after="120" w:line="240" w:lineRule="auto"/>
    </w:pPr>
    <w:rPr>
      <w:rFonts w:ascii="Times New Roman" w:eastAsia="Times New Roman" w:hAnsi="Times New Roman" w:cs="Mangal"/>
      <w:i/>
      <w:iCs/>
      <w:kern w:val="1"/>
      <w:sz w:val="24"/>
      <w:szCs w:val="24"/>
      <w:lang w:eastAsia="ar-SA"/>
    </w:rPr>
  </w:style>
  <w:style w:type="paragraph" w:customStyle="1" w:styleId="Intestazione1">
    <w:name w:val="Intestazione1"/>
    <w:uiPriority w:val="99"/>
    <w:rsid w:val="005239CC"/>
    <w:pPr>
      <w:keepNext/>
      <w:widowControl w:val="0"/>
      <w:suppressAutoHyphens/>
      <w:spacing w:before="240" w:after="120" w:line="240" w:lineRule="auto"/>
    </w:pPr>
    <w:rPr>
      <w:rFonts w:ascii="Arial" w:eastAsia="MS Mincho" w:hAnsi="Arial" w:cs="Tahoma"/>
      <w:kern w:val="1"/>
      <w:sz w:val="28"/>
      <w:szCs w:val="28"/>
      <w:lang w:val="en-US" w:eastAsia="ar-SA"/>
    </w:rPr>
  </w:style>
  <w:style w:type="paragraph" w:customStyle="1" w:styleId="Didascalia11">
    <w:name w:val="Didascalia11"/>
    <w:uiPriority w:val="99"/>
    <w:rsid w:val="005239CC"/>
    <w:pPr>
      <w:widowControl w:val="0"/>
      <w:suppressAutoHyphens/>
      <w:spacing w:after="0" w:line="200" w:lineRule="exact"/>
    </w:pPr>
    <w:rPr>
      <w:rFonts w:ascii="Times New Roman" w:eastAsia="Times New Roman" w:hAnsi="Times New Roman" w:cs="Tahoma"/>
      <w:i/>
      <w:iCs/>
      <w:kern w:val="1"/>
      <w:sz w:val="18"/>
      <w:szCs w:val="24"/>
      <w:lang w:val="fr-FR" w:eastAsia="ar-SA"/>
    </w:rPr>
  </w:style>
  <w:style w:type="paragraph" w:customStyle="1" w:styleId="NormaleWeb1">
    <w:name w:val="Normale (Web)1"/>
    <w:uiPriority w:val="99"/>
    <w:rsid w:val="005239CC"/>
    <w:pPr>
      <w:widowControl w:val="0"/>
      <w:suppressAutoHyphens/>
      <w:spacing w:before="280" w:after="280" w:line="240" w:lineRule="auto"/>
    </w:pPr>
    <w:rPr>
      <w:rFonts w:ascii="Times New Roman" w:eastAsia="Times New Roman" w:hAnsi="Times New Roman" w:cs="Times New Roman"/>
      <w:kern w:val="1"/>
      <w:sz w:val="24"/>
      <w:szCs w:val="24"/>
      <w:lang w:val="en-US" w:eastAsia="ne-NP"/>
    </w:rPr>
  </w:style>
  <w:style w:type="paragraph" w:customStyle="1" w:styleId="Normal11pt">
    <w:name w:val="Normal + 11 pt"/>
    <w:uiPriority w:val="99"/>
    <w:rsid w:val="005239CC"/>
    <w:pPr>
      <w:widowControl w:val="0"/>
      <w:suppressAutoHyphens/>
      <w:spacing w:after="120" w:line="240" w:lineRule="auto"/>
    </w:pPr>
    <w:rPr>
      <w:rFonts w:ascii="Times New Roman" w:eastAsia="Times New Roman" w:hAnsi="Times New Roman" w:cs="Times New Roman"/>
      <w:i/>
      <w:kern w:val="1"/>
      <w:lang w:val="en-GB" w:eastAsia="ar-SA"/>
    </w:rPr>
  </w:style>
  <w:style w:type="paragraph" w:customStyle="1" w:styleId="Stile1">
    <w:name w:val="Stile1"/>
    <w:uiPriority w:val="99"/>
    <w:rsid w:val="005239CC"/>
    <w:pPr>
      <w:widowControl w:val="0"/>
      <w:suppressAutoHyphens/>
      <w:spacing w:after="0" w:line="240" w:lineRule="auto"/>
    </w:pPr>
    <w:rPr>
      <w:rFonts w:ascii="Arial" w:eastAsia="Times New Roman" w:hAnsi="Arial" w:cs="Times New Roman"/>
      <w:kern w:val="1"/>
      <w:sz w:val="24"/>
      <w:szCs w:val="24"/>
      <w:lang w:val="en-US" w:eastAsia="ar-SA"/>
    </w:rPr>
  </w:style>
  <w:style w:type="paragraph" w:customStyle="1" w:styleId="Contenutotabella">
    <w:name w:val="Contenuto tabella"/>
    <w:rsid w:val="005239CC"/>
    <w:pPr>
      <w:widowControl w:val="0"/>
      <w:suppressLineNumbers/>
      <w:suppressAutoHyphens/>
      <w:spacing w:after="0" w:line="240" w:lineRule="auto"/>
    </w:pPr>
    <w:rPr>
      <w:rFonts w:ascii="Times New Roman" w:eastAsia="Times New Roman" w:hAnsi="Times New Roman" w:cs="Times New Roman"/>
      <w:kern w:val="1"/>
      <w:sz w:val="24"/>
      <w:szCs w:val="24"/>
      <w:lang w:val="en-US" w:eastAsia="ar-SA"/>
    </w:rPr>
  </w:style>
  <w:style w:type="paragraph" w:customStyle="1" w:styleId="Intestazionetabella">
    <w:name w:val="Intestazione tabella"/>
    <w:uiPriority w:val="99"/>
    <w:rsid w:val="005239CC"/>
    <w:pPr>
      <w:widowControl w:val="0"/>
      <w:suppressLineNumbers/>
      <w:suppressAutoHyphens/>
      <w:spacing w:after="0" w:line="240" w:lineRule="auto"/>
      <w:jc w:val="center"/>
    </w:pPr>
    <w:rPr>
      <w:rFonts w:ascii="Times New Roman" w:eastAsia="Times New Roman" w:hAnsi="Times New Roman" w:cs="Times New Roman"/>
      <w:b/>
      <w:bCs/>
      <w:kern w:val="1"/>
      <w:sz w:val="24"/>
      <w:szCs w:val="24"/>
      <w:lang w:eastAsia="ar-SA"/>
    </w:rPr>
  </w:style>
  <w:style w:type="paragraph" w:customStyle="1" w:styleId="Contenutocornice">
    <w:name w:val="Contenuto cornice"/>
    <w:uiPriority w:val="99"/>
    <w:rsid w:val="005239CC"/>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Testocommento1">
    <w:name w:val="Testo commento1"/>
    <w:uiPriority w:val="99"/>
    <w:rsid w:val="005239CC"/>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Testocommento4">
    <w:name w:val="Testo commento4"/>
    <w:uiPriority w:val="99"/>
    <w:rsid w:val="005239CC"/>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Soggettocommento1">
    <w:name w:val="Soggetto commento1"/>
    <w:uiPriority w:val="99"/>
    <w:rsid w:val="005239CC"/>
    <w:pPr>
      <w:widowControl w:val="0"/>
      <w:suppressAutoHyphens/>
      <w:spacing w:after="0" w:line="240" w:lineRule="auto"/>
    </w:pPr>
    <w:rPr>
      <w:rFonts w:ascii="Times New Roman" w:eastAsia="Times New Roman" w:hAnsi="Times New Roman" w:cs="Times New Roman"/>
      <w:b/>
      <w:bCs/>
      <w:kern w:val="1"/>
      <w:sz w:val="24"/>
      <w:szCs w:val="24"/>
      <w:lang w:eastAsia="ar-SA"/>
    </w:rPr>
  </w:style>
  <w:style w:type="paragraph" w:customStyle="1" w:styleId="Testofumetto1">
    <w:name w:val="Testo fumetto1"/>
    <w:uiPriority w:val="99"/>
    <w:rsid w:val="005239CC"/>
    <w:pPr>
      <w:widowControl w:val="0"/>
      <w:suppressAutoHyphens/>
      <w:spacing w:after="0" w:line="240" w:lineRule="auto"/>
    </w:pPr>
    <w:rPr>
      <w:rFonts w:ascii="Tahoma" w:eastAsia="Times New Roman" w:hAnsi="Tahoma" w:cs="Times New Roman"/>
      <w:kern w:val="1"/>
      <w:sz w:val="16"/>
      <w:szCs w:val="16"/>
      <w:lang w:eastAsia="ar-SA"/>
    </w:rPr>
  </w:style>
  <w:style w:type="paragraph" w:customStyle="1" w:styleId="Testonotadichiusura1">
    <w:name w:val="Testo nota di chiusura1"/>
    <w:uiPriority w:val="99"/>
    <w:rsid w:val="005239CC"/>
    <w:pPr>
      <w:widowControl w:val="0"/>
      <w:suppressLineNumbers/>
      <w:suppressAutoHyphens/>
      <w:spacing w:after="0" w:line="240" w:lineRule="auto"/>
      <w:ind w:left="283" w:hanging="283"/>
    </w:pPr>
    <w:rPr>
      <w:rFonts w:ascii="Times New Roman" w:eastAsia="Times New Roman" w:hAnsi="Times New Roman" w:cs="Times New Roman"/>
      <w:kern w:val="1"/>
      <w:sz w:val="24"/>
      <w:szCs w:val="24"/>
      <w:lang w:eastAsia="ar-SA"/>
    </w:rPr>
  </w:style>
  <w:style w:type="paragraph" w:customStyle="1" w:styleId="Rientrocorpodeltesto21">
    <w:name w:val="Rientro corpo del testo 21"/>
    <w:uiPriority w:val="99"/>
    <w:rsid w:val="005239CC"/>
    <w:pPr>
      <w:widowControl w:val="0"/>
      <w:suppressAutoHyphens/>
      <w:spacing w:after="0" w:line="360" w:lineRule="auto"/>
      <w:ind w:firstLine="360"/>
      <w:jc w:val="both"/>
    </w:pPr>
    <w:rPr>
      <w:rFonts w:ascii="Times New Roman" w:eastAsia="Times New Roman" w:hAnsi="Times New Roman" w:cs="Times New Roman"/>
      <w:kern w:val="1"/>
      <w:sz w:val="24"/>
      <w:szCs w:val="24"/>
      <w:lang w:val="en-GB" w:eastAsia="ar-SA"/>
    </w:rPr>
  </w:style>
  <w:style w:type="paragraph" w:customStyle="1" w:styleId="Corpodeltesto21">
    <w:name w:val="Corpo del testo 21"/>
    <w:uiPriority w:val="99"/>
    <w:rsid w:val="005239CC"/>
    <w:pPr>
      <w:widowControl w:val="0"/>
      <w:suppressAutoHyphens/>
      <w:spacing w:after="0" w:line="240" w:lineRule="auto"/>
      <w:jc w:val="both"/>
    </w:pPr>
    <w:rPr>
      <w:rFonts w:ascii="Times New Roman" w:eastAsia="Times New Roman" w:hAnsi="Times New Roman" w:cs="Times New Roman"/>
      <w:kern w:val="1"/>
      <w:sz w:val="24"/>
      <w:szCs w:val="24"/>
      <w:lang w:val="en-GB" w:eastAsia="ar-SA"/>
    </w:rPr>
  </w:style>
  <w:style w:type="paragraph" w:customStyle="1" w:styleId="WW-Rientrocorpodeltesto21">
    <w:name w:val="WW-Rientro corpo del testo 21"/>
    <w:uiPriority w:val="99"/>
    <w:rsid w:val="005239CC"/>
    <w:pPr>
      <w:widowControl w:val="0"/>
      <w:suppressAutoHyphens/>
      <w:spacing w:after="0" w:line="240" w:lineRule="auto"/>
      <w:ind w:left="142" w:hanging="142"/>
    </w:pPr>
    <w:rPr>
      <w:rFonts w:ascii="Times New Roman" w:eastAsia="Times New Roman" w:hAnsi="Times New Roman" w:cs="Times New Roman"/>
      <w:b/>
      <w:kern w:val="1"/>
      <w:szCs w:val="24"/>
      <w:lang w:eastAsia="ar-SA"/>
    </w:rPr>
  </w:style>
  <w:style w:type="paragraph" w:styleId="TM1">
    <w:name w:val="toc 1"/>
    <w:basedOn w:val="Normal"/>
    <w:uiPriority w:val="99"/>
    <w:rsid w:val="005239CC"/>
    <w:pPr>
      <w:widowControl w:val="0"/>
      <w:tabs>
        <w:tab w:val="right" w:leader="dot" w:pos="9637"/>
      </w:tabs>
      <w:suppressAutoHyphens/>
      <w:spacing w:before="360" w:after="0" w:line="240" w:lineRule="auto"/>
    </w:pPr>
    <w:rPr>
      <w:rFonts w:ascii="Cambria" w:eastAsia="Times New Roman" w:hAnsi="Cambria" w:cs="Times New Roman"/>
      <w:b/>
      <w:bCs/>
      <w:caps/>
      <w:kern w:val="1"/>
      <w:sz w:val="24"/>
      <w:szCs w:val="24"/>
      <w:lang w:eastAsia="ar-SA"/>
    </w:rPr>
  </w:style>
  <w:style w:type="paragraph" w:customStyle="1" w:styleId="WW-Didascalia">
    <w:name w:val="WW-Didascalia"/>
    <w:uiPriority w:val="99"/>
    <w:rsid w:val="005239CC"/>
    <w:pPr>
      <w:widowControl w:val="0"/>
      <w:suppressAutoHyphens/>
      <w:spacing w:after="0" w:line="240" w:lineRule="auto"/>
    </w:pPr>
    <w:rPr>
      <w:rFonts w:ascii="Times New Roman" w:eastAsia="Times New Roman" w:hAnsi="Times New Roman" w:cs="Times New Roman"/>
      <w:i/>
      <w:kern w:val="1"/>
      <w:sz w:val="24"/>
      <w:szCs w:val="24"/>
      <w:lang w:eastAsia="ar-SA"/>
    </w:rPr>
  </w:style>
  <w:style w:type="paragraph" w:customStyle="1" w:styleId="Testocommento2">
    <w:name w:val="Testo commento2"/>
    <w:uiPriority w:val="99"/>
    <w:rsid w:val="005239CC"/>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Testonotaapidipagina11">
    <w:name w:val="Testo nota a piè di pagina11"/>
    <w:uiPriority w:val="99"/>
    <w:rsid w:val="005239CC"/>
    <w:pPr>
      <w:widowControl w:val="0"/>
      <w:suppressAutoHyphens/>
      <w:spacing w:after="0" w:line="240" w:lineRule="auto"/>
      <w:ind w:left="283" w:hanging="283"/>
    </w:pPr>
    <w:rPr>
      <w:rFonts w:ascii="Times New Roman" w:eastAsia="Times New Roman" w:hAnsi="Times New Roman" w:cs="Times New Roman"/>
      <w:kern w:val="1"/>
      <w:sz w:val="24"/>
      <w:szCs w:val="24"/>
      <w:lang w:eastAsia="ar-SA"/>
    </w:rPr>
  </w:style>
  <w:style w:type="paragraph" w:customStyle="1" w:styleId="Testocommento3">
    <w:name w:val="Testo commento3"/>
    <w:uiPriority w:val="99"/>
    <w:rsid w:val="005239CC"/>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SDL10">
    <w:name w:val="SDL_10"/>
    <w:uiPriority w:val="99"/>
    <w:rsid w:val="005239CC"/>
    <w:pPr>
      <w:widowControl w:val="0"/>
      <w:suppressAutoHyphens/>
      <w:spacing w:after="0" w:line="200" w:lineRule="exact"/>
    </w:pPr>
    <w:rPr>
      <w:rFonts w:ascii="Times New Roman" w:eastAsia="Times New Roman" w:hAnsi="Times New Roman" w:cs="Times New Roman"/>
      <w:kern w:val="1"/>
      <w:sz w:val="18"/>
      <w:szCs w:val="24"/>
      <w:lang w:eastAsia="ar-SA"/>
    </w:rPr>
  </w:style>
  <w:style w:type="paragraph" w:customStyle="1" w:styleId="Corpo">
    <w:name w:val="Corpo"/>
    <w:uiPriority w:val="99"/>
    <w:rsid w:val="005239CC"/>
    <w:pPr>
      <w:suppressAutoHyphens/>
      <w:spacing w:after="0" w:line="240" w:lineRule="atLeast"/>
    </w:pPr>
    <w:rPr>
      <w:rFonts w:ascii="Baskerville" w:eastAsia="Times New Roman" w:hAnsi="Baskerville" w:cs="Times"/>
      <w:color w:val="000000"/>
      <w:kern w:val="1"/>
      <w:sz w:val="24"/>
      <w:szCs w:val="24"/>
      <w:lang w:eastAsia="ar-SA"/>
    </w:rPr>
  </w:style>
  <w:style w:type="paragraph" w:customStyle="1" w:styleId="NotaaPidiPagina">
    <w:name w:val="Nota a Piè di Pagina"/>
    <w:uiPriority w:val="99"/>
    <w:rsid w:val="005239CC"/>
    <w:pPr>
      <w:suppressAutoHyphens/>
      <w:spacing w:after="0" w:line="240" w:lineRule="atLeast"/>
    </w:pPr>
    <w:rPr>
      <w:rFonts w:ascii="Times New Roman" w:eastAsia="Times New Roman" w:hAnsi="Times New Roman" w:cs="Times"/>
      <w:color w:val="000000"/>
      <w:kern w:val="1"/>
      <w:sz w:val="24"/>
      <w:szCs w:val="24"/>
      <w:lang w:eastAsia="ar-SA"/>
    </w:rPr>
  </w:style>
  <w:style w:type="paragraph" w:customStyle="1" w:styleId="Rientrocorpodeltesto31">
    <w:name w:val="Rientro corpo del testo 31"/>
    <w:uiPriority w:val="99"/>
    <w:rsid w:val="005239CC"/>
    <w:pPr>
      <w:widowControl w:val="0"/>
      <w:suppressAutoHyphens/>
      <w:spacing w:after="240" w:line="360" w:lineRule="auto"/>
      <w:ind w:firstLine="709"/>
      <w:jc w:val="both"/>
    </w:pPr>
    <w:rPr>
      <w:rFonts w:ascii="Times New Roman" w:eastAsia="Times New Roman" w:hAnsi="Times New Roman" w:cs="Times New Roman"/>
      <w:kern w:val="1"/>
      <w:sz w:val="24"/>
      <w:szCs w:val="24"/>
      <w:lang w:eastAsia="ar-SA"/>
    </w:rPr>
  </w:style>
  <w:style w:type="paragraph" w:customStyle="1" w:styleId="biblio">
    <w:name w:val="biblio"/>
    <w:uiPriority w:val="99"/>
    <w:rsid w:val="005239CC"/>
    <w:pPr>
      <w:widowControl w:val="0"/>
      <w:suppressAutoHyphens/>
      <w:spacing w:after="120" w:line="360" w:lineRule="auto"/>
      <w:jc w:val="both"/>
    </w:pPr>
    <w:rPr>
      <w:rFonts w:ascii="Times New Roman" w:eastAsia="Times New Roman" w:hAnsi="Times New Roman" w:cs="Verdana"/>
      <w:kern w:val="1"/>
      <w:sz w:val="24"/>
      <w:szCs w:val="24"/>
      <w:lang w:eastAsia="ar-SA"/>
    </w:rPr>
  </w:style>
  <w:style w:type="paragraph" w:customStyle="1" w:styleId="captation">
    <w:name w:val="captation"/>
    <w:uiPriority w:val="99"/>
    <w:rsid w:val="005239CC"/>
    <w:pPr>
      <w:widowControl w:val="0"/>
      <w:suppressAutoHyphens/>
      <w:spacing w:after="0" w:line="260" w:lineRule="exact"/>
      <w:ind w:firstLine="284"/>
      <w:jc w:val="both"/>
    </w:pPr>
    <w:rPr>
      <w:rFonts w:ascii="Times New Roman" w:eastAsia="Times New Roman" w:hAnsi="Times New Roman" w:cs="Times New Roman"/>
      <w:kern w:val="1"/>
      <w:szCs w:val="24"/>
      <w:lang w:eastAsia="ar-SA"/>
    </w:rPr>
  </w:style>
  <w:style w:type="paragraph" w:customStyle="1" w:styleId="PAco">
    <w:name w:val="PAco"/>
    <w:uiPriority w:val="99"/>
    <w:rsid w:val="005239CC"/>
    <w:pPr>
      <w:widowControl w:val="0"/>
      <w:tabs>
        <w:tab w:val="left" w:pos="5940"/>
      </w:tabs>
      <w:suppressAutoHyphens/>
      <w:spacing w:after="0" w:line="260" w:lineRule="exact"/>
      <w:ind w:firstLine="227"/>
      <w:jc w:val="both"/>
    </w:pPr>
    <w:rPr>
      <w:rFonts w:ascii="Times New Roman" w:eastAsia="Times New Roman" w:hAnsi="Times New Roman" w:cs="Times New Roman"/>
      <w:kern w:val="1"/>
      <w:szCs w:val="24"/>
      <w:lang w:eastAsia="ar-SA"/>
    </w:rPr>
  </w:style>
  <w:style w:type="paragraph" w:customStyle="1" w:styleId="Titolo1">
    <w:name w:val="Titolo1"/>
    <w:basedOn w:val="PAco"/>
    <w:uiPriority w:val="99"/>
    <w:rsid w:val="005239CC"/>
    <w:pPr>
      <w:spacing w:line="100" w:lineRule="atLeast"/>
      <w:ind w:firstLine="0"/>
    </w:pPr>
    <w:rPr>
      <w:b/>
      <w:sz w:val="32"/>
    </w:rPr>
  </w:style>
  <w:style w:type="paragraph" w:customStyle="1" w:styleId="Titolo2">
    <w:name w:val="Titolo2"/>
    <w:basedOn w:val="PAco"/>
    <w:uiPriority w:val="99"/>
    <w:rsid w:val="005239CC"/>
    <w:pPr>
      <w:ind w:firstLine="0"/>
    </w:pPr>
    <w:rPr>
      <w:b/>
    </w:rPr>
  </w:style>
  <w:style w:type="paragraph" w:customStyle="1" w:styleId="Citazione1">
    <w:name w:val="Citazione1"/>
    <w:uiPriority w:val="99"/>
    <w:rsid w:val="005239CC"/>
    <w:pPr>
      <w:widowControl w:val="0"/>
      <w:suppressAutoHyphens/>
      <w:spacing w:after="0" w:line="220" w:lineRule="exact"/>
      <w:ind w:left="284" w:right="284"/>
      <w:jc w:val="both"/>
    </w:pPr>
    <w:rPr>
      <w:rFonts w:ascii="Times New Roman" w:eastAsia="Times New Roman" w:hAnsi="Times New Roman" w:cs="Times New Roman"/>
      <w:kern w:val="1"/>
      <w:sz w:val="18"/>
      <w:szCs w:val="24"/>
      <w:lang w:eastAsia="ar-SA"/>
    </w:rPr>
  </w:style>
  <w:style w:type="paragraph" w:customStyle="1" w:styleId="Rientrocorpodeltesto22">
    <w:name w:val="Rientro corpo del testo 22"/>
    <w:basedOn w:val="Normal"/>
    <w:uiPriority w:val="99"/>
    <w:rsid w:val="005239CC"/>
    <w:pPr>
      <w:widowControl w:val="0"/>
      <w:suppressAutoHyphens/>
      <w:spacing w:after="0" w:line="360" w:lineRule="auto"/>
      <w:ind w:firstLine="360"/>
      <w:jc w:val="both"/>
    </w:pPr>
    <w:rPr>
      <w:rFonts w:ascii="Times New Roman" w:eastAsia="Times New Roman" w:hAnsi="Times New Roman" w:cs="Times"/>
      <w:sz w:val="24"/>
      <w:szCs w:val="20"/>
      <w:lang w:val="en-GB" w:eastAsia="hi-IN"/>
    </w:rPr>
  </w:style>
  <w:style w:type="paragraph" w:customStyle="1" w:styleId="Cito">
    <w:name w:val="Cito"/>
    <w:basedOn w:val="Citazione1"/>
    <w:rsid w:val="005239CC"/>
  </w:style>
  <w:style w:type="paragraph" w:customStyle="1" w:styleId="citazione10">
    <w:name w:val="citazione 1"/>
    <w:basedOn w:val="PAco"/>
    <w:rsid w:val="005239CC"/>
    <w:pPr>
      <w:ind w:left="284" w:right="418"/>
    </w:pPr>
    <w:rPr>
      <w:sz w:val="18"/>
    </w:rPr>
  </w:style>
  <w:style w:type="paragraph" w:styleId="Explorateurdedocument">
    <w:name w:val="Document Map"/>
    <w:basedOn w:val="Normal"/>
    <w:link w:val="ExplorateurdedocumentCar"/>
    <w:rsid w:val="005239CC"/>
    <w:pPr>
      <w:suppressAutoHyphens/>
      <w:spacing w:after="0" w:line="240" w:lineRule="auto"/>
    </w:pPr>
    <w:rPr>
      <w:rFonts w:ascii="Tahoma" w:eastAsia="Times New Roman" w:hAnsi="Tahoma" w:cs="Times New Roman"/>
      <w:kern w:val="1"/>
      <w:sz w:val="16"/>
      <w:szCs w:val="16"/>
      <w:lang w:val="x-none" w:eastAsia="ar-SA"/>
    </w:rPr>
  </w:style>
  <w:style w:type="character" w:customStyle="1" w:styleId="ExplorateurdedocumentCar">
    <w:name w:val="Explorateur de document Car"/>
    <w:basedOn w:val="Policepardfaut"/>
    <w:link w:val="Explorateurdedocument"/>
    <w:rsid w:val="005239CC"/>
    <w:rPr>
      <w:rFonts w:ascii="Tahoma" w:eastAsia="Times New Roman" w:hAnsi="Tahoma" w:cs="Times New Roman"/>
      <w:kern w:val="1"/>
      <w:sz w:val="16"/>
      <w:szCs w:val="16"/>
      <w:lang w:val="x-none" w:eastAsia="ar-SA"/>
    </w:rPr>
  </w:style>
  <w:style w:type="paragraph" w:customStyle="1" w:styleId="Rientrocorpodeltesto32">
    <w:name w:val="Rientro corpo del testo 32"/>
    <w:basedOn w:val="Normal"/>
    <w:rsid w:val="005239CC"/>
    <w:pPr>
      <w:widowControl w:val="0"/>
      <w:suppressAutoHyphens/>
      <w:spacing w:after="240" w:line="360" w:lineRule="auto"/>
      <w:ind w:firstLine="709"/>
      <w:jc w:val="both"/>
    </w:pPr>
    <w:rPr>
      <w:rFonts w:ascii="Times New Roman" w:eastAsia="Times New Roman" w:hAnsi="Times New Roman" w:cs="Cambria"/>
      <w:sz w:val="24"/>
      <w:szCs w:val="24"/>
      <w:lang w:eastAsia="ar-SA"/>
    </w:rPr>
  </w:style>
  <w:style w:type="paragraph" w:customStyle="1" w:styleId="Caption1">
    <w:name w:val="Caption1"/>
    <w:basedOn w:val="Normal"/>
    <w:next w:val="Normal"/>
    <w:rsid w:val="005239CC"/>
    <w:pPr>
      <w:widowControl w:val="0"/>
      <w:suppressAutoHyphens/>
      <w:spacing w:before="120" w:after="120" w:line="240" w:lineRule="auto"/>
    </w:pPr>
    <w:rPr>
      <w:rFonts w:ascii="Times New Roman" w:eastAsia="Times New Roman" w:hAnsi="Times New Roman" w:cs="Cambria"/>
      <w:b/>
      <w:sz w:val="18"/>
      <w:szCs w:val="24"/>
      <w:lang w:eastAsia="ar-SA"/>
    </w:rPr>
  </w:style>
  <w:style w:type="paragraph" w:customStyle="1" w:styleId="Rientrocorpodeltesto23">
    <w:name w:val="Rientro corpo del testo 23"/>
    <w:basedOn w:val="Normal"/>
    <w:rsid w:val="005239CC"/>
    <w:pPr>
      <w:widowControl w:val="0"/>
      <w:suppressAutoHyphens/>
      <w:spacing w:after="0" w:line="360" w:lineRule="auto"/>
      <w:ind w:firstLine="360"/>
      <w:jc w:val="both"/>
    </w:pPr>
    <w:rPr>
      <w:rFonts w:ascii="Times New Roman" w:eastAsia="Times New Roman" w:hAnsi="Times New Roman" w:cs="Times"/>
      <w:sz w:val="24"/>
      <w:szCs w:val="20"/>
      <w:lang w:val="en-GB" w:eastAsia="hi-IN" w:bidi="hi-IN"/>
    </w:rPr>
  </w:style>
  <w:style w:type="paragraph" w:customStyle="1" w:styleId="TableContents">
    <w:name w:val="Table Contents"/>
    <w:basedOn w:val="Normal"/>
    <w:rsid w:val="005239CC"/>
    <w:pPr>
      <w:widowControl w:val="0"/>
      <w:suppressAutoHyphens/>
      <w:spacing w:after="0" w:line="240" w:lineRule="auto"/>
    </w:pPr>
    <w:rPr>
      <w:rFonts w:ascii="Times New Roman" w:eastAsia="SimSun" w:hAnsi="Times New Roman" w:cs="Mangal"/>
      <w:kern w:val="1"/>
      <w:sz w:val="24"/>
      <w:szCs w:val="24"/>
      <w:lang w:val="en-GB" w:eastAsia="hi-IN" w:bidi="hi-IN"/>
    </w:rPr>
  </w:style>
  <w:style w:type="paragraph" w:styleId="Rvision">
    <w:name w:val="Revision"/>
    <w:hidden/>
    <w:uiPriority w:val="99"/>
    <w:semiHidden/>
    <w:rsid w:val="005239CC"/>
    <w:pPr>
      <w:spacing w:after="0" w:line="240" w:lineRule="auto"/>
    </w:pPr>
    <w:rPr>
      <w:rFonts w:ascii="Times New Roman" w:eastAsia="Times New Roman" w:hAnsi="Times New Roman" w:cs="Cambria"/>
      <w:kern w:val="1"/>
      <w:sz w:val="24"/>
      <w:szCs w:val="24"/>
      <w:lang w:eastAsia="ar-SA"/>
    </w:rPr>
  </w:style>
  <w:style w:type="character" w:customStyle="1" w:styleId="wT16">
    <w:name w:val="wT16"/>
    <w:rsid w:val="00EB7EF3"/>
  </w:style>
  <w:style w:type="character" w:customStyle="1" w:styleId="wT3">
    <w:name w:val="wT3"/>
    <w:rsid w:val="00EB7EF3"/>
  </w:style>
  <w:style w:type="paragraph" w:customStyle="1" w:styleId="Literatuur">
    <w:name w:val="Literatuur"/>
    <w:basedOn w:val="Normal"/>
    <w:rsid w:val="00EB7EF3"/>
    <w:pPr>
      <w:spacing w:after="0" w:line="240" w:lineRule="auto"/>
      <w:ind w:left="284" w:hanging="284"/>
    </w:pPr>
    <w:rPr>
      <w:rFonts w:ascii="Arial" w:eastAsia="Times New Roman" w:hAnsi="Arial" w:cs="Times New Roman"/>
      <w:szCs w:val="24"/>
      <w:lang w:val="nl-NL" w:eastAsia="nl-NL"/>
    </w:rPr>
  </w:style>
  <w:style w:type="paragraph" w:customStyle="1" w:styleId="wP22">
    <w:name w:val="wP22"/>
    <w:basedOn w:val="Normal"/>
    <w:rsid w:val="00EB7EF3"/>
    <w:pPr>
      <w:widowControl w:val="0"/>
      <w:suppressAutoHyphens/>
      <w:spacing w:after="0" w:line="360" w:lineRule="auto"/>
      <w:jc w:val="both"/>
    </w:pPr>
    <w:rPr>
      <w:rFonts w:ascii="Times New Roman" w:eastAsia="Times New Roman" w:hAnsi="Times New Roman" w:cs="Times New Roman"/>
      <w:kern w:val="1"/>
      <w:sz w:val="24"/>
      <w:szCs w:val="24"/>
      <w:lang w:val="en"/>
    </w:rPr>
  </w:style>
  <w:style w:type="paragraph" w:styleId="Listepuces">
    <w:name w:val="List Bullet"/>
    <w:basedOn w:val="Normal"/>
    <w:uiPriority w:val="99"/>
    <w:unhideWhenUsed/>
    <w:rsid w:val="00EB7EF3"/>
    <w:pPr>
      <w:tabs>
        <w:tab w:val="num" w:pos="360"/>
      </w:tabs>
      <w:ind w:left="360" w:hanging="360"/>
      <w:contextualSpacing/>
    </w:pPr>
    <w:rPr>
      <w:rFonts w:ascii="Calibri" w:eastAsia="Calibri" w:hAnsi="Calibri" w:cs="Times New Roman"/>
    </w:rPr>
  </w:style>
  <w:style w:type="character" w:customStyle="1" w:styleId="cit-first-page">
    <w:name w:val="cit-first-page"/>
    <w:basedOn w:val="Policepardfaut"/>
    <w:rsid w:val="00EB7EF3"/>
  </w:style>
  <w:style w:type="character" w:customStyle="1" w:styleId="st">
    <w:name w:val="st"/>
    <w:basedOn w:val="Policepardfaut"/>
    <w:rsid w:val="00EB7EF3"/>
  </w:style>
  <w:style w:type="paragraph" w:customStyle="1" w:styleId="pidipagina">
    <w:name w:val="pié di pagina"/>
    <w:basedOn w:val="Normal"/>
    <w:uiPriority w:val="99"/>
    <w:rsid w:val="00B413D0"/>
    <w:pPr>
      <w:spacing w:after="0" w:line="240" w:lineRule="auto"/>
      <w:jc w:val="center"/>
    </w:pPr>
    <w:rPr>
      <w:rFonts w:ascii="Times" w:eastAsia="Times New Roman" w:hAnsi="Times" w:cs="Times"/>
      <w:i/>
      <w:iCs/>
      <w:noProof/>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printerSettings" Target="printerSettings/printerSettings1.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2D9C3-CD87-7448-883C-1DF5ED01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1374</TotalTime>
  <Pages>15</Pages>
  <Words>5441</Words>
  <Characters>31834</Characters>
  <Application>Microsoft Macintosh Word</Application>
  <DocSecurity>0</DocSecurity>
  <Lines>677</Lines>
  <Paragraphs>155</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37120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Tommaso Vitale</dc:creator>
  <cp:keywords/>
  <dc:description/>
  <cp:lastModifiedBy>Tommaso Vitale</cp:lastModifiedBy>
  <cp:revision>51</cp:revision>
  <cp:lastPrinted>2013-02-04T18:03:00Z</cp:lastPrinted>
  <dcterms:created xsi:type="dcterms:W3CDTF">2013-05-17T18:39:00Z</dcterms:created>
  <dcterms:modified xsi:type="dcterms:W3CDTF">2013-05-20T20:39:00Z</dcterms:modified>
  <cp:category/>
</cp:coreProperties>
</file>